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8D" w:rsidRPr="00E13986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986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13986" w:rsidRPr="00E13986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986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E13986" w:rsidRPr="00E13986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398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1398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B310D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986">
        <w:rPr>
          <w:rFonts w:ascii="Times New Roman" w:hAnsi="Times New Roman" w:cs="Times New Roman"/>
          <w:sz w:val="28"/>
          <w:szCs w:val="28"/>
          <w:lang w:val="uk-UA"/>
        </w:rPr>
        <w:t>26 березня 2024 року</w:t>
      </w:r>
    </w:p>
    <w:p w:rsidR="00940595" w:rsidRDefault="00940595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0595" w:rsidRPr="00940595" w:rsidRDefault="00653C93" w:rsidP="00940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1.</w:t>
      </w:r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підсумки уточнення даних </w:t>
      </w:r>
      <w:proofErr w:type="spellStart"/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погосподарського</w:t>
      </w:r>
      <w:proofErr w:type="spellEnd"/>
      <w:r w:rsid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обліку у </w:t>
      </w:r>
      <w:proofErr w:type="spellStart"/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старостинських</w:t>
      </w:r>
      <w:proofErr w:type="spellEnd"/>
      <w:r w:rsid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округах</w:t>
      </w:r>
      <w:r w:rsid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940595" w:rsidRDefault="00940595" w:rsidP="0094059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CB725E">
        <w:rPr>
          <w:rFonts w:ascii="Times New Roman" w:hAnsi="Times New Roman"/>
          <w:bCs/>
          <w:i/>
          <w:iCs/>
          <w:sz w:val="28"/>
          <w:szCs w:val="28"/>
          <w:lang w:val="uk-UA"/>
        </w:rPr>
        <w:t>Доповідає :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Шинкар- перший заступник міського голови.</w:t>
      </w:r>
    </w:p>
    <w:p w:rsidR="001E20F5" w:rsidRDefault="001E20F5" w:rsidP="00CB72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B725E" w:rsidRPr="00CB725E" w:rsidRDefault="00653C93" w:rsidP="00CB72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2.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Про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кор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гування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тарифів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на</w:t>
      </w:r>
      <w:proofErr w:type="spellEnd"/>
      <w:r w:rsidR="00CB7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послуги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водопостачання</w:t>
      </w:r>
      <w:proofErr w:type="spellEnd"/>
      <w:r w:rsidR="00CB7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та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водовідведення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для</w:t>
      </w:r>
      <w:proofErr w:type="spellEnd"/>
    </w:p>
    <w:p w:rsidR="00CB725E" w:rsidRDefault="00CB725E" w:rsidP="00CB72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ДП «Рогатин-Водоканал».</w:t>
      </w:r>
    </w:p>
    <w:p w:rsidR="00CB725E" w:rsidRDefault="00CB725E" w:rsidP="0094059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CB725E">
        <w:rPr>
          <w:rFonts w:ascii="Times New Roman" w:hAnsi="Times New Roman"/>
          <w:bCs/>
          <w:i/>
          <w:iCs/>
          <w:sz w:val="28"/>
          <w:szCs w:val="28"/>
          <w:lang w:val="uk-UA"/>
        </w:rPr>
        <w:t>Доповідає :</w:t>
      </w:r>
      <w:r w:rsidR="00940595"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Шинкар- перший заступник міського голови.</w:t>
      </w:r>
    </w:p>
    <w:p w:rsidR="00940595" w:rsidRPr="00940595" w:rsidRDefault="00940595" w:rsidP="0094059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B725E" w:rsidRDefault="00653C93" w:rsidP="00C52F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91A2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почесного звання України «Мати-героїня» </w:t>
      </w:r>
      <w:r w:rsidR="002E58AE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191A28">
        <w:rPr>
          <w:rFonts w:ascii="Times New Roman" w:hAnsi="Times New Roman" w:cs="Times New Roman"/>
          <w:sz w:val="28"/>
          <w:szCs w:val="28"/>
          <w:lang w:val="uk-UA"/>
        </w:rPr>
        <w:t xml:space="preserve"> Марії Тарасівні.</w:t>
      </w:r>
    </w:p>
    <w:p w:rsidR="00191A28" w:rsidRDefault="00C52FAC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40595" w:rsidRPr="00940595" w:rsidRDefault="00940595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695E" w:rsidRDefault="00653C93" w:rsidP="00FA69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A695E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FA695E" w:rsidRDefault="00FA695E" w:rsidP="00FA6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466F99" w:rsidRDefault="00653C93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A695E" w:rsidRPr="00466F99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компенсації.</w:t>
      </w:r>
    </w:p>
    <w:p w:rsidR="00FA695E" w:rsidRPr="00466F99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051A09" w:rsidRDefault="00653C93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A695E" w:rsidRPr="00051A09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від оплати. </w:t>
      </w:r>
    </w:p>
    <w:p w:rsidR="00FA695E" w:rsidRPr="00051A09" w:rsidRDefault="00FA695E" w:rsidP="00FA6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113C44" w:rsidRDefault="00653C93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A695E" w:rsidRPr="00113C44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FA695E" w:rsidRPr="00113C44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C52FAC" w:rsidRDefault="00653C93" w:rsidP="00FA69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A695E" w:rsidRPr="00C52FAC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FA695E" w:rsidRDefault="00FA695E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2FAC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940595" w:rsidRPr="00940595" w:rsidRDefault="00940595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310D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вчинення правочину. </w:t>
      </w:r>
    </w:p>
    <w:p w:rsidR="009B310D" w:rsidRDefault="009B310D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940595" w:rsidRPr="00940595" w:rsidRDefault="00940595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вчинення правочину. </w:t>
      </w:r>
    </w:p>
    <w:p w:rsidR="009B310D" w:rsidRPr="009B310D" w:rsidRDefault="009B310D" w:rsidP="009B31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E13986" w:rsidRDefault="00E13986" w:rsidP="009B31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</w:t>
      </w:r>
      <w:r w:rsidR="002E5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10D" w:rsidRPr="009B310D" w:rsidRDefault="009B310D" w:rsidP="009B31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9B310D" w:rsidRDefault="009B310D" w:rsidP="009B31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310D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реєстрацію місця проживання </w:t>
      </w:r>
      <w:r w:rsidR="002E5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10D" w:rsidRPr="00940595" w:rsidRDefault="009B310D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вступ у члени фермерського господарства.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вступ у члени фермерського господарства.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вступ у члени фермерського господарства.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9B310D" w:rsidRDefault="009B310D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5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5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конфліктів. 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конфліктів. 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5E98" w:rsidRPr="0044641A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23.</w:t>
      </w:r>
      <w:r w:rsidR="001F5E98" w:rsidRPr="0044641A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приватизації.</w:t>
      </w:r>
    </w:p>
    <w:p w:rsidR="001F5E98" w:rsidRPr="0044641A" w:rsidRDefault="001F5E98" w:rsidP="001F5E9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адреси. (ПАТ «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41FE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B00E93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F5E98" w:rsidRDefault="001F5E98" w:rsidP="00BA41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8AE" w:rsidRDefault="00653C93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641A" w:rsidRDefault="00653C93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A6603" w:rsidRDefault="00CA6603" w:rsidP="00CA6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6603" w:rsidRDefault="00653C93" w:rsidP="00CA6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CA6603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44641A" w:rsidRDefault="00CA6603" w:rsidP="00CA66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13C44" w:rsidRDefault="00653C93" w:rsidP="00113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113C44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113C44" w:rsidRDefault="00113C44" w:rsidP="00CA66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C41CF" w:rsidRDefault="006C41CF" w:rsidP="006C4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41CF">
        <w:rPr>
          <w:rFonts w:ascii="Times New Roman" w:hAnsi="Times New Roman" w:cs="Times New Roman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</w:t>
      </w:r>
    </w:p>
    <w:p w:rsidR="006C41CF" w:rsidRDefault="006C41CF" w:rsidP="00CA66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653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53C93" w:rsidRPr="00653C93" w:rsidRDefault="00653C93" w:rsidP="00653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3C93" w:rsidRDefault="00653C93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  <w:r w:rsidR="0044641A"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="0044641A"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="0044641A"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53C93" w:rsidRDefault="00653C93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0E93" w:rsidRDefault="006C41CF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0E93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0E93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</w:t>
      </w:r>
    </w:p>
    <w:p w:rsidR="005522AD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251BAD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113C44" w:rsidRDefault="006C41CF" w:rsidP="00113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3C44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113C44" w:rsidRDefault="00113C44" w:rsidP="00113C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13C44" w:rsidRDefault="00113C44" w:rsidP="00113C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8AE" w:rsidRDefault="006C41CF" w:rsidP="00113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3C44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113C44" w:rsidRDefault="00113C44" w:rsidP="00113C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13C44" w:rsidRDefault="00113C44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5497" w:rsidRDefault="006C41CF" w:rsidP="00F85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50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5497" w:rsidRPr="005522AD">
        <w:rPr>
          <w:rFonts w:ascii="Times New Roman" w:hAnsi="Times New Roman" w:cs="Times New Roman"/>
          <w:sz w:val="28"/>
          <w:szCs w:val="28"/>
          <w:lang w:val="uk-UA"/>
        </w:rPr>
        <w:t>Про продовольчий резерв.</w:t>
      </w:r>
    </w:p>
    <w:p w:rsidR="00F85497" w:rsidRPr="00B00E93" w:rsidRDefault="00F85497" w:rsidP="00F8549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Богдан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голови.</w:t>
      </w:r>
    </w:p>
    <w:p w:rsid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протоколів комісії з питань гуманітарної допомоги.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Default="006C41CF" w:rsidP="005522AD">
      <w:pPr>
        <w:pStyle w:val="a7"/>
        <w:rPr>
          <w:bCs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53</w:t>
      </w:r>
      <w:r w:rsidR="00653C93">
        <w:rPr>
          <w:rStyle w:val="a8"/>
          <w:b w:val="0"/>
          <w:sz w:val="28"/>
          <w:szCs w:val="28"/>
          <w:lang w:val="uk-UA"/>
        </w:rPr>
        <w:t>.</w:t>
      </w:r>
      <w:r w:rsidR="005522AD" w:rsidRPr="005522AD">
        <w:rPr>
          <w:rStyle w:val="a8"/>
          <w:b w:val="0"/>
          <w:sz w:val="28"/>
          <w:szCs w:val="28"/>
        </w:rPr>
        <w:t xml:space="preserve">Про </w:t>
      </w:r>
      <w:r w:rsidR="005522AD" w:rsidRPr="005522AD">
        <w:rPr>
          <w:rStyle w:val="a8"/>
          <w:b w:val="0"/>
          <w:sz w:val="28"/>
          <w:szCs w:val="28"/>
          <w:lang w:val="uk-UA"/>
        </w:rPr>
        <w:t>затвердження актів приймання –передачі матеріальних</w:t>
      </w:r>
      <w:r w:rsidR="005522AD">
        <w:rPr>
          <w:rStyle w:val="a8"/>
          <w:sz w:val="28"/>
          <w:szCs w:val="28"/>
          <w:lang w:val="uk-UA"/>
        </w:rPr>
        <w:t xml:space="preserve"> </w:t>
      </w:r>
      <w:r w:rsidR="005522AD">
        <w:rPr>
          <w:sz w:val="28"/>
          <w:szCs w:val="28"/>
          <w:lang w:val="uk-UA"/>
        </w:rPr>
        <w:t>цінностей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P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 w:rsidRPr="005522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палива.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палива 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BA41FE" w:rsidRPr="005522AD" w:rsidRDefault="00BA41FE" w:rsidP="005522A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41FE" w:rsidRPr="005522AD" w:rsidSect="00BA41FE">
      <w:headerReference w:type="default" r:id="rId6"/>
      <w:pgSz w:w="12240" w:h="15840"/>
      <w:pgMar w:top="1134" w:right="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81" w:rsidRDefault="005D3281" w:rsidP="00BA41FE">
      <w:pPr>
        <w:spacing w:after="0" w:line="240" w:lineRule="auto"/>
      </w:pPr>
      <w:r>
        <w:separator/>
      </w:r>
    </w:p>
  </w:endnote>
  <w:endnote w:type="continuationSeparator" w:id="0">
    <w:p w:rsidR="005D3281" w:rsidRDefault="005D3281" w:rsidP="00BA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81" w:rsidRDefault="005D3281" w:rsidP="00BA41FE">
      <w:pPr>
        <w:spacing w:after="0" w:line="240" w:lineRule="auto"/>
      </w:pPr>
      <w:r>
        <w:separator/>
      </w:r>
    </w:p>
  </w:footnote>
  <w:footnote w:type="continuationSeparator" w:id="0">
    <w:p w:rsidR="005D3281" w:rsidRDefault="005D3281" w:rsidP="00BA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13836"/>
      <w:docPartObj>
        <w:docPartGallery w:val="Page Numbers (Top of Page)"/>
        <w:docPartUnique/>
      </w:docPartObj>
    </w:sdtPr>
    <w:sdtEndPr/>
    <w:sdtContent>
      <w:p w:rsidR="00BA41FE" w:rsidRDefault="00BA41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AE" w:rsidRPr="002E58AE">
          <w:rPr>
            <w:noProof/>
            <w:lang w:val="uk-UA"/>
          </w:rPr>
          <w:t>4</w:t>
        </w:r>
        <w:r>
          <w:fldChar w:fldCharType="end"/>
        </w:r>
      </w:p>
    </w:sdtContent>
  </w:sdt>
  <w:p w:rsidR="00BA41FE" w:rsidRDefault="00BA41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BE"/>
    <w:rsid w:val="00021E80"/>
    <w:rsid w:val="00051A09"/>
    <w:rsid w:val="00053C1A"/>
    <w:rsid w:val="00081E9B"/>
    <w:rsid w:val="00113C44"/>
    <w:rsid w:val="001152A6"/>
    <w:rsid w:val="00191A28"/>
    <w:rsid w:val="001E20F5"/>
    <w:rsid w:val="001F5E98"/>
    <w:rsid w:val="00251BAD"/>
    <w:rsid w:val="00254B51"/>
    <w:rsid w:val="002E58AE"/>
    <w:rsid w:val="003A3B00"/>
    <w:rsid w:val="003D1580"/>
    <w:rsid w:val="00440F54"/>
    <w:rsid w:val="00443CBE"/>
    <w:rsid w:val="0044641A"/>
    <w:rsid w:val="00455F68"/>
    <w:rsid w:val="00466F99"/>
    <w:rsid w:val="0052458D"/>
    <w:rsid w:val="005522AD"/>
    <w:rsid w:val="00583ADC"/>
    <w:rsid w:val="005D3281"/>
    <w:rsid w:val="00653C93"/>
    <w:rsid w:val="006C41CF"/>
    <w:rsid w:val="00734902"/>
    <w:rsid w:val="00940595"/>
    <w:rsid w:val="009B310D"/>
    <w:rsid w:val="009F0890"/>
    <w:rsid w:val="00B00E93"/>
    <w:rsid w:val="00BA41FE"/>
    <w:rsid w:val="00C52FAC"/>
    <w:rsid w:val="00CA6603"/>
    <w:rsid w:val="00CB725E"/>
    <w:rsid w:val="00DC1C36"/>
    <w:rsid w:val="00E13986"/>
    <w:rsid w:val="00E867CF"/>
    <w:rsid w:val="00F85497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D123"/>
  <w15:chartTrackingRefBased/>
  <w15:docId w15:val="{5E8F933B-A3B1-4A8C-A672-16EEDD58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A41FE"/>
  </w:style>
  <w:style w:type="paragraph" w:styleId="a5">
    <w:name w:val="footer"/>
    <w:basedOn w:val="a"/>
    <w:link w:val="a6"/>
    <w:uiPriority w:val="99"/>
    <w:unhideWhenUsed/>
    <w:rsid w:val="00BA4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A41FE"/>
  </w:style>
  <w:style w:type="paragraph" w:styleId="a7">
    <w:name w:val="No Spacing"/>
    <w:uiPriority w:val="1"/>
    <w:qFormat/>
    <w:rsid w:val="005522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Strong"/>
    <w:basedOn w:val="a0"/>
    <w:qFormat/>
    <w:rsid w:val="005522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4607</Words>
  <Characters>2627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31</cp:revision>
  <cp:lastPrinted>2024-03-22T14:34:00Z</cp:lastPrinted>
  <dcterms:created xsi:type="dcterms:W3CDTF">2024-03-12T06:23:00Z</dcterms:created>
  <dcterms:modified xsi:type="dcterms:W3CDTF">2024-04-05T10:21:00Z</dcterms:modified>
</cp:coreProperties>
</file>