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F21A38" w:rsidRDefault="00113E5E" w:rsidP="00113E5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</w:t>
      </w:r>
      <w:r w:rsidR="00554E31">
        <w:rPr>
          <w:b/>
          <w:bCs/>
          <w:sz w:val="28"/>
          <w:szCs w:val="28"/>
          <w:lang w:val="uk-UA"/>
        </w:rPr>
        <w:t xml:space="preserve">             </w:t>
      </w:r>
      <w:r w:rsidR="00554E31"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70529176" r:id="rId8"/>
        </w:object>
      </w:r>
      <w:r w:rsidR="00F21A38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                </w:t>
      </w:r>
      <w:r w:rsidR="00E3345D">
        <w:rPr>
          <w:b/>
          <w:bCs/>
          <w:sz w:val="28"/>
          <w:szCs w:val="28"/>
          <w:lang w:val="uk-UA"/>
        </w:rPr>
        <w:t xml:space="preserve">            </w:t>
      </w:r>
      <w:r>
        <w:rPr>
          <w:b/>
          <w:bCs/>
          <w:sz w:val="28"/>
          <w:szCs w:val="28"/>
          <w:lang w:val="uk-UA"/>
        </w:rPr>
        <w:t xml:space="preserve">         </w:t>
      </w:r>
      <w:bookmarkStart w:id="0" w:name="_GoBack"/>
      <w:bookmarkEnd w:id="0"/>
    </w:p>
    <w:p w:rsidR="004B1AFB" w:rsidRDefault="004B1AFB" w:rsidP="00113E5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F21A38" w:rsidRDefault="004B1AFB" w:rsidP="00113E5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F21A38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F21A38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113E5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21A38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8A49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570FD4" w:rsidRPr="00971FAD" w:rsidRDefault="004B1AFB" w:rsidP="00ED426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21A38">
        <w:rPr>
          <w:sz w:val="28"/>
          <w:szCs w:val="28"/>
          <w:lang w:val="uk-UA"/>
        </w:rPr>
        <w:t xml:space="preserve">ід  </w:t>
      </w:r>
      <w:r w:rsidR="00570FD4">
        <w:rPr>
          <w:sz w:val="28"/>
          <w:szCs w:val="28"/>
          <w:lang w:val="uk-UA"/>
        </w:rPr>
        <w:t>27</w:t>
      </w:r>
      <w:r w:rsidR="00F21A38">
        <w:rPr>
          <w:sz w:val="28"/>
          <w:szCs w:val="28"/>
          <w:lang w:val="uk-UA"/>
        </w:rPr>
        <w:t xml:space="preserve">  л</w:t>
      </w:r>
      <w:r w:rsidR="00570FD4">
        <w:rPr>
          <w:sz w:val="28"/>
          <w:szCs w:val="28"/>
          <w:lang w:val="uk-UA"/>
        </w:rPr>
        <w:t>ютого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570FD4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59025A">
        <w:rPr>
          <w:sz w:val="28"/>
          <w:szCs w:val="28"/>
          <w:lang w:val="uk-UA"/>
        </w:rPr>
        <w:t>117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6F4791" w:rsidRPr="0064319D" w:rsidRDefault="00ED4263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4319D" w:rsidRPr="0064319D">
        <w:rPr>
          <w:sz w:val="28"/>
          <w:szCs w:val="28"/>
          <w:lang w:val="uk-UA"/>
        </w:rPr>
        <w:t>Про надання дозволу на</w:t>
      </w:r>
    </w:p>
    <w:p w:rsidR="0064319D" w:rsidRDefault="00ED4263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C7C11">
        <w:rPr>
          <w:sz w:val="28"/>
          <w:szCs w:val="28"/>
          <w:lang w:val="uk-UA"/>
        </w:rPr>
        <w:t xml:space="preserve">передачу </w:t>
      </w:r>
      <w:r w:rsidR="00F21A38">
        <w:rPr>
          <w:sz w:val="28"/>
          <w:szCs w:val="28"/>
          <w:lang w:val="uk-UA"/>
        </w:rPr>
        <w:t>матеріальних</w:t>
      </w:r>
    </w:p>
    <w:p w:rsidR="00F21A38" w:rsidRPr="0064319D" w:rsidRDefault="00ED4263" w:rsidP="007C634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  </w:t>
      </w:r>
      <w:r w:rsidR="00F21A38">
        <w:rPr>
          <w:sz w:val="28"/>
          <w:szCs w:val="28"/>
          <w:lang w:val="uk-UA"/>
        </w:rPr>
        <w:t>цінностей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540613" w:rsidRDefault="00FF4DF5" w:rsidP="00AF4E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</w:t>
      </w:r>
      <w:r w:rsidR="00540613">
        <w:rPr>
          <w:sz w:val="28"/>
          <w:szCs w:val="28"/>
          <w:lang w:val="uk-UA"/>
        </w:rPr>
        <w:t>уючись</w:t>
      </w:r>
      <w:r w:rsidR="00AF4E6B">
        <w:rPr>
          <w:sz w:val="28"/>
          <w:szCs w:val="28"/>
          <w:lang w:val="uk-UA"/>
        </w:rPr>
        <w:t xml:space="preserve"> </w:t>
      </w:r>
      <w:r w:rsidR="00124DDF">
        <w:rPr>
          <w:sz w:val="28"/>
          <w:szCs w:val="28"/>
          <w:lang w:val="uk-UA"/>
        </w:rPr>
        <w:t>стат</w:t>
      </w:r>
      <w:r w:rsidR="00540613">
        <w:rPr>
          <w:sz w:val="28"/>
          <w:szCs w:val="28"/>
          <w:lang w:val="uk-UA"/>
        </w:rPr>
        <w:t>тями</w:t>
      </w:r>
      <w:r w:rsidR="00F140F4">
        <w:rPr>
          <w:sz w:val="28"/>
          <w:szCs w:val="28"/>
          <w:lang w:val="uk-UA"/>
        </w:rPr>
        <w:t xml:space="preserve"> 28,</w:t>
      </w:r>
      <w:r w:rsidR="00902CD2">
        <w:rPr>
          <w:sz w:val="28"/>
          <w:szCs w:val="28"/>
          <w:lang w:val="uk-UA"/>
        </w:rPr>
        <w:t xml:space="preserve"> </w:t>
      </w:r>
      <w:r w:rsidR="00F140F4">
        <w:rPr>
          <w:sz w:val="28"/>
          <w:szCs w:val="28"/>
          <w:lang w:val="uk-UA"/>
        </w:rPr>
        <w:t>36</w:t>
      </w:r>
      <w:r w:rsidR="00902CD2">
        <w:rPr>
          <w:sz w:val="28"/>
          <w:szCs w:val="28"/>
          <w:lang w:val="uk-UA"/>
        </w:rPr>
        <w:t>,</w:t>
      </w:r>
      <w:r w:rsidR="0064319D">
        <w:rPr>
          <w:sz w:val="28"/>
          <w:szCs w:val="28"/>
          <w:lang w:val="uk-UA"/>
        </w:rPr>
        <w:t xml:space="preserve"> 52 Закону України</w:t>
      </w:r>
      <w:r w:rsidR="00540613">
        <w:rPr>
          <w:sz w:val="28"/>
          <w:szCs w:val="28"/>
          <w:lang w:val="uk-UA"/>
        </w:rPr>
        <w:t xml:space="preserve"> «Про місцеве самоврядування в Укра</w:t>
      </w:r>
      <w:r w:rsidR="00430A5B">
        <w:rPr>
          <w:sz w:val="28"/>
          <w:szCs w:val="28"/>
          <w:lang w:val="uk-UA"/>
        </w:rPr>
        <w:t xml:space="preserve">їні» та розглянувши клопотання </w:t>
      </w:r>
      <w:r w:rsidR="00F140F4">
        <w:rPr>
          <w:sz w:val="28"/>
          <w:szCs w:val="28"/>
          <w:lang w:val="uk-UA"/>
        </w:rPr>
        <w:t>4 відділу Івано-Франківського РТЦК та СП</w:t>
      </w:r>
      <w:r w:rsidR="00540613">
        <w:rPr>
          <w:sz w:val="28"/>
          <w:szCs w:val="28"/>
          <w:lang w:val="uk-UA"/>
        </w:rPr>
        <w:t>, виконавчий комітет міської ради ВИРІШИВ:</w:t>
      </w:r>
    </w:p>
    <w:p w:rsidR="00F21A38" w:rsidRDefault="00F21A38" w:rsidP="00430A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30A5B">
        <w:rPr>
          <w:sz w:val="28"/>
          <w:szCs w:val="28"/>
          <w:lang w:val="uk-UA"/>
        </w:rPr>
        <w:t xml:space="preserve">Надати дозвіл </w:t>
      </w:r>
      <w:r w:rsidR="00ED4263">
        <w:rPr>
          <w:sz w:val="28"/>
          <w:szCs w:val="28"/>
          <w:lang w:val="uk-UA"/>
        </w:rPr>
        <w:t>ф</w:t>
      </w:r>
      <w:r w:rsidR="00F140F4">
        <w:rPr>
          <w:sz w:val="28"/>
          <w:szCs w:val="28"/>
          <w:lang w:val="uk-UA"/>
        </w:rPr>
        <w:t>інансовому відділу виконавчого комітету Рогатинської міської ради</w:t>
      </w:r>
      <w:r w:rsidR="00540613" w:rsidRPr="00540613">
        <w:rPr>
          <w:sz w:val="28"/>
          <w:szCs w:val="28"/>
          <w:lang w:val="uk-UA"/>
        </w:rPr>
        <w:t xml:space="preserve"> на безкоштовну передачу </w:t>
      </w:r>
      <w:r>
        <w:rPr>
          <w:sz w:val="28"/>
          <w:szCs w:val="28"/>
          <w:lang w:val="uk-UA"/>
        </w:rPr>
        <w:t xml:space="preserve">матеріальних цінностей </w:t>
      </w:r>
      <w:r w:rsidR="00F140F4" w:rsidRPr="00F140F4">
        <w:rPr>
          <w:sz w:val="28"/>
          <w:szCs w:val="28"/>
          <w:lang w:val="uk-UA"/>
        </w:rPr>
        <w:t>4 відділу Івано-Франківського РТЦК та СП</w:t>
      </w:r>
      <w:r>
        <w:rPr>
          <w:sz w:val="28"/>
          <w:szCs w:val="28"/>
          <w:lang w:val="uk-UA"/>
        </w:rPr>
        <w:t>:</w:t>
      </w:r>
    </w:p>
    <w:p w:rsidR="00F140F4" w:rsidRPr="00F140F4" w:rsidRDefault="00F140F4" w:rsidP="00430A5B">
      <w:pPr>
        <w:ind w:firstLine="567"/>
        <w:jc w:val="both"/>
        <w:rPr>
          <w:sz w:val="28"/>
          <w:szCs w:val="28"/>
          <w:lang w:val="uk-UA"/>
        </w:rPr>
      </w:pPr>
      <w:r w:rsidRPr="00F140F4">
        <w:rPr>
          <w:sz w:val="28"/>
          <w:szCs w:val="28"/>
          <w:lang w:val="uk-UA"/>
        </w:rPr>
        <w:t xml:space="preserve">- Ксерокс </w:t>
      </w:r>
      <w:r w:rsidRPr="00F140F4">
        <w:rPr>
          <w:sz w:val="28"/>
          <w:szCs w:val="28"/>
          <w:lang w:val="en-US"/>
        </w:rPr>
        <w:t>Konika</w:t>
      </w:r>
      <w:r w:rsidRPr="00F140F4">
        <w:rPr>
          <w:sz w:val="28"/>
          <w:szCs w:val="28"/>
          <w:lang w:val="uk-UA"/>
        </w:rPr>
        <w:t xml:space="preserve"> </w:t>
      </w:r>
      <w:r w:rsidRPr="00F140F4">
        <w:rPr>
          <w:sz w:val="28"/>
          <w:szCs w:val="28"/>
          <w:lang w:val="en-US"/>
        </w:rPr>
        <w:t>Minolta</w:t>
      </w:r>
      <w:r w:rsidRPr="00F140F4">
        <w:rPr>
          <w:sz w:val="28"/>
          <w:szCs w:val="28"/>
          <w:lang w:val="uk-UA"/>
        </w:rPr>
        <w:t xml:space="preserve"> 1 </w:t>
      </w:r>
      <w:r>
        <w:rPr>
          <w:sz w:val="28"/>
          <w:szCs w:val="28"/>
          <w:lang w:val="uk-UA"/>
        </w:rPr>
        <w:t xml:space="preserve">шт. , балансова вартість – 4352,00 грн. ,знос – 4168,00 грн. </w:t>
      </w:r>
    </w:p>
    <w:p w:rsidR="00FF4DF5" w:rsidRPr="00FF4DF5" w:rsidRDefault="001D3E1A" w:rsidP="00F140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140F4">
        <w:rPr>
          <w:sz w:val="28"/>
          <w:szCs w:val="28"/>
          <w:lang w:val="uk-UA"/>
        </w:rPr>
        <w:t xml:space="preserve">Начальнику фінансового відділу </w:t>
      </w:r>
      <w:r w:rsidR="00F140F4" w:rsidRPr="00F140F4">
        <w:rPr>
          <w:sz w:val="28"/>
          <w:szCs w:val="28"/>
          <w:lang w:val="uk-UA"/>
        </w:rPr>
        <w:t>виконавчого комітету Рогатинської міської ради</w:t>
      </w:r>
      <w:r w:rsidR="00430A5B" w:rsidRPr="00430A5B">
        <w:rPr>
          <w:sz w:val="28"/>
          <w:szCs w:val="28"/>
          <w:lang w:val="uk-UA"/>
        </w:rPr>
        <w:t xml:space="preserve"> </w:t>
      </w:r>
      <w:r w:rsidR="00430A5B">
        <w:rPr>
          <w:sz w:val="28"/>
          <w:szCs w:val="28"/>
          <w:lang w:val="uk-UA"/>
        </w:rPr>
        <w:t>(</w:t>
      </w:r>
      <w:r w:rsidR="00E3345D">
        <w:rPr>
          <w:sz w:val="28"/>
          <w:szCs w:val="28"/>
          <w:lang w:val="uk-UA"/>
        </w:rPr>
        <w:t>Марії ГУРАЛЬ</w:t>
      </w:r>
      <w:r w:rsidR="00430A5B">
        <w:rPr>
          <w:sz w:val="28"/>
          <w:szCs w:val="28"/>
          <w:lang w:val="uk-UA"/>
        </w:rPr>
        <w:t xml:space="preserve">), </w:t>
      </w:r>
      <w:r w:rsidR="00FF4DF5" w:rsidRPr="00FF4DF5">
        <w:rPr>
          <w:sz w:val="28"/>
          <w:szCs w:val="28"/>
          <w:lang w:val="uk-UA"/>
        </w:rPr>
        <w:t>п</w:t>
      </w:r>
      <w:r w:rsidR="00A17ADC">
        <w:rPr>
          <w:sz w:val="28"/>
          <w:szCs w:val="28"/>
          <w:lang w:val="uk-UA"/>
        </w:rPr>
        <w:t xml:space="preserve">ередачу </w:t>
      </w:r>
      <w:r w:rsidR="00430A5B">
        <w:rPr>
          <w:sz w:val="28"/>
          <w:szCs w:val="28"/>
          <w:lang w:val="uk-UA"/>
        </w:rPr>
        <w:t>матеріальних цінностей</w:t>
      </w:r>
      <w:r w:rsidR="00FF4DF5">
        <w:rPr>
          <w:sz w:val="28"/>
          <w:szCs w:val="28"/>
          <w:lang w:val="uk-UA"/>
        </w:rPr>
        <w:t xml:space="preserve"> провести відповідно до чинного законодавства. </w:t>
      </w:r>
      <w:r w:rsidR="00FF4DF5" w:rsidRPr="00FF4DF5">
        <w:rPr>
          <w:sz w:val="28"/>
          <w:szCs w:val="28"/>
          <w:lang w:val="uk-UA"/>
        </w:rPr>
        <w:t xml:space="preserve"> </w:t>
      </w:r>
    </w:p>
    <w:p w:rsidR="00AF4E6B" w:rsidRPr="00540613" w:rsidRDefault="00540613" w:rsidP="00F140F4">
      <w:pPr>
        <w:pStyle w:val="a7"/>
        <w:tabs>
          <w:tab w:val="left" w:pos="3780"/>
        </w:tabs>
        <w:jc w:val="both"/>
        <w:rPr>
          <w:sz w:val="28"/>
          <w:szCs w:val="28"/>
          <w:lang w:val="uk-UA"/>
        </w:rPr>
      </w:pPr>
      <w:r w:rsidRPr="00540613">
        <w:rPr>
          <w:sz w:val="28"/>
          <w:szCs w:val="28"/>
          <w:lang w:val="uk-UA"/>
        </w:rPr>
        <w:t xml:space="preserve"> </w:t>
      </w:r>
      <w:r w:rsidR="0064319D" w:rsidRPr="00540613">
        <w:rPr>
          <w:sz w:val="28"/>
          <w:szCs w:val="28"/>
          <w:lang w:val="uk-UA"/>
        </w:rPr>
        <w:t xml:space="preserve"> </w:t>
      </w:r>
    </w:p>
    <w:p w:rsidR="00902CD2" w:rsidRDefault="00902CD2" w:rsidP="00430A5B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</w:t>
      </w:r>
      <w:r w:rsidR="00FF4D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Олег ВОВКУН</w:t>
      </w:r>
    </w:p>
    <w:sectPr w:rsidR="00902CD2" w:rsidRPr="00902CD2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6C3" w:rsidRDefault="007D56C3" w:rsidP="00885297">
      <w:r>
        <w:separator/>
      </w:r>
    </w:p>
  </w:endnote>
  <w:endnote w:type="continuationSeparator" w:id="0">
    <w:p w:rsidR="007D56C3" w:rsidRDefault="007D56C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6C3" w:rsidRDefault="007D56C3" w:rsidP="00885297">
      <w:r>
        <w:separator/>
      </w:r>
    </w:p>
  </w:footnote>
  <w:footnote w:type="continuationSeparator" w:id="0">
    <w:p w:rsidR="007D56C3" w:rsidRDefault="007D56C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40613" w:rsidRDefault="002332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613" w:rsidRDefault="005406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AFA7AFC"/>
    <w:multiLevelType w:val="hybridMultilevel"/>
    <w:tmpl w:val="E736AF72"/>
    <w:lvl w:ilvl="0" w:tplc="8AE4D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10FC4"/>
    <w:multiLevelType w:val="hybridMultilevel"/>
    <w:tmpl w:val="743EE748"/>
    <w:lvl w:ilvl="0" w:tplc="B128CB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CF7E7E"/>
    <w:multiLevelType w:val="multilevel"/>
    <w:tmpl w:val="DB201B8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F0B73DE"/>
    <w:multiLevelType w:val="hybridMultilevel"/>
    <w:tmpl w:val="587262C4"/>
    <w:lvl w:ilvl="0" w:tplc="80F82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40427"/>
    <w:multiLevelType w:val="hybridMultilevel"/>
    <w:tmpl w:val="FE22F3C0"/>
    <w:lvl w:ilvl="0" w:tplc="A44A5D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4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25"/>
  </w:num>
  <w:num w:numId="15">
    <w:abstractNumId w:val="7"/>
  </w:num>
  <w:num w:numId="16">
    <w:abstractNumId w:val="12"/>
  </w:num>
  <w:num w:numId="17">
    <w:abstractNumId w:val="23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51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13"/>
    <w:rsid w:val="00095DC3"/>
    <w:rsid w:val="00096365"/>
    <w:rsid w:val="00096451"/>
    <w:rsid w:val="0009707C"/>
    <w:rsid w:val="000973BB"/>
    <w:rsid w:val="00097A82"/>
    <w:rsid w:val="000A0580"/>
    <w:rsid w:val="000A2057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3E5E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3E1A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5F3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40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091C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A5B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13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4E31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0FD4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025A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88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6C7B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4FB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6C3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10C8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5E4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ADC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D5A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3F23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5A8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1C4D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5D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263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E7A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0F4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A38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4DF5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DF50"/>
  <w15:docId w15:val="{A869DBF7-C2B5-42C7-87E7-3611575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14</cp:revision>
  <cp:lastPrinted>2024-02-19T09:08:00Z</cp:lastPrinted>
  <dcterms:created xsi:type="dcterms:W3CDTF">2023-11-20T12:51:00Z</dcterms:created>
  <dcterms:modified xsi:type="dcterms:W3CDTF">2024-02-27T06:53:00Z</dcterms:modified>
</cp:coreProperties>
</file>