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4AFF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3940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431BF">
        <w:rPr>
          <w:rFonts w:ascii="Times New Roman" w:hAnsi="Times New Roman"/>
          <w:color w:val="000000"/>
          <w:sz w:val="28"/>
          <w:szCs w:val="28"/>
          <w:lang w:eastAsia="uk-UA"/>
        </w:rPr>
        <w:t>7976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r w:rsidR="00B54339">
        <w:rPr>
          <w:rFonts w:ascii="Times New Roman" w:hAnsi="Times New Roman"/>
          <w:sz w:val="28"/>
          <w:szCs w:val="28"/>
        </w:rPr>
        <w:t>Братусю П.</w:t>
      </w:r>
      <w:r w:rsidR="00B31C6C" w:rsidRPr="00B31C6C">
        <w:rPr>
          <w:rFonts w:ascii="Times New Roman" w:hAnsi="Times New Roman"/>
          <w:sz w:val="28"/>
          <w:szCs w:val="28"/>
        </w:rPr>
        <w:t>П</w:t>
      </w:r>
      <w:r w:rsidR="00E43E2F" w:rsidRPr="00B31C6C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6378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Владислава Михайловича, що діє на підставі довіреності №1966 від 17.09.2022 року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r>
        <w:rPr>
          <w:rFonts w:ascii="Times New Roman" w:hAnsi="Times New Roman"/>
          <w:sz w:val="28"/>
          <w:szCs w:val="28"/>
          <w:lang w:eastAsia="uk-UA"/>
        </w:rPr>
        <w:t xml:space="preserve">Братуся Павла Петровича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r w:rsidR="00B31C6C">
        <w:rPr>
          <w:rFonts w:ascii="Times New Roman" w:hAnsi="Times New Roman"/>
          <w:sz w:val="28"/>
          <w:szCs w:val="28"/>
          <w:lang w:eastAsia="uk-UA"/>
        </w:rPr>
        <w:t>Братусю Павлу</w:t>
      </w:r>
      <w:r w:rsidR="00B31C6C" w:rsidRPr="00B31C6C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B31C6C">
        <w:rPr>
          <w:rFonts w:ascii="Times New Roman" w:hAnsi="Times New Roman"/>
          <w:sz w:val="28"/>
          <w:szCs w:val="28"/>
          <w:lang w:eastAsia="uk-UA"/>
        </w:rPr>
        <w:t>у</w:t>
      </w:r>
      <w:r w:rsidR="00B543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31C6C">
        <w:rPr>
          <w:rFonts w:ascii="Times New Roman" w:hAnsi="Times New Roman"/>
          <w:sz w:val="28"/>
          <w:szCs w:val="28"/>
          <w:lang w:eastAsia="uk-UA"/>
        </w:rPr>
        <w:t>3438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31C6C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31C6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31C6C">
        <w:rPr>
          <w:rFonts w:ascii="Times New Roman" w:hAnsi="Times New Roman"/>
          <w:sz w:val="28"/>
          <w:szCs w:val="28"/>
          <w:lang w:eastAsia="uk-UA"/>
        </w:rPr>
        <w:t>0363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31C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31C6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1C6C">
        <w:rPr>
          <w:rFonts w:ascii="Times New Roman" w:hAnsi="Times New Roman"/>
          <w:sz w:val="28"/>
          <w:szCs w:val="28"/>
          <w:lang w:eastAsia="uk-UA"/>
        </w:rPr>
        <w:t>Братусю Павлу</w:t>
      </w:r>
      <w:r w:rsidR="00B31C6C" w:rsidRPr="00B31C6C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B31C6C">
        <w:rPr>
          <w:rFonts w:ascii="Times New Roman" w:hAnsi="Times New Roman"/>
          <w:sz w:val="28"/>
          <w:szCs w:val="28"/>
          <w:lang w:eastAsia="uk-UA"/>
        </w:rPr>
        <w:t>у</w:t>
      </w:r>
      <w:r w:rsidR="00B543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2F" w:rsidRDefault="00C85E2F">
      <w:r>
        <w:separator/>
      </w:r>
    </w:p>
  </w:endnote>
  <w:endnote w:type="continuationSeparator" w:id="0">
    <w:p w:rsidR="00C85E2F" w:rsidRDefault="00C8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2F" w:rsidRDefault="00C85E2F">
      <w:r>
        <w:separator/>
      </w:r>
    </w:p>
  </w:footnote>
  <w:footnote w:type="continuationSeparator" w:id="0">
    <w:p w:rsidR="00C85E2F" w:rsidRDefault="00C85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6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3940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0063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1E6E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1C6C"/>
    <w:rsid w:val="00B33C03"/>
    <w:rsid w:val="00B3562E"/>
    <w:rsid w:val="00B404C0"/>
    <w:rsid w:val="00B431BF"/>
    <w:rsid w:val="00B453EA"/>
    <w:rsid w:val="00B45946"/>
    <w:rsid w:val="00B45D84"/>
    <w:rsid w:val="00B4632B"/>
    <w:rsid w:val="00B5139C"/>
    <w:rsid w:val="00B51E5D"/>
    <w:rsid w:val="00B54339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67E1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378B"/>
    <w:rsid w:val="00C673B7"/>
    <w:rsid w:val="00C72030"/>
    <w:rsid w:val="00C7308D"/>
    <w:rsid w:val="00C730BE"/>
    <w:rsid w:val="00C7406D"/>
    <w:rsid w:val="00C761C8"/>
    <w:rsid w:val="00C77D8F"/>
    <w:rsid w:val="00C85E2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D8813"/>
  <w15:docId w15:val="{D75C72EC-3552-4BD2-9E16-2AC30EA5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2023-11-24T10:00:00Z</dcterms:created>
  <dcterms:modified xsi:type="dcterms:W3CDTF">2023-12-20T12:05:00Z</dcterms:modified>
</cp:coreProperties>
</file>