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5383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D43A9">
        <w:rPr>
          <w:rFonts w:ascii="Times New Roman" w:hAnsi="Times New Roman"/>
          <w:color w:val="000000"/>
          <w:sz w:val="28"/>
          <w:szCs w:val="28"/>
          <w:lang w:eastAsia="uk-UA"/>
        </w:rPr>
        <w:t>7986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8A2653">
        <w:rPr>
          <w:rFonts w:ascii="Times New Roman" w:hAnsi="Times New Roman"/>
          <w:sz w:val="28"/>
          <w:szCs w:val="28"/>
          <w:lang w:eastAsia="uk-UA"/>
        </w:rPr>
        <w:t>Шкварок О.</w:t>
      </w:r>
      <w:r w:rsidR="004414F3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A2653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Андрієвської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Марії Степанівни, що діє на підставі довіреності №426 від 28.05.2021 року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r>
        <w:rPr>
          <w:rFonts w:ascii="Times New Roman" w:hAnsi="Times New Roman"/>
          <w:sz w:val="28"/>
          <w:szCs w:val="28"/>
          <w:lang w:eastAsia="uk-UA"/>
        </w:rPr>
        <w:t>Шкварок Олександри Ігорівни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4414F3">
        <w:rPr>
          <w:rFonts w:ascii="Times New Roman" w:hAnsi="Times New Roman"/>
          <w:sz w:val="28"/>
          <w:szCs w:val="28"/>
          <w:lang w:eastAsia="uk-UA"/>
        </w:rPr>
        <w:t>Шкварок Олександрі Ігорівні</w:t>
      </w:r>
      <w:r w:rsidR="000F770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414F3">
        <w:rPr>
          <w:rFonts w:ascii="Times New Roman" w:hAnsi="Times New Roman"/>
          <w:sz w:val="28"/>
          <w:szCs w:val="28"/>
          <w:lang w:eastAsia="uk-UA"/>
        </w:rPr>
        <w:t>2095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414F3">
        <w:rPr>
          <w:rFonts w:ascii="Times New Roman" w:hAnsi="Times New Roman"/>
          <w:sz w:val="28"/>
          <w:szCs w:val="28"/>
          <w:lang w:eastAsia="uk-UA"/>
        </w:rPr>
        <w:t>854</w:t>
      </w:r>
      <w:r w:rsidR="00EE10A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414F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14F3">
        <w:rPr>
          <w:rFonts w:ascii="Times New Roman" w:hAnsi="Times New Roman"/>
          <w:sz w:val="28"/>
          <w:szCs w:val="28"/>
          <w:lang w:eastAsia="uk-UA"/>
        </w:rPr>
        <w:t>0474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14F3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14F3">
        <w:rPr>
          <w:rFonts w:ascii="Times New Roman" w:hAnsi="Times New Roman"/>
          <w:sz w:val="28"/>
          <w:szCs w:val="28"/>
          <w:lang w:eastAsia="uk-UA"/>
        </w:rPr>
        <w:t>Шкварок Олександрі Ігорівні</w:t>
      </w:r>
      <w:r w:rsidR="000F770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06C" w:rsidRDefault="00BA706C">
      <w:r>
        <w:separator/>
      </w:r>
    </w:p>
  </w:endnote>
  <w:endnote w:type="continuationSeparator" w:id="0">
    <w:p w:rsidR="00BA706C" w:rsidRDefault="00BA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06C" w:rsidRDefault="00BA706C">
      <w:r>
        <w:separator/>
      </w:r>
    </w:p>
  </w:footnote>
  <w:footnote w:type="continuationSeparator" w:id="0">
    <w:p w:rsidR="00BA706C" w:rsidRDefault="00BA7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701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0D28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43A9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1C25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4F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139F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2653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A706C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872F5"/>
  <w15:docId w15:val="{0BF91FDE-7076-4967-A7C6-1795B0C9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2023-12-06T08:29:00Z</dcterms:created>
  <dcterms:modified xsi:type="dcterms:W3CDTF">2023-12-20T11:53:00Z</dcterms:modified>
</cp:coreProperties>
</file>