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B4A" w:rsidRPr="00F934A9" w:rsidRDefault="00D47B4A" w:rsidP="00D47B4A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934A9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5543B8B" wp14:editId="6B7D2A85">
            <wp:extent cx="501650" cy="6858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B4A" w:rsidRPr="00F934A9" w:rsidRDefault="00D47B4A" w:rsidP="00D47B4A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ru-RU"/>
        </w:rPr>
      </w:pPr>
      <w:r w:rsidRPr="00F934A9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ru-RU"/>
        </w:rPr>
        <w:t>РОГАТИНСЬКА МІСЬКА РАДА</w:t>
      </w:r>
    </w:p>
    <w:p w:rsidR="00D47B4A" w:rsidRPr="00F934A9" w:rsidRDefault="00D47B4A" w:rsidP="00D47B4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ru-RU"/>
        </w:rPr>
      </w:pPr>
      <w:r w:rsidRPr="00F934A9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ru-RU"/>
        </w:rPr>
        <w:t>ІВАНО-ФРАНКІВСЬКОЇ ОБЛАСТІ</w:t>
      </w:r>
    </w:p>
    <w:p w:rsidR="00D47B4A" w:rsidRPr="00F934A9" w:rsidRDefault="00D47B4A" w:rsidP="00D47B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FB63D1" id="Прямая соединительная линия 5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    <v:stroke linestyle="thickThin"/>
              </v:line>
            </w:pict>
          </mc:Fallback>
        </mc:AlternateContent>
      </w:r>
    </w:p>
    <w:p w:rsidR="00D47B4A" w:rsidRPr="00F934A9" w:rsidRDefault="00D47B4A" w:rsidP="00D47B4A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934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РІШЕННЯ</w:t>
      </w:r>
    </w:p>
    <w:p w:rsidR="00D47B4A" w:rsidRPr="00F934A9" w:rsidRDefault="00D47B4A" w:rsidP="00D47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7B4A" w:rsidRPr="00F934A9" w:rsidRDefault="00D47B4A" w:rsidP="00D47B4A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</w:t>
      </w:r>
      <w:r w:rsidRPr="00F93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934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грудня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2023</w:t>
      </w:r>
      <w:r w:rsidRPr="00F93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gramStart"/>
      <w:r w:rsidR="002577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7934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F934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F93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End"/>
      <w:r w:rsidRPr="00F93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93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93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44</w:t>
      </w:r>
      <w:r w:rsidRPr="00F93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93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сесія</w:t>
      </w:r>
      <w:proofErr w:type="spellEnd"/>
      <w:r w:rsidRPr="00F93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934A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F93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93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скликання</w:t>
      </w:r>
      <w:proofErr w:type="spellEnd"/>
    </w:p>
    <w:p w:rsidR="00D47B4A" w:rsidRPr="00F934A9" w:rsidRDefault="00D47B4A" w:rsidP="00D47B4A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Рогатин</w:t>
      </w:r>
    </w:p>
    <w:p w:rsidR="00D47B4A" w:rsidRPr="00F934A9" w:rsidRDefault="00D47B4A" w:rsidP="00D47B4A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F934A9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{name}</w:t>
      </w:r>
    </w:p>
    <w:p w:rsidR="00D47B4A" w:rsidRPr="00F934A9" w:rsidRDefault="00D47B4A" w:rsidP="00D47B4A">
      <w:pPr>
        <w:tabs>
          <w:tab w:val="left" w:pos="8580"/>
          <w:tab w:val="right" w:pos="9525"/>
        </w:tabs>
        <w:spacing w:before="120"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47B4A" w:rsidRDefault="00D47B4A" w:rsidP="00D47B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934A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Структури </w:t>
      </w:r>
    </w:p>
    <w:p w:rsidR="00D47B4A" w:rsidRDefault="00D47B4A" w:rsidP="00D47B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«Центру професійного розвитку </w:t>
      </w:r>
    </w:p>
    <w:p w:rsidR="00D47B4A" w:rsidRDefault="00D47B4A" w:rsidP="00D47B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педагогічних працівників  </w:t>
      </w:r>
    </w:p>
    <w:p w:rsidR="00D47B4A" w:rsidRPr="00F934A9" w:rsidRDefault="00D47B4A" w:rsidP="00D47B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Рогатинської міської ради»</w:t>
      </w:r>
    </w:p>
    <w:p w:rsidR="00D47B4A" w:rsidRPr="00F934A9" w:rsidRDefault="00D47B4A" w:rsidP="00D47B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7B4A" w:rsidRPr="00F934A9" w:rsidRDefault="00D47B4A" w:rsidP="00D47B4A">
      <w:pPr>
        <w:spacing w:after="0" w:line="240" w:lineRule="auto"/>
        <w:ind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uk-UA" w:eastAsia="ru-RU"/>
        </w:rPr>
      </w:pPr>
      <w:r w:rsidRPr="00F934A9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uk-UA" w:eastAsia="ru-RU"/>
        </w:rPr>
        <w:t>{</w:t>
      </w:r>
      <w:r w:rsidRPr="00F934A9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F934A9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uk-UA" w:eastAsia="ru-RU"/>
        </w:rPr>
        <w:t>}</w:t>
      </w:r>
    </w:p>
    <w:p w:rsidR="00D47B4A" w:rsidRPr="00F934A9" w:rsidRDefault="00D47B4A" w:rsidP="00D47B4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uk-UA"/>
        </w:rPr>
        <w:t>К</w:t>
      </w:r>
      <w:r w:rsidRPr="00D20887">
        <w:rPr>
          <w:rFonts w:asciiTheme="majorBidi" w:hAnsiTheme="majorBidi" w:cstheme="majorBidi"/>
          <w:sz w:val="28"/>
          <w:szCs w:val="28"/>
          <w:lang w:val="uk-UA"/>
        </w:rPr>
        <w:t>еруючись статтею 25, частиною 2 статті 66 Закону України «Про освіту», підпунктом 1 пункту «а» статті 32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та беручи до уваги лист комунальної установи «Центр професійного розвитку педагогічних працівників  Рогатинської міської ради» від 04.12.2023 року № 49</w:t>
      </w:r>
      <w:r w:rsidRPr="00F934A9">
        <w:rPr>
          <w:rFonts w:ascii="Times New Roman" w:hAnsi="Times New Roman" w:cs="Times New Roman"/>
          <w:sz w:val="28"/>
          <w:szCs w:val="28"/>
          <w:lang w:val="uk-UA"/>
        </w:rPr>
        <w:t>, міська рада ВИРІШИЛА:</w:t>
      </w:r>
    </w:p>
    <w:p w:rsidR="00D47B4A" w:rsidRPr="00735859" w:rsidRDefault="00D47B4A" w:rsidP="00D47B4A">
      <w:pPr>
        <w:pStyle w:val="a4"/>
        <w:numPr>
          <w:ilvl w:val="0"/>
          <w:numId w:val="2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5859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C51790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труктуру</w:t>
      </w:r>
      <w:r w:rsidRPr="00735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1790">
        <w:rPr>
          <w:rFonts w:ascii="Times New Roman" w:hAnsi="Times New Roman" w:cs="Times New Roman"/>
          <w:sz w:val="28"/>
          <w:szCs w:val="28"/>
          <w:lang w:val="uk-UA"/>
        </w:rPr>
        <w:t>комунальної установи «Центр</w:t>
      </w:r>
      <w:r w:rsidRPr="00735859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фесійного розвитку педагогічних </w:t>
      </w:r>
      <w:r w:rsidRPr="00735859">
        <w:rPr>
          <w:rFonts w:ascii="Times New Roman" w:hAnsi="Times New Roman" w:cs="Times New Roman"/>
          <w:sz w:val="28"/>
          <w:szCs w:val="28"/>
          <w:lang w:val="uk-UA"/>
        </w:rPr>
        <w:t>працівників  Рогатинської міської ради»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2024 рік (додаток 1).</w:t>
      </w:r>
    </w:p>
    <w:p w:rsidR="00D47B4A" w:rsidRDefault="00D47B4A" w:rsidP="00D47B4A">
      <w:pPr>
        <w:shd w:val="clear" w:color="auto" w:fill="FFFFFF"/>
        <w:spacing w:after="0" w:line="240" w:lineRule="auto"/>
        <w:ind w:left="5523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7B4A" w:rsidRDefault="00D47B4A" w:rsidP="00D47B4A">
      <w:pPr>
        <w:shd w:val="clear" w:color="auto" w:fill="FFFFFF"/>
        <w:spacing w:after="0" w:line="240" w:lineRule="auto"/>
        <w:ind w:left="5523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7B4A" w:rsidRPr="004713DF" w:rsidRDefault="00D47B4A" w:rsidP="00D47B4A">
      <w:pPr>
        <w:spacing w:after="0" w:line="240" w:lineRule="auto"/>
        <w:ind w:left="4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B4A" w:rsidRDefault="00D47B4A" w:rsidP="00D47B4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proofErr w:type="spellStart"/>
      <w:r w:rsidRPr="00C623A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Міський</w:t>
      </w:r>
      <w:proofErr w:type="spellEnd"/>
      <w:r w:rsidRPr="00C623A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голова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C623A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Сергій</w:t>
      </w:r>
      <w:proofErr w:type="spellEnd"/>
      <w:r w:rsidRPr="00C623A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НАСАЛИК</w:t>
      </w:r>
    </w:p>
    <w:p w:rsidR="00D47B4A" w:rsidRDefault="00D47B4A" w:rsidP="00D47B4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D47B4A" w:rsidRDefault="00D47B4A" w:rsidP="00D47B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7B4A" w:rsidRDefault="00D47B4A" w:rsidP="00D47B4A">
      <w:pPr>
        <w:shd w:val="clear" w:color="auto" w:fill="FFFFFF"/>
        <w:spacing w:after="0" w:line="240" w:lineRule="auto"/>
        <w:ind w:left="5523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7B4A" w:rsidRDefault="00D47B4A" w:rsidP="00D47B4A">
      <w:pPr>
        <w:shd w:val="clear" w:color="auto" w:fill="FFFFFF"/>
        <w:spacing w:after="0" w:line="240" w:lineRule="auto"/>
        <w:ind w:left="5523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7B4A" w:rsidRDefault="00D47B4A" w:rsidP="00D47B4A">
      <w:pPr>
        <w:shd w:val="clear" w:color="auto" w:fill="FFFFFF"/>
        <w:spacing w:after="0" w:line="240" w:lineRule="auto"/>
        <w:ind w:left="5523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7B4A" w:rsidRDefault="00D47B4A" w:rsidP="00D47B4A">
      <w:pPr>
        <w:shd w:val="clear" w:color="auto" w:fill="FFFFFF"/>
        <w:spacing w:after="0" w:line="240" w:lineRule="auto"/>
        <w:ind w:left="5523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7B4A" w:rsidRDefault="00D47B4A" w:rsidP="00D47B4A">
      <w:pPr>
        <w:shd w:val="clear" w:color="auto" w:fill="FFFFFF"/>
        <w:spacing w:after="0" w:line="240" w:lineRule="auto"/>
        <w:ind w:left="5523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7B4A" w:rsidRDefault="00D47B4A" w:rsidP="00D47B4A">
      <w:pPr>
        <w:shd w:val="clear" w:color="auto" w:fill="FFFFFF"/>
        <w:spacing w:after="0" w:line="240" w:lineRule="auto"/>
        <w:ind w:left="5523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7B4A" w:rsidRDefault="00D47B4A" w:rsidP="00D47B4A">
      <w:pPr>
        <w:shd w:val="clear" w:color="auto" w:fill="FFFFFF"/>
        <w:spacing w:after="0" w:line="240" w:lineRule="auto"/>
        <w:ind w:left="5523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7B4A" w:rsidRDefault="00D47B4A" w:rsidP="00D47B4A">
      <w:pPr>
        <w:shd w:val="clear" w:color="auto" w:fill="FFFFFF"/>
        <w:spacing w:after="0" w:line="240" w:lineRule="auto"/>
        <w:ind w:left="5523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7B4A" w:rsidRDefault="00D47B4A" w:rsidP="00D47B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7B4A" w:rsidRDefault="00D47B4A" w:rsidP="00D47B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7B4A" w:rsidRDefault="00D47B4A" w:rsidP="00D47B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7B4A" w:rsidRDefault="00D47B4A" w:rsidP="00D47B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7B4A" w:rsidRPr="00F934A9" w:rsidRDefault="00D47B4A" w:rsidP="00D47B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7B4A" w:rsidRPr="00864B73" w:rsidRDefault="00D47B4A" w:rsidP="00D47B4A">
      <w:pPr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64B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</w:t>
      </w:r>
      <w:proofErr w:type="spellEnd"/>
      <w:r w:rsidRPr="00864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D47B4A" w:rsidRPr="00864B73" w:rsidRDefault="00D47B4A" w:rsidP="00D47B4A">
      <w:pPr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864B73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864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44</w:t>
      </w:r>
      <w:r w:rsidRPr="00864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64B73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сесії</w:t>
      </w:r>
      <w:proofErr w:type="spellEnd"/>
    </w:p>
    <w:p w:rsidR="00D47B4A" w:rsidRPr="00864B73" w:rsidRDefault="00D47B4A" w:rsidP="00D47B4A">
      <w:pPr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Рогатинської </w:t>
      </w:r>
      <w:proofErr w:type="spellStart"/>
      <w:r w:rsidRPr="00864B7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64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</w:p>
    <w:p w:rsidR="00D47B4A" w:rsidRPr="007A0A9D" w:rsidRDefault="00D47B4A" w:rsidP="00D47B4A">
      <w:pPr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864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77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7934</w:t>
      </w:r>
    </w:p>
    <w:p w:rsidR="00D47B4A" w:rsidRDefault="00D47B4A" w:rsidP="00D47B4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7B4A" w:rsidRPr="00F934A9" w:rsidRDefault="00D47B4A" w:rsidP="00D47B4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Структура</w:t>
      </w:r>
    </w:p>
    <w:p w:rsidR="00D47B4A" w:rsidRPr="00F934A9" w:rsidRDefault="00D47B4A" w:rsidP="00D47B4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Pr="00F934A9">
        <w:rPr>
          <w:rFonts w:ascii="Times New Roman" w:hAnsi="Times New Roman" w:cs="Times New Roman"/>
          <w:b/>
          <w:sz w:val="28"/>
          <w:szCs w:val="28"/>
          <w:lang w:val="uk-UA"/>
        </w:rPr>
        <w:t>омунальної устано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F934A9">
        <w:rPr>
          <w:rFonts w:ascii="Times New Roman" w:hAnsi="Times New Roman" w:cs="Times New Roman"/>
          <w:b/>
          <w:sz w:val="28"/>
          <w:szCs w:val="28"/>
          <w:lang w:val="uk-UA"/>
        </w:rPr>
        <w:t>и «Центр профес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F934A9">
        <w:rPr>
          <w:rFonts w:ascii="Times New Roman" w:hAnsi="Times New Roman" w:cs="Times New Roman"/>
          <w:b/>
          <w:sz w:val="28"/>
          <w:szCs w:val="28"/>
          <w:lang w:val="uk-UA"/>
        </w:rPr>
        <w:t>йного розвитку п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едагогічних працівників Р</w:t>
      </w:r>
      <w:r w:rsidRPr="00F934A9">
        <w:rPr>
          <w:rFonts w:ascii="Times New Roman" w:hAnsi="Times New Roman" w:cs="Times New Roman"/>
          <w:b/>
          <w:sz w:val="28"/>
          <w:szCs w:val="28"/>
          <w:lang w:val="uk-UA"/>
        </w:rPr>
        <w:t>огатинської 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 на 2024 рік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384"/>
        <w:gridCol w:w="3115"/>
      </w:tblGrid>
      <w:tr w:rsidR="00D47B4A" w:rsidRPr="00F934A9" w:rsidTr="00D754CD">
        <w:tc>
          <w:tcPr>
            <w:tcW w:w="846" w:type="dxa"/>
          </w:tcPr>
          <w:p w:rsidR="00D47B4A" w:rsidRPr="00F934A9" w:rsidRDefault="00D47B4A" w:rsidP="00D754C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34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384" w:type="dxa"/>
          </w:tcPr>
          <w:p w:rsidR="00D47B4A" w:rsidRPr="00F934A9" w:rsidRDefault="00D47B4A" w:rsidP="00D754C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34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Назва посади </w:t>
            </w:r>
          </w:p>
        </w:tc>
        <w:tc>
          <w:tcPr>
            <w:tcW w:w="3115" w:type="dxa"/>
          </w:tcPr>
          <w:p w:rsidR="00D47B4A" w:rsidRPr="00F934A9" w:rsidRDefault="00D47B4A" w:rsidP="00D754C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34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посад</w:t>
            </w:r>
          </w:p>
        </w:tc>
      </w:tr>
      <w:tr w:rsidR="00D47B4A" w:rsidRPr="00F934A9" w:rsidTr="00D754CD">
        <w:tc>
          <w:tcPr>
            <w:tcW w:w="846" w:type="dxa"/>
          </w:tcPr>
          <w:p w:rsidR="00D47B4A" w:rsidRPr="00F934A9" w:rsidRDefault="00D47B4A" w:rsidP="00D754C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4" w:type="dxa"/>
          </w:tcPr>
          <w:p w:rsidR="00D47B4A" w:rsidRPr="00F934A9" w:rsidRDefault="00D47B4A" w:rsidP="00D754C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3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</w:p>
        </w:tc>
        <w:tc>
          <w:tcPr>
            <w:tcW w:w="3115" w:type="dxa"/>
          </w:tcPr>
          <w:p w:rsidR="00D47B4A" w:rsidRPr="00F934A9" w:rsidRDefault="00D47B4A" w:rsidP="00D754C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3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47B4A" w:rsidRPr="00F934A9" w:rsidTr="00D754CD">
        <w:tc>
          <w:tcPr>
            <w:tcW w:w="846" w:type="dxa"/>
          </w:tcPr>
          <w:p w:rsidR="00D47B4A" w:rsidRPr="00F934A9" w:rsidRDefault="00D47B4A" w:rsidP="00D754C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4" w:type="dxa"/>
          </w:tcPr>
          <w:p w:rsidR="00D47B4A" w:rsidRPr="00F934A9" w:rsidRDefault="00D47B4A" w:rsidP="00D754C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3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Консультант </w:t>
            </w:r>
          </w:p>
        </w:tc>
        <w:tc>
          <w:tcPr>
            <w:tcW w:w="3115" w:type="dxa"/>
          </w:tcPr>
          <w:p w:rsidR="00D47B4A" w:rsidRPr="00F934A9" w:rsidRDefault="00D47B4A" w:rsidP="00D754C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D47B4A" w:rsidRPr="00F934A9" w:rsidTr="00D754CD">
        <w:tc>
          <w:tcPr>
            <w:tcW w:w="846" w:type="dxa"/>
          </w:tcPr>
          <w:p w:rsidR="00D47B4A" w:rsidRPr="00F934A9" w:rsidRDefault="00D47B4A" w:rsidP="00D754C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4" w:type="dxa"/>
          </w:tcPr>
          <w:p w:rsidR="00D47B4A" w:rsidRPr="00F934A9" w:rsidRDefault="00D47B4A" w:rsidP="00D754C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3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Консультант-психолог </w:t>
            </w:r>
          </w:p>
        </w:tc>
        <w:tc>
          <w:tcPr>
            <w:tcW w:w="3115" w:type="dxa"/>
          </w:tcPr>
          <w:p w:rsidR="00D47B4A" w:rsidRPr="00F934A9" w:rsidRDefault="00D47B4A" w:rsidP="00D754C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3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47B4A" w:rsidRPr="00F934A9" w:rsidTr="00D754CD">
        <w:tc>
          <w:tcPr>
            <w:tcW w:w="846" w:type="dxa"/>
          </w:tcPr>
          <w:p w:rsidR="00D47B4A" w:rsidRPr="00F934A9" w:rsidRDefault="00D47B4A" w:rsidP="00D754C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4" w:type="dxa"/>
          </w:tcPr>
          <w:p w:rsidR="00D47B4A" w:rsidRPr="00F934A9" w:rsidRDefault="00D47B4A" w:rsidP="00D754C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3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Бухгалтер </w:t>
            </w:r>
          </w:p>
        </w:tc>
        <w:tc>
          <w:tcPr>
            <w:tcW w:w="3115" w:type="dxa"/>
          </w:tcPr>
          <w:p w:rsidR="00D47B4A" w:rsidRPr="00F934A9" w:rsidRDefault="00D47B4A" w:rsidP="00D754C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3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0,75</w:t>
            </w:r>
          </w:p>
        </w:tc>
      </w:tr>
      <w:tr w:rsidR="00D47B4A" w:rsidRPr="00F934A9" w:rsidTr="00D754CD">
        <w:tc>
          <w:tcPr>
            <w:tcW w:w="846" w:type="dxa"/>
          </w:tcPr>
          <w:p w:rsidR="00D47B4A" w:rsidRPr="00F934A9" w:rsidRDefault="00D47B4A" w:rsidP="00D754C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4" w:type="dxa"/>
          </w:tcPr>
          <w:p w:rsidR="00D47B4A" w:rsidRPr="00F934A9" w:rsidRDefault="00D47B4A" w:rsidP="00D754C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3115" w:type="dxa"/>
          </w:tcPr>
          <w:p w:rsidR="00D47B4A" w:rsidRPr="00F934A9" w:rsidRDefault="00D47B4A" w:rsidP="00D754C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0,25</w:t>
            </w:r>
          </w:p>
        </w:tc>
      </w:tr>
      <w:tr w:rsidR="00D47B4A" w:rsidRPr="00F934A9" w:rsidTr="00D754CD">
        <w:tc>
          <w:tcPr>
            <w:tcW w:w="846" w:type="dxa"/>
          </w:tcPr>
          <w:p w:rsidR="00D47B4A" w:rsidRPr="00F934A9" w:rsidRDefault="00D47B4A" w:rsidP="00D754C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4" w:type="dxa"/>
          </w:tcPr>
          <w:p w:rsidR="00D47B4A" w:rsidRPr="00F934A9" w:rsidRDefault="00D47B4A" w:rsidP="00D754C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934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Разом </w:t>
            </w:r>
          </w:p>
        </w:tc>
        <w:tc>
          <w:tcPr>
            <w:tcW w:w="3115" w:type="dxa"/>
          </w:tcPr>
          <w:p w:rsidR="00D47B4A" w:rsidRPr="00F934A9" w:rsidRDefault="00D47B4A" w:rsidP="00D754C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5,00</w:t>
            </w:r>
          </w:p>
        </w:tc>
      </w:tr>
    </w:tbl>
    <w:p w:rsidR="00D47B4A" w:rsidRDefault="00D47B4A" w:rsidP="00D47B4A">
      <w:pPr>
        <w:rPr>
          <w:lang w:val="uk-UA"/>
        </w:rPr>
      </w:pPr>
    </w:p>
    <w:p w:rsidR="00D47B4A" w:rsidRPr="00735859" w:rsidRDefault="00D47B4A" w:rsidP="00D47B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5859">
        <w:rPr>
          <w:rFonts w:ascii="Times New Roman" w:eastAsia="Times New Roman" w:hAnsi="Times New Roman" w:cs="Times New Roman"/>
          <w:sz w:val="28"/>
          <w:szCs w:val="28"/>
          <w:lang w:eastAsia="ru-RU"/>
        </w:rPr>
        <w:t>Христина СОРОКА</w:t>
      </w:r>
      <w:r w:rsidRPr="0073585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7B4A" w:rsidRDefault="00D47B4A" w:rsidP="00D47B4A">
      <w:pPr>
        <w:rPr>
          <w:lang w:val="uk-UA"/>
        </w:rPr>
      </w:pPr>
      <w:bookmarkStart w:id="0" w:name="_GoBack"/>
      <w:bookmarkEnd w:id="0"/>
    </w:p>
    <w:p w:rsidR="00D47B4A" w:rsidRPr="00F934A9" w:rsidRDefault="00D47B4A" w:rsidP="00D47B4A">
      <w:pPr>
        <w:rPr>
          <w:lang w:val="uk-UA"/>
        </w:rPr>
      </w:pPr>
    </w:p>
    <w:p w:rsidR="00131335" w:rsidRDefault="00131335"/>
    <w:sectPr w:rsidR="00131335" w:rsidSect="0073585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543B"/>
    <w:multiLevelType w:val="hybridMultilevel"/>
    <w:tmpl w:val="7C00A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31116"/>
    <w:multiLevelType w:val="hybridMultilevel"/>
    <w:tmpl w:val="4976A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B4A"/>
    <w:rsid w:val="00131335"/>
    <w:rsid w:val="001E698B"/>
    <w:rsid w:val="00214228"/>
    <w:rsid w:val="002577CF"/>
    <w:rsid w:val="00300FA5"/>
    <w:rsid w:val="0038550C"/>
    <w:rsid w:val="00836018"/>
    <w:rsid w:val="00A27DAD"/>
    <w:rsid w:val="00AE3089"/>
    <w:rsid w:val="00AF7B53"/>
    <w:rsid w:val="00C51790"/>
    <w:rsid w:val="00D47B4A"/>
    <w:rsid w:val="00E154A5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B7A20D"/>
  <w15:chartTrackingRefBased/>
  <w15:docId w15:val="{B7CF7729-2CE0-4378-9494-C0BFD03A7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B4A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7B4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7B4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577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77CF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782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2023-12-20T14:49:00Z</cp:lastPrinted>
  <dcterms:created xsi:type="dcterms:W3CDTF">2023-12-13T10:26:00Z</dcterms:created>
  <dcterms:modified xsi:type="dcterms:W3CDTF">2023-12-20T14:50:00Z</dcterms:modified>
</cp:coreProperties>
</file>