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40" w:rsidRPr="00F31606" w:rsidRDefault="00B3614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червень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B36140" w:rsidRPr="00F31606" w:rsidRDefault="00B3614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31606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F3160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«Рогатин-Водоканал»</w:t>
      </w:r>
    </w:p>
    <w:p w:rsidR="00B36140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36140" w:rsidRPr="00D863E1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B36140" w:rsidRPr="00D863E1" w:rsidRDefault="00B3614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2836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36140" w:rsidRPr="00D863E1" w:rsidRDefault="00B3614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B36140" w:rsidRPr="00351B26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6257,2 м3"/>
        </w:smartTagP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16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257,2</w:t>
        </w: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351B2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36140" w:rsidRPr="00D863E1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969,8 м3"/>
        </w:smartTagP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969,8</w:t>
        </w: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351B2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B36140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36140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36140" w:rsidRPr="00D863E1" w:rsidRDefault="00B3614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1342615,35 грн.</w:t>
      </w:r>
    </w:p>
    <w:p w:rsidR="00B36140" w:rsidRPr="00D863E1" w:rsidRDefault="00B3614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36140" w:rsidRDefault="00B36140" w:rsidP="00F316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708881,04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36140" w:rsidRPr="00D863E1" w:rsidRDefault="00B3614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37284,62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</w:t>
      </w:r>
      <w:proofErr w:type="spellStart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.:   </w:t>
      </w:r>
    </w:p>
    <w:p w:rsidR="00B36140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219EC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 – 8300,00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36140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технічні умови – 2310,08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36140" w:rsidRPr="0047102E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– 24260,54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36140" w:rsidRPr="00F6405E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219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відшкодування за електроенергію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2414,00</w:t>
      </w:r>
      <w:r w:rsidRPr="00A219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B36140" w:rsidRPr="00D863E1" w:rsidRDefault="00B3614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100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298791,45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</w:t>
      </w:r>
      <w:proofErr w:type="spellStart"/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36140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- 230000,00 грн.,</w:t>
      </w:r>
    </w:p>
    <w:p w:rsidR="00B36140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доплата водіям – 7320,00 грн.,</w:t>
      </w:r>
    </w:p>
    <w:p w:rsidR="00B36140" w:rsidRDefault="00B36140" w:rsidP="00F31606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придбання  матеріалів – 61471,45 грн.</w:t>
      </w:r>
      <w:r w:rsidR="00F31606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B36140" w:rsidRPr="00085D67" w:rsidRDefault="00B3614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36140" w:rsidRPr="00F7442B" w:rsidRDefault="00B3614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31606">
        <w:rPr>
          <w:rFonts w:ascii="Times New Roman" w:hAnsi="Times New Roman"/>
          <w:bCs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B36140" w:rsidRPr="00F7442B" w:rsidRDefault="00B3614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544963,27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36140" w:rsidRPr="00F7442B" w:rsidRDefault="00B3614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265125,46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36140" w:rsidRPr="00F7442B" w:rsidRDefault="00B3614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.3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33400,39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36140" w:rsidRDefault="00B3614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для ремонту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</w:t>
      </w:r>
      <w:r w:rsidR="00F31606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провідно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-каналізаційних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мер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73368,45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B36140" w:rsidRDefault="00B3614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31606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підзвітні суми – 1253,00 грн.;</w:t>
      </w:r>
    </w:p>
    <w:p w:rsidR="00B36140" w:rsidRDefault="00B3614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паливно-мастильні матеріали – 62986,00 грн.;</w:t>
      </w:r>
    </w:p>
    <w:p w:rsidR="00B36140" w:rsidRDefault="00B3614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запчастини – 52760,00 грн.;</w:t>
      </w:r>
    </w:p>
    <w:p w:rsidR="00B36140" w:rsidRDefault="00B3614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 податки – 18500,75 грн.</w:t>
      </w:r>
      <w:r w:rsidR="00F31606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36140" w:rsidRPr="00D863E1" w:rsidRDefault="00B3614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1606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F31606" w:rsidRPr="00D863E1" w:rsidTr="00F31606">
        <w:trPr>
          <w:trHeight w:val="365"/>
        </w:trPr>
        <w:tc>
          <w:tcPr>
            <w:tcW w:w="694" w:type="dxa"/>
          </w:tcPr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F31606" w:rsidRPr="00D863E1" w:rsidRDefault="00F31606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F31606" w:rsidRPr="00D863E1" w:rsidRDefault="00F31606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F31606" w:rsidRPr="00D863E1" w:rsidTr="00F31606">
        <w:tc>
          <w:tcPr>
            <w:tcW w:w="9819" w:type="dxa"/>
            <w:gridSpan w:val="3"/>
          </w:tcPr>
          <w:p w:rsidR="00F31606" w:rsidRPr="00D863E1" w:rsidRDefault="00F31606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F31606" w:rsidRPr="00D863E1" w:rsidTr="00F31606">
        <w:trPr>
          <w:trHeight w:val="357"/>
        </w:trPr>
        <w:tc>
          <w:tcPr>
            <w:tcW w:w="694" w:type="dxa"/>
          </w:tcPr>
          <w:p w:rsidR="00F31606" w:rsidRPr="00D863E1" w:rsidRDefault="00F31606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F31606" w:rsidRPr="00D863E1" w:rsidRDefault="00F31606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59683,90</w:t>
            </w:r>
          </w:p>
        </w:tc>
        <w:bookmarkStart w:id="0" w:name="_GoBack"/>
        <w:bookmarkEnd w:id="0"/>
      </w:tr>
      <w:tr w:rsidR="00F31606" w:rsidRPr="00D863E1" w:rsidTr="00F31606">
        <w:trPr>
          <w:trHeight w:val="135"/>
        </w:trPr>
        <w:tc>
          <w:tcPr>
            <w:tcW w:w="6559" w:type="dxa"/>
            <w:gridSpan w:val="2"/>
          </w:tcPr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F31606" w:rsidRPr="00D863E1" w:rsidRDefault="00F31606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59683,90</w:t>
            </w:r>
          </w:p>
        </w:tc>
      </w:tr>
      <w:tr w:rsidR="00F31606" w:rsidRPr="00D863E1" w:rsidTr="00F31606">
        <w:trPr>
          <w:trHeight w:val="119"/>
        </w:trPr>
        <w:tc>
          <w:tcPr>
            <w:tcW w:w="9819" w:type="dxa"/>
            <w:gridSpan w:val="3"/>
          </w:tcPr>
          <w:p w:rsidR="00F31606" w:rsidRPr="00D863E1" w:rsidRDefault="00F31606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F31606" w:rsidRPr="00D863E1" w:rsidTr="00F31606">
        <w:trPr>
          <w:trHeight w:val="119"/>
        </w:trPr>
        <w:tc>
          <w:tcPr>
            <w:tcW w:w="694" w:type="dxa"/>
          </w:tcPr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F31606" w:rsidRPr="00D863E1" w:rsidRDefault="00F31606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F31606" w:rsidRPr="00D863E1" w:rsidRDefault="00F31606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17161,11</w:t>
            </w:r>
          </w:p>
        </w:tc>
      </w:tr>
      <w:tr w:rsidR="00F31606" w:rsidRPr="00D863E1" w:rsidTr="00F31606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F31606" w:rsidRPr="00D863E1" w:rsidRDefault="00F31606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F31606" w:rsidRPr="00AB44BD" w:rsidRDefault="00F31606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17161,11</w:t>
            </w:r>
          </w:p>
        </w:tc>
      </w:tr>
    </w:tbl>
    <w:p w:rsidR="00F31606" w:rsidRDefault="00F31606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36140" w:rsidRPr="00513EE2" w:rsidRDefault="00B36140" w:rsidP="00D4679C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ДП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3160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Андрій  РИЖАН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B36140" w:rsidRPr="00513EE2" w:rsidSect="00F31606">
      <w:pgSz w:w="11906" w:h="16838"/>
      <w:pgMar w:top="851" w:right="56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5826"/>
    <w:multiLevelType w:val="hybridMultilevel"/>
    <w:tmpl w:val="ED28BC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808"/>
    <w:multiLevelType w:val="hybridMultilevel"/>
    <w:tmpl w:val="5FE2C7C4"/>
    <w:lvl w:ilvl="0" w:tplc="F8488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0C43"/>
    <w:multiLevelType w:val="hybridMultilevel"/>
    <w:tmpl w:val="C6FE9BEA"/>
    <w:lvl w:ilvl="0" w:tplc="0A8CF320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120A"/>
    <w:multiLevelType w:val="hybridMultilevel"/>
    <w:tmpl w:val="A06A6F7A"/>
    <w:lvl w:ilvl="0" w:tplc="0A8CF320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917FE"/>
    <w:multiLevelType w:val="hybridMultilevel"/>
    <w:tmpl w:val="659EC9C2"/>
    <w:lvl w:ilvl="0" w:tplc="0A8CF320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06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5E672"/>
  <w15:docId w15:val="{53EFC427-A877-4BCD-9D99-DE0AA513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3073</Words>
  <Characters>1753</Characters>
  <Application>Microsoft Office Word</Application>
  <DocSecurity>0</DocSecurity>
  <Lines>14</Lines>
  <Paragraphs>9</Paragraphs>
  <ScaleCrop>false</ScaleCrop>
  <Company>Microsoft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4</cp:revision>
  <cp:lastPrinted>2023-05-16T07:39:00Z</cp:lastPrinted>
  <dcterms:created xsi:type="dcterms:W3CDTF">2023-07-18T06:59:00Z</dcterms:created>
  <dcterms:modified xsi:type="dcterms:W3CDTF">2023-08-03T10:36:00Z</dcterms:modified>
</cp:coreProperties>
</file>