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4E246F" w:rsidRDefault="002E1CAA" w:rsidP="004E246F">
      <w:pPr>
        <w:pStyle w:val="Default"/>
        <w:tabs>
          <w:tab w:val="left" w:pos="567"/>
          <w:tab w:val="left" w:pos="916"/>
        </w:tabs>
        <w:rPr>
          <w:lang w:val="uk-UA"/>
        </w:rPr>
      </w:pPr>
      <w:r w:rsidRPr="007F0D4B">
        <w:rPr>
          <w:rFonts w:eastAsia="Times New Roman"/>
          <w:b/>
          <w:bCs/>
          <w:bdr w:val="none" w:sz="0" w:space="0" w:color="auto" w:frame="1"/>
          <w:lang w:val="uk-UA" w:eastAsia="uk-UA"/>
        </w:rPr>
        <w:t>Предмет закупівлі:</w:t>
      </w:r>
      <w:r w:rsidR="004E246F" w:rsidRPr="004E246F">
        <w:rPr>
          <w:rFonts w:eastAsia="Times New Roman"/>
          <w:bCs/>
          <w:sz w:val="28"/>
          <w:szCs w:val="28"/>
          <w:lang w:val="uk-UA" w:eastAsia="uk-UA"/>
        </w:rPr>
        <w:t xml:space="preserve"> Підсилювач сигналу </w:t>
      </w:r>
      <w:proofErr w:type="spellStart"/>
      <w:r w:rsidR="004E246F" w:rsidRPr="004E246F">
        <w:rPr>
          <w:rFonts w:eastAsia="Times New Roman"/>
          <w:bCs/>
          <w:sz w:val="28"/>
          <w:szCs w:val="28"/>
          <w:lang w:val="uk-UA" w:eastAsia="uk-UA"/>
        </w:rPr>
        <w:t>мультичастотний</w:t>
      </w:r>
      <w:proofErr w:type="spellEnd"/>
      <w:r w:rsidR="004E246F" w:rsidRPr="004E246F">
        <w:rPr>
          <w:rFonts w:eastAsia="Times New Roman"/>
          <w:bCs/>
          <w:sz w:val="28"/>
          <w:szCs w:val="28"/>
          <w:lang w:val="uk-UA" w:eastAsia="uk-UA"/>
        </w:rPr>
        <w:t xml:space="preserve"> купольний</w:t>
      </w:r>
      <w:r w:rsidR="004E246F" w:rsidRPr="004E246F">
        <w:rPr>
          <w:rFonts w:eastAsia="Times New Roman"/>
          <w:bCs/>
          <w:i/>
          <w:sz w:val="28"/>
          <w:szCs w:val="28"/>
          <w:lang w:val="uk-UA" w:eastAsia="uk-UA"/>
        </w:rPr>
        <w:t xml:space="preserve"> </w:t>
      </w:r>
      <w:r w:rsidR="004E246F" w:rsidRPr="00FA60B9">
        <w:t>STR</w:t>
      </w:r>
      <w:r w:rsidR="004E246F" w:rsidRPr="004E246F">
        <w:rPr>
          <w:lang w:val="uk-UA"/>
        </w:rPr>
        <w:t xml:space="preserve">50-1 </w:t>
      </w:r>
      <w:r w:rsidR="004E246F" w:rsidRPr="00FA60B9">
        <w:t>LP</w:t>
      </w:r>
      <w:r w:rsidR="004E246F" w:rsidRPr="004E246F">
        <w:rPr>
          <w:lang w:val="uk-UA"/>
        </w:rPr>
        <w:t xml:space="preserve"> </w:t>
      </w:r>
      <w:r w:rsidR="004E246F" w:rsidRPr="00FA60B9">
        <w:t>LIGHTWEIGHT</w:t>
      </w:r>
      <w:r w:rsidR="004E246F" w:rsidRPr="004E246F">
        <w:rPr>
          <w:lang w:val="uk-UA"/>
        </w:rPr>
        <w:t xml:space="preserve"> </w:t>
      </w:r>
      <w:r w:rsidR="004E246F" w:rsidRPr="00FA60B9">
        <w:t>PORTABLE</w:t>
      </w:r>
      <w:r w:rsidR="004E246F" w:rsidRPr="004E246F">
        <w:rPr>
          <w:lang w:val="uk-UA"/>
        </w:rPr>
        <w:t xml:space="preserve"> ПСМК «ШАТРО» ПОРТАТИВНИЙ ПОЛЕГШЕНИЙ</w:t>
      </w:r>
    </w:p>
    <w:p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:rsidR="007F0D4B" w:rsidRPr="001A0BF4" w:rsidRDefault="004E246F" w:rsidP="004E246F">
      <w:pPr>
        <w:pStyle w:val="Default"/>
        <w:tabs>
          <w:tab w:val="left" w:pos="567"/>
          <w:tab w:val="left" w:pos="916"/>
        </w:tabs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4E246F">
        <w:rPr>
          <w:shd w:val="clear" w:color="auto" w:fill="FFFFFF"/>
          <w:lang w:val="uk-UA"/>
        </w:rPr>
        <w:t xml:space="preserve">код </w:t>
      </w:r>
      <w:proofErr w:type="spellStart"/>
      <w:r w:rsidRPr="004E246F">
        <w:rPr>
          <w:shd w:val="clear" w:color="auto" w:fill="FFFFFF"/>
          <w:lang w:val="uk-UA"/>
        </w:rPr>
        <w:t>ДК</w:t>
      </w:r>
      <w:proofErr w:type="spellEnd"/>
      <w:r w:rsidRPr="004E246F">
        <w:rPr>
          <w:shd w:val="clear" w:color="auto" w:fill="FFFFFF"/>
          <w:lang w:val="uk-UA"/>
        </w:rPr>
        <w:t xml:space="preserve"> </w:t>
      </w:r>
      <w:r w:rsidRPr="004E246F">
        <w:rPr>
          <w:lang w:val="uk-UA"/>
        </w:rPr>
        <w:t xml:space="preserve">021:2015 — 323500000-1 Частини до </w:t>
      </w:r>
      <w:proofErr w:type="spellStart"/>
      <w:r w:rsidRPr="004E246F">
        <w:rPr>
          <w:lang w:val="uk-UA"/>
        </w:rPr>
        <w:t>аудіо-</w:t>
      </w:r>
      <w:proofErr w:type="spellEnd"/>
      <w:r w:rsidRPr="004E246F">
        <w:rPr>
          <w:lang w:val="uk-UA"/>
        </w:rPr>
        <w:t xml:space="preserve"> та </w:t>
      </w:r>
      <w:proofErr w:type="spellStart"/>
      <w:r w:rsidRPr="004E246F">
        <w:rPr>
          <w:lang w:val="uk-UA"/>
        </w:rPr>
        <w:t>відеообладнання</w:t>
      </w:r>
      <w:proofErr w:type="spellEnd"/>
      <w:r w:rsidRPr="004E246F">
        <w:rPr>
          <w:lang w:val="uk-UA"/>
        </w:rPr>
        <w:t xml:space="preserve"> (</w:t>
      </w:r>
      <w:r w:rsidRPr="004E246F">
        <w:rPr>
          <w:sz w:val="26"/>
          <w:szCs w:val="26"/>
          <w:lang w:val="uk-UA" w:eastAsia="uk-UA"/>
        </w:rPr>
        <w:t xml:space="preserve">32352000-5 Антени та антенні </w:t>
      </w: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4E24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16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.01.2024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AF2D06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F455E5" w:rsidRPr="00F455E5">
        <w:t xml:space="preserve"> </w:t>
      </w:r>
      <w:r w:rsidR="00AF2D06" w:rsidRPr="00315095">
        <w:rPr>
          <w:rFonts w:ascii="Times New Roman" w:hAnsi="Times New Roman" w:cs="Times New Roman"/>
        </w:rPr>
        <w:t>UA-2024-01-16-011072-a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AD2B0B" w:rsidRPr="00E45B42" w:rsidRDefault="00AD2B0B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tbl>
      <w:tblPr>
        <w:tblpPr w:leftFromText="180" w:rightFromText="180" w:vertAnchor="text" w:horzAnchor="page" w:tblpXSpec="center" w:tblpY="89"/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4"/>
        <w:gridCol w:w="469"/>
        <w:gridCol w:w="2411"/>
        <w:gridCol w:w="614"/>
        <w:gridCol w:w="3495"/>
      </w:tblGrid>
      <w:tr w:rsidR="00AD2B0B" w:rsidRPr="00593132" w:rsidTr="002A774A">
        <w:trPr>
          <w:trHeight w:val="555"/>
          <w:jc w:val="center"/>
        </w:trPr>
        <w:tc>
          <w:tcPr>
            <w:tcW w:w="10483" w:type="dxa"/>
            <w:gridSpan w:val="5"/>
            <w:shd w:val="clear" w:color="auto" w:fill="auto"/>
            <w:vAlign w:val="bottom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характеристики підсилювача</w:t>
            </w:r>
          </w:p>
        </w:tc>
      </w:tr>
      <w:tr w:rsidR="00AD2B0B" w:rsidRPr="00593132" w:rsidTr="002A774A">
        <w:trPr>
          <w:trHeight w:val="706"/>
          <w:jc w:val="center"/>
        </w:trPr>
        <w:tc>
          <w:tcPr>
            <w:tcW w:w="3963" w:type="dxa"/>
            <w:gridSpan w:val="2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характеристики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Значення</w:t>
            </w:r>
          </w:p>
        </w:tc>
        <w:tc>
          <w:tcPr>
            <w:tcW w:w="4109" w:type="dxa"/>
            <w:gridSpan w:val="2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Примітки</w:t>
            </w:r>
          </w:p>
        </w:tc>
      </w:tr>
      <w:tr w:rsidR="00AD2B0B" w:rsidRPr="004A0658" w:rsidTr="002A774A">
        <w:trPr>
          <w:trHeight w:val="709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bottom"/>
            <w:hideMark/>
          </w:tcPr>
          <w:p w:rsidR="00AD2B0B" w:rsidRPr="006329A1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Канали </w:t>
            </w:r>
            <w:proofErr w:type="spellStart"/>
            <w:r>
              <w:rPr>
                <w:color w:val="000000"/>
              </w:rPr>
              <w:t>подавлення</w:t>
            </w:r>
            <w:proofErr w:type="spellEnd"/>
            <w:r>
              <w:rPr>
                <w:color w:val="000000"/>
              </w:rPr>
              <w:t>: Канал 0,9</w:t>
            </w:r>
          </w:p>
        </w:tc>
        <w:tc>
          <w:tcPr>
            <w:tcW w:w="2411" w:type="dxa"/>
            <w:shd w:val="clear" w:color="auto" w:fill="auto"/>
            <w:vAlign w:val="bottom"/>
            <w:hideMark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Частотний діапазон: (900) </w:t>
            </w:r>
            <w:proofErr w:type="spellStart"/>
            <w:r>
              <w:rPr>
                <w:color w:val="000000"/>
              </w:rPr>
              <w:t>МГц</w:t>
            </w:r>
            <w:proofErr w:type="spellEnd"/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:rsidR="00AD2B0B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Потужність випромінювання </w:t>
            </w:r>
          </w:p>
          <w:p w:rsidR="00AD2B0B" w:rsidRPr="006329A1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>модуля: 50Вт</w:t>
            </w:r>
          </w:p>
        </w:tc>
      </w:tr>
      <w:tr w:rsidR="00AD2B0B" w:rsidRPr="00593132" w:rsidTr="002A774A">
        <w:trPr>
          <w:trHeight w:val="54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rPr>
                <w:color w:val="000000"/>
              </w:rPr>
              <w:t>Кількість антен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9" w:type="dxa"/>
            <w:gridSpan w:val="2"/>
            <w:shd w:val="clear" w:color="auto" w:fill="auto"/>
            <w:noWrap/>
            <w:hideMark/>
          </w:tcPr>
          <w:p w:rsidR="00AD2B0B" w:rsidRPr="006329A1" w:rsidRDefault="00AD2B0B" w:rsidP="002A774A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AD2B0B" w:rsidRPr="00593132" w:rsidTr="002A774A">
        <w:trPr>
          <w:trHeight w:val="564"/>
          <w:jc w:val="center"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rPr>
                <w:color w:val="000000"/>
              </w:rPr>
              <w:t>Напруга живлення (постійний струм)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24-28 V  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:rsidR="00AD2B0B" w:rsidRPr="00E95EA9" w:rsidRDefault="00AD2B0B" w:rsidP="002A774A">
            <w:pPr>
              <w:jc w:val="center"/>
            </w:pPr>
            <w:r>
              <w:rPr>
                <w:color w:val="000000"/>
              </w:rPr>
              <w:t>Акумулятор</w:t>
            </w:r>
          </w:p>
        </w:tc>
      </w:tr>
      <w:tr w:rsidR="00AD2B0B" w:rsidRPr="004A0658" w:rsidTr="002A774A">
        <w:trPr>
          <w:trHeight w:val="70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t>Автономність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  <w:proofErr w:type="spellStart"/>
            <w:r>
              <w:rPr>
                <w:color w:val="000000"/>
              </w:rPr>
              <w:t>хв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+зовн.живлення</w:t>
            </w:r>
            <w:proofErr w:type="spellEnd"/>
          </w:p>
        </w:tc>
        <w:tc>
          <w:tcPr>
            <w:tcW w:w="4109" w:type="dxa"/>
            <w:gridSpan w:val="2"/>
            <w:shd w:val="clear" w:color="auto" w:fill="auto"/>
            <w:noWrap/>
          </w:tcPr>
          <w:p w:rsidR="00AD2B0B" w:rsidRPr="00B25C42" w:rsidRDefault="00AD2B0B" w:rsidP="002A774A">
            <w:pPr>
              <w:rPr>
                <w:lang w:val="ru-RU"/>
              </w:rPr>
            </w:pPr>
          </w:p>
        </w:tc>
      </w:tr>
      <w:tr w:rsidR="00AD2B0B" w:rsidRPr="004A0658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</w:tcPr>
          <w:p w:rsidR="00AD2B0B" w:rsidRDefault="00AD2B0B" w:rsidP="002A774A">
            <w:r>
              <w:t xml:space="preserve">Радіус дії </w:t>
            </w:r>
            <w:proofErr w:type="spellStart"/>
            <w:r>
              <w:t>подавлення</w:t>
            </w:r>
            <w:proofErr w:type="spellEnd"/>
            <w:r>
              <w:t xml:space="preserve"> ефективності </w:t>
            </w:r>
            <w:proofErr w:type="spellStart"/>
            <w:r>
              <w:t>БпЛА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 50-100 м.</w:t>
            </w:r>
          </w:p>
        </w:tc>
        <w:tc>
          <w:tcPr>
            <w:tcW w:w="4109" w:type="dxa"/>
            <w:gridSpan w:val="2"/>
            <w:shd w:val="clear" w:color="auto" w:fill="auto"/>
            <w:noWrap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4A0658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:rsidR="00AD2B0B" w:rsidRDefault="00AD2B0B" w:rsidP="002A774A">
            <w:r>
              <w:lastRenderedPageBreak/>
              <w:t>Охолодження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Активне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599"/>
          <w:jc w:val="center"/>
        </w:trPr>
        <w:tc>
          <w:tcPr>
            <w:tcW w:w="10483" w:type="dxa"/>
            <w:gridSpan w:val="5"/>
            <w:shd w:val="clear" w:color="auto" w:fill="auto"/>
            <w:noWrap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Геометричні параметри підсилювача</w:t>
            </w: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DF7BC4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IP64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композитний</w:t>
            </w: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Вага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 кг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Габарити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 xml:space="preserve">0 х </w:t>
            </w: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 xml:space="preserve">0 х6 </w:t>
            </w:r>
            <w:r>
              <w:rPr>
                <w:color w:val="000000"/>
                <w:lang w:val="en-US"/>
              </w:rPr>
              <w:t>600</w:t>
            </w:r>
            <w:r>
              <w:rPr>
                <w:color w:val="000000"/>
              </w:rPr>
              <w:t xml:space="preserve"> мм,  </w:t>
            </w:r>
            <w:proofErr w:type="spellStart"/>
            <w:r>
              <w:rPr>
                <w:color w:val="000000"/>
              </w:rPr>
              <w:t>small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Комплектація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STR50-1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L</w:t>
            </w:r>
            <w:r>
              <w:rPr>
                <w:sz w:val="24"/>
                <w:szCs w:val="24"/>
                <w:shd w:val="clear" w:color="auto" w:fill="FFFFFF"/>
              </w:rPr>
              <w:t>P, шнур живлення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</w:tbl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AE5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="00300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>20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3006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сто двадцять 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C06FB"/>
    <w:rsid w:val="009C4AC5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B00E16"/>
    <w:rsid w:val="00B02850"/>
    <w:rsid w:val="00B03C4B"/>
    <w:rsid w:val="00B30A53"/>
    <w:rsid w:val="00B30E2B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417C9"/>
    <w:rsid w:val="00F455E5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6312-C72D-4BA2-8C08-8D2F7482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309</cp:revision>
  <cp:lastPrinted>2023-08-01T08:27:00Z</cp:lastPrinted>
  <dcterms:created xsi:type="dcterms:W3CDTF">2022-11-03T12:06:00Z</dcterms:created>
  <dcterms:modified xsi:type="dcterms:W3CDTF">2024-01-17T14:30:00Z</dcterms:modified>
</cp:coreProperties>
</file>