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07675D" w:rsidRDefault="00EB4117" w:rsidP="0007675D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63965638" r:id="rId7"/>
        </w:object>
      </w:r>
    </w:p>
    <w:p w:rsidR="00EB4117" w:rsidRPr="004F7BF7" w:rsidRDefault="00EB4117" w:rsidP="0007675D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07675D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07675D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EB4117" w:rsidRPr="004F7BF7" w:rsidRDefault="001C1B37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18D4F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Default="00EB4117" w:rsidP="00EB4117">
      <w:pPr>
        <w:pStyle w:val="7"/>
        <w:jc w:val="center"/>
        <w:rPr>
          <w:b/>
          <w:bCs/>
          <w:sz w:val="28"/>
          <w:szCs w:val="28"/>
        </w:rPr>
      </w:pPr>
      <w:r w:rsidRPr="004F7BF7">
        <w:rPr>
          <w:b/>
          <w:bCs/>
          <w:sz w:val="28"/>
          <w:szCs w:val="28"/>
        </w:rPr>
        <w:t>Р І Ш Е Н Н Я</w:t>
      </w:r>
    </w:p>
    <w:p w:rsidR="0007675D" w:rsidRPr="0007675D" w:rsidRDefault="0007675D" w:rsidP="0007675D">
      <w:bookmarkStart w:id="0" w:name="_GoBack"/>
      <w:bookmarkEnd w:id="0"/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від  </w:t>
      </w:r>
      <w:r w:rsidR="00764D23">
        <w:rPr>
          <w:sz w:val="28"/>
          <w:szCs w:val="28"/>
          <w:lang w:val="uk-UA"/>
        </w:rPr>
        <w:t>12</w:t>
      </w:r>
      <w:r w:rsidR="00483791">
        <w:rPr>
          <w:sz w:val="28"/>
          <w:szCs w:val="28"/>
          <w:lang w:val="uk-UA"/>
        </w:rPr>
        <w:t xml:space="preserve"> </w:t>
      </w:r>
      <w:r w:rsidR="00764D23">
        <w:rPr>
          <w:sz w:val="28"/>
          <w:szCs w:val="28"/>
          <w:lang w:val="uk-UA"/>
        </w:rPr>
        <w:t xml:space="preserve"> </w:t>
      </w:r>
      <w:r w:rsidR="00BC47D5">
        <w:rPr>
          <w:sz w:val="28"/>
          <w:szCs w:val="28"/>
          <w:lang w:val="uk-UA"/>
        </w:rPr>
        <w:t xml:space="preserve">грудня </w:t>
      </w:r>
      <w:r w:rsidRPr="004F7BF7">
        <w:rPr>
          <w:sz w:val="28"/>
          <w:szCs w:val="28"/>
          <w:lang w:val="uk-UA"/>
        </w:rPr>
        <w:t>202</w:t>
      </w:r>
      <w:r w:rsidR="00AB5EF7">
        <w:rPr>
          <w:sz w:val="28"/>
          <w:szCs w:val="28"/>
          <w:lang w:val="uk-UA"/>
        </w:rPr>
        <w:t>3</w:t>
      </w:r>
      <w:r w:rsidRPr="004F7BF7">
        <w:rPr>
          <w:sz w:val="28"/>
          <w:szCs w:val="28"/>
          <w:lang w:val="uk-UA"/>
        </w:rPr>
        <w:t xml:space="preserve"> року  № </w:t>
      </w:r>
      <w:r w:rsidR="0007675D">
        <w:rPr>
          <w:sz w:val="28"/>
          <w:szCs w:val="28"/>
          <w:lang w:val="uk-UA"/>
        </w:rPr>
        <w:t>473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968"/>
        <w:gridCol w:w="100"/>
        <w:gridCol w:w="100"/>
        <w:gridCol w:w="100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993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6270"/>
              <w:gridCol w:w="176"/>
              <w:gridCol w:w="176"/>
              <w:gridCol w:w="3316"/>
            </w:tblGrid>
            <w:tr w:rsidR="00723A98" w:rsidRPr="004F7BF7" w:rsidTr="009D085A">
              <w:tc>
                <w:tcPr>
                  <w:tcW w:w="6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D528F7" w:rsidRDefault="0007675D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 </w:t>
                  </w:r>
                  <w:r w:rsidR="00723A98" w:rsidRPr="00D528F7">
                    <w:rPr>
                      <w:rStyle w:val="a6"/>
                      <w:b w:val="0"/>
                      <w:sz w:val="28"/>
                      <w:szCs w:val="28"/>
                    </w:rPr>
                    <w:t xml:space="preserve">Про </w:t>
                  </w:r>
                  <w:r w:rsidR="00723A98"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затвердження </w:t>
                  </w:r>
                </w:p>
                <w:p w:rsidR="00723A98" w:rsidRPr="00D528F7" w:rsidRDefault="0007675D" w:rsidP="009D085A">
                  <w:pPr>
                    <w:pStyle w:val="a5"/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 </w:t>
                  </w:r>
                  <w:r w:rsidR="00AB5E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акт</w:t>
                  </w:r>
                  <w:r w:rsidR="00397C3B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>у</w:t>
                  </w:r>
                  <w:r w:rsidR="00AB5E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списання </w:t>
                  </w:r>
                </w:p>
                <w:p w:rsidR="00723A98" w:rsidRDefault="0007675D" w:rsidP="009D085A">
                  <w:pPr>
                    <w:pStyle w:val="a5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  </w:t>
                  </w:r>
                  <w:r w:rsidR="00723A98" w:rsidRPr="00D528F7">
                    <w:rPr>
                      <w:rStyle w:val="a6"/>
                      <w:b w:val="0"/>
                      <w:sz w:val="28"/>
                      <w:szCs w:val="28"/>
                      <w:lang w:val="uk-UA"/>
                    </w:rPr>
                    <w:t xml:space="preserve">матеріальних </w:t>
                  </w:r>
                  <w:r w:rsidR="00723A98" w:rsidRPr="00D528F7">
                    <w:rPr>
                      <w:sz w:val="28"/>
                      <w:szCs w:val="28"/>
                      <w:lang w:val="uk-UA"/>
                    </w:rPr>
                    <w:t>цінностей</w:t>
                  </w:r>
                </w:p>
                <w:p w:rsidR="00723A98" w:rsidRPr="004F7BF7" w:rsidRDefault="00723A98" w:rsidP="003134BA">
                  <w:pPr>
                    <w:pStyle w:val="a5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723A98" w:rsidRPr="004F7BF7" w:rsidRDefault="00723A98" w:rsidP="009D085A">
                  <w:pPr>
                    <w:pStyle w:val="a5"/>
                    <w:rPr>
                      <w:sz w:val="28"/>
                      <w:szCs w:val="28"/>
                    </w:rPr>
                  </w:pPr>
                  <w:r w:rsidRPr="004F7BF7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EB4117" w:rsidRPr="004F7BF7" w:rsidRDefault="00EB4117" w:rsidP="00723A98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Default="00EB4117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4F7BF7">
              <w:rPr>
                <w:sz w:val="28"/>
                <w:szCs w:val="28"/>
              </w:rPr>
              <w:t> </w:t>
            </w:r>
          </w:p>
          <w:p w:rsidR="00FB75B8" w:rsidRPr="00FB75B8" w:rsidRDefault="00FB75B8" w:rsidP="00C171EA">
            <w:pPr>
              <w:pStyle w:val="a5"/>
              <w:rPr>
                <w:sz w:val="28"/>
                <w:szCs w:val="28"/>
                <w:lang w:val="uk-UA"/>
              </w:rPr>
            </w:pPr>
          </w:p>
        </w:tc>
      </w:tr>
    </w:tbl>
    <w:p w:rsidR="00723A98" w:rsidRPr="00315E05" w:rsidRDefault="00723A98" w:rsidP="00723A98">
      <w:pPr>
        <w:pStyle w:val="a3"/>
      </w:pPr>
      <w:r w:rsidRPr="004F7BF7">
        <w:t xml:space="preserve"> </w:t>
      </w:r>
      <w:r w:rsidR="00764D23">
        <w:tab/>
      </w:r>
      <w:r w:rsidRPr="004F7BF7">
        <w:t xml:space="preserve">Керуючись </w:t>
      </w:r>
      <w:r w:rsidR="00764D23">
        <w:t>Законом України «</w:t>
      </w:r>
      <w:r>
        <w:t>Пр</w:t>
      </w:r>
      <w:r w:rsidR="00764D23">
        <w:t>о основи національного спротиву»</w:t>
      </w:r>
      <w:r w:rsidR="0007675D">
        <w:t xml:space="preserve">,   </w:t>
      </w:r>
      <w:r w:rsidRPr="004F7BF7">
        <w:t xml:space="preserve">ст. </w:t>
      </w:r>
      <w:r w:rsidR="003134BA">
        <w:t>34</w:t>
      </w:r>
      <w:r w:rsidRPr="004F7BF7">
        <w:t xml:space="preserve"> Закону України "Про місцеве самоврядування в  Україні",</w:t>
      </w:r>
      <w:r>
        <w:t xml:space="preserve"> та відповідно до цільової Програми соціального захисту та соціальних послуг на території Рогатинської міської </w:t>
      </w:r>
      <w:r w:rsidR="00764D23">
        <w:t xml:space="preserve">територіальної </w:t>
      </w:r>
      <w:r>
        <w:t>громади на 2021-2023 роки у новій ре</w:t>
      </w:r>
      <w:r w:rsidR="005E5B83">
        <w:t>дакції</w:t>
      </w:r>
      <w:r w:rsidR="00764D23">
        <w:t xml:space="preserve">, </w:t>
      </w:r>
      <w:r w:rsidR="005E5B83">
        <w:t xml:space="preserve"> затвердженої рішенням 35 сесії міської ради № 5</w:t>
      </w:r>
      <w:r>
        <w:t>9</w:t>
      </w:r>
      <w:r w:rsidR="005E5B83">
        <w:t>27 від 30</w:t>
      </w:r>
      <w:r>
        <w:t xml:space="preserve"> березня 202</w:t>
      </w:r>
      <w:r w:rsidR="005E5B83">
        <w:t>3</w:t>
      </w:r>
      <w:r>
        <w:t xml:space="preserve"> року</w:t>
      </w:r>
      <w:r w:rsidR="00A16CE8">
        <w:t>,</w:t>
      </w:r>
      <w:r w:rsidRPr="004F7BF7">
        <w:t xml:space="preserve"> виконавчий комітет міської ради ВИРІШИВ:</w:t>
      </w:r>
    </w:p>
    <w:p w:rsidR="00A16CE8" w:rsidRDefault="00397C3B" w:rsidP="00764D23">
      <w:pPr>
        <w:pStyle w:val="a3"/>
      </w:pPr>
      <w:r>
        <w:t xml:space="preserve">           1. </w:t>
      </w:r>
      <w:r w:rsidR="00AB5EF7">
        <w:t>Затвердити акт</w:t>
      </w:r>
      <w:r w:rsidR="00764D23">
        <w:t xml:space="preserve"> </w:t>
      </w:r>
      <w:r w:rsidR="00AB5EF7">
        <w:t xml:space="preserve">списання </w:t>
      </w:r>
      <w:r w:rsidR="00A16CE8">
        <w:t xml:space="preserve"> матеріальних цінностей </w:t>
      </w:r>
      <w:r>
        <w:t xml:space="preserve">№ </w:t>
      </w:r>
      <w:r w:rsidR="00BC47D5">
        <w:t xml:space="preserve">8 </w:t>
      </w:r>
      <w:r>
        <w:t xml:space="preserve">від </w:t>
      </w:r>
      <w:r w:rsidR="00BC47D5">
        <w:t>20.11.</w:t>
      </w:r>
      <w:r>
        <w:t>2023р.</w:t>
      </w:r>
      <w:r w:rsidR="00A16CE8">
        <w:t>, які передані для забезпечення умов проживання внутрішньо переміщених</w:t>
      </w:r>
      <w:r w:rsidR="00764D23">
        <w:t xml:space="preserve"> осіб</w:t>
      </w:r>
      <w:r>
        <w:t>.</w:t>
      </w:r>
    </w:p>
    <w:p w:rsidR="00A16CE8" w:rsidRDefault="00A16CE8" w:rsidP="00764D23">
      <w:pPr>
        <w:pStyle w:val="a3"/>
        <w:ind w:left="644"/>
      </w:pPr>
    </w:p>
    <w:p w:rsidR="00397C3B" w:rsidRDefault="00397C3B" w:rsidP="0007675D">
      <w:pPr>
        <w:pStyle w:val="a3"/>
      </w:pPr>
    </w:p>
    <w:p w:rsidR="0007675D" w:rsidRDefault="0007675D" w:rsidP="0007675D">
      <w:pPr>
        <w:pStyle w:val="a3"/>
      </w:pPr>
    </w:p>
    <w:p w:rsidR="00EB4117" w:rsidRDefault="00EB4117" w:rsidP="00C7133B">
      <w:pPr>
        <w:pStyle w:val="a3"/>
        <w:jc w:val="left"/>
      </w:pPr>
      <w:r w:rsidRPr="004F7BF7">
        <w:t xml:space="preserve">Міський голова                          </w:t>
      </w:r>
      <w:r w:rsidR="00764D23">
        <w:t xml:space="preserve">                                    </w:t>
      </w:r>
      <w:r w:rsidR="0007675D">
        <w:t xml:space="preserve">               </w:t>
      </w:r>
      <w:r w:rsidR="00764D23">
        <w:t xml:space="preserve">  </w:t>
      </w:r>
      <w:r w:rsidRPr="004F7BF7">
        <w:t xml:space="preserve">  Сергій </w:t>
      </w:r>
      <w:r w:rsidR="00424C1F">
        <w:t>НАСАЛИК</w:t>
      </w:r>
    </w:p>
    <w:p w:rsidR="00764D23" w:rsidRPr="004F7BF7" w:rsidRDefault="00764D23" w:rsidP="00C7133B">
      <w:pPr>
        <w:pStyle w:val="a3"/>
        <w:jc w:val="left"/>
      </w:pP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 </w:t>
      </w:r>
      <w:r w:rsidR="00764D23">
        <w:rPr>
          <w:sz w:val="28"/>
          <w:szCs w:val="28"/>
          <w:lang w:val="uk-UA"/>
        </w:rPr>
        <w:t xml:space="preserve">                                    </w:t>
      </w:r>
      <w:r w:rsidR="0007675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Олег ВОВКУН</w:t>
      </w:r>
    </w:p>
    <w:p w:rsidR="00944E61" w:rsidRPr="00E82B5B" w:rsidRDefault="00C7133B" w:rsidP="00C7133B">
      <w:pPr>
        <w:pStyle w:val="a3"/>
        <w:tabs>
          <w:tab w:val="left" w:pos="1925"/>
        </w:tabs>
        <w:jc w:val="left"/>
        <w:rPr>
          <w:b/>
          <w:lang w:val="ru-RU"/>
        </w:rPr>
      </w:pPr>
      <w:r>
        <w:t>виконавчого комітету</w:t>
      </w: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134BA" w:rsidRDefault="003134BA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5E5B83" w:rsidRDefault="005E5B83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16CE8" w:rsidRDefault="00A16CE8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97C3B" w:rsidRDefault="00397C3B" w:rsidP="00F4150D">
      <w:pPr>
        <w:jc w:val="right"/>
        <w:rPr>
          <w:lang w:val="uk-UA"/>
        </w:rPr>
      </w:pPr>
    </w:p>
    <w:p w:rsidR="00397C3B" w:rsidRDefault="00397C3B" w:rsidP="00F4150D">
      <w:pPr>
        <w:jc w:val="right"/>
        <w:rPr>
          <w:lang w:val="uk-UA"/>
        </w:rPr>
      </w:pPr>
    </w:p>
    <w:p w:rsidR="00F4150D" w:rsidRDefault="00F4150D" w:rsidP="00F4150D">
      <w:pPr>
        <w:jc w:val="right"/>
        <w:rPr>
          <w:lang w:val="uk-UA"/>
        </w:rPr>
      </w:pPr>
      <w:r>
        <w:rPr>
          <w:lang w:val="uk-UA"/>
        </w:rPr>
        <w:lastRenderedPageBreak/>
        <w:t xml:space="preserve">Додаток 3 </w:t>
      </w:r>
    </w:p>
    <w:p w:rsidR="00F4150D" w:rsidRDefault="00F4150D" w:rsidP="00F4150D">
      <w:pPr>
        <w:jc w:val="right"/>
        <w:rPr>
          <w:lang w:val="uk-UA"/>
        </w:rPr>
      </w:pPr>
      <w:r>
        <w:rPr>
          <w:lang w:val="uk-UA"/>
        </w:rPr>
        <w:t xml:space="preserve">до Положення  </w:t>
      </w:r>
    </w:p>
    <w:p w:rsidR="00F4150D" w:rsidRDefault="00F4150D" w:rsidP="00F4150D">
      <w:pPr>
        <w:jc w:val="right"/>
        <w:rPr>
          <w:lang w:val="uk-UA"/>
        </w:rPr>
      </w:pPr>
      <w:r>
        <w:rPr>
          <w:lang w:val="uk-UA"/>
        </w:rPr>
        <w:t xml:space="preserve">(пункт 8.3 розділу 8) </w:t>
      </w:r>
    </w:p>
    <w:p w:rsidR="00F4150D" w:rsidRDefault="00F4150D" w:rsidP="00F4150D">
      <w:pPr>
        <w:rPr>
          <w:lang w:val="uk-UA"/>
        </w:rPr>
      </w:pPr>
    </w:p>
    <w:p w:rsidR="00F4150D" w:rsidRDefault="00F4150D" w:rsidP="00F4150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АРКУШ</w:t>
      </w:r>
    </w:p>
    <w:p w:rsidR="00F4150D" w:rsidRDefault="00F4150D" w:rsidP="00F4150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погодження до проєкту рішення</w:t>
      </w:r>
    </w:p>
    <w:p w:rsidR="00F4150D" w:rsidRDefault="00F4150D" w:rsidP="00F4150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виконкому Рогатинської міської ради</w:t>
      </w:r>
    </w:p>
    <w:p w:rsidR="00F4150D" w:rsidRDefault="00F4150D" w:rsidP="00F4150D">
      <w:pPr>
        <w:jc w:val="center"/>
        <w:rPr>
          <w:sz w:val="28"/>
          <w:szCs w:val="28"/>
          <w:lang w:val="uk-UA"/>
        </w:rPr>
      </w:pPr>
    </w:p>
    <w:p w:rsidR="00F4150D" w:rsidRPr="00C8017D" w:rsidRDefault="00F4150D" w:rsidP="00F4150D">
      <w:pPr>
        <w:pStyle w:val="a5"/>
        <w:jc w:val="center"/>
        <w:rPr>
          <w:color w:val="000000"/>
          <w:sz w:val="27"/>
          <w:szCs w:val="27"/>
          <w:lang w:val="uk-UA"/>
        </w:rPr>
      </w:pPr>
      <w:r w:rsidRPr="00C8017D">
        <w:rPr>
          <w:color w:val="000000"/>
          <w:sz w:val="28"/>
          <w:szCs w:val="28"/>
        </w:rPr>
        <w:t>«</w:t>
      </w:r>
      <w:r w:rsidRPr="00C8017D">
        <w:rPr>
          <w:color w:val="000000"/>
          <w:sz w:val="27"/>
          <w:szCs w:val="27"/>
        </w:rPr>
        <w:t>Про</w:t>
      </w:r>
      <w:r w:rsidRPr="00C8017D">
        <w:rPr>
          <w:color w:val="000000"/>
          <w:sz w:val="27"/>
          <w:szCs w:val="27"/>
          <w:lang w:val="uk-UA"/>
        </w:rPr>
        <w:t>затвердження акт</w:t>
      </w:r>
      <w:r w:rsidR="00C8017D" w:rsidRPr="00C8017D">
        <w:rPr>
          <w:color w:val="000000"/>
          <w:sz w:val="27"/>
          <w:szCs w:val="27"/>
          <w:lang w:val="uk-UA"/>
        </w:rPr>
        <w:t>ів</w:t>
      </w:r>
      <w:r w:rsidRPr="00C8017D">
        <w:rPr>
          <w:color w:val="000000"/>
          <w:sz w:val="27"/>
          <w:szCs w:val="27"/>
          <w:lang w:val="uk-UA"/>
        </w:rPr>
        <w:t xml:space="preserve"> списання </w:t>
      </w:r>
      <w:r w:rsidRPr="00C8017D">
        <w:rPr>
          <w:rStyle w:val="a6"/>
          <w:b w:val="0"/>
          <w:sz w:val="26"/>
          <w:szCs w:val="26"/>
          <w:lang w:val="uk-UA"/>
        </w:rPr>
        <w:t>матеріальних</w:t>
      </w:r>
      <w:r w:rsidRPr="00C8017D">
        <w:rPr>
          <w:sz w:val="28"/>
          <w:szCs w:val="28"/>
          <w:lang w:val="uk-UA"/>
        </w:rPr>
        <w:t xml:space="preserve"> цінностей</w:t>
      </w:r>
      <w:r w:rsidRPr="00C8017D">
        <w:rPr>
          <w:color w:val="000000"/>
          <w:sz w:val="27"/>
          <w:szCs w:val="27"/>
        </w:rPr>
        <w:t>»</w:t>
      </w:r>
    </w:p>
    <w:p w:rsidR="00F4150D" w:rsidRPr="00F4150D" w:rsidRDefault="00F4150D" w:rsidP="00F4150D">
      <w:pPr>
        <w:jc w:val="center"/>
        <w:rPr>
          <w:sz w:val="28"/>
          <w:szCs w:val="28"/>
          <w:lang w:val="uk-UA"/>
        </w:rPr>
      </w:pPr>
    </w:p>
    <w:p w:rsidR="00F4150D" w:rsidRDefault="00F4150D" w:rsidP="00F4150D">
      <w:pPr>
        <w:rPr>
          <w:sz w:val="28"/>
          <w:szCs w:val="28"/>
          <w:lang w:val="uk-UA"/>
        </w:rPr>
      </w:pPr>
    </w:p>
    <w:p w:rsidR="00F4150D" w:rsidRDefault="00F4150D" w:rsidP="00F4150D">
      <w:pPr>
        <w:rPr>
          <w:sz w:val="28"/>
          <w:szCs w:val="28"/>
          <w:lang w:val="uk-UA"/>
        </w:rPr>
      </w:pPr>
    </w:p>
    <w:p w:rsidR="00F4150D" w:rsidRDefault="00F4150D" w:rsidP="00F415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ПІДГОТОВЛЕНИЙ:</w:t>
      </w:r>
    </w:p>
    <w:p w:rsidR="00F4150D" w:rsidRDefault="00F4150D" w:rsidP="00F415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відділом бухгалтерського обліку та звітності  </w:t>
      </w:r>
    </w:p>
    <w:p w:rsidR="00F4150D" w:rsidRDefault="00F4150D" w:rsidP="00F415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Рогатинської міської ради</w:t>
      </w:r>
    </w:p>
    <w:p w:rsidR="00F4150D" w:rsidRDefault="00F4150D" w:rsidP="00F4150D">
      <w:pPr>
        <w:rPr>
          <w:sz w:val="28"/>
          <w:szCs w:val="28"/>
          <w:lang w:val="uk-UA"/>
        </w:rPr>
      </w:pPr>
    </w:p>
    <w:p w:rsidR="00F4150D" w:rsidRDefault="00F4150D" w:rsidP="00F415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</w:p>
    <w:p w:rsidR="00F4150D" w:rsidRDefault="00F4150D" w:rsidP="00F4150D">
      <w:pPr>
        <w:tabs>
          <w:tab w:val="left" w:pos="640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</w:t>
      </w:r>
      <w:r>
        <w:rPr>
          <w:sz w:val="28"/>
          <w:szCs w:val="28"/>
          <w:lang w:val="uk-UA"/>
        </w:rPr>
        <w:tab/>
        <w:t xml:space="preserve">   Оксана ШТУНДЕР </w:t>
      </w:r>
    </w:p>
    <w:p w:rsidR="00F4150D" w:rsidRDefault="00F4150D" w:rsidP="00F415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обліку та звітності  </w:t>
      </w:r>
    </w:p>
    <w:p w:rsidR="00F4150D" w:rsidRDefault="00F4150D" w:rsidP="00F4150D">
      <w:pPr>
        <w:rPr>
          <w:sz w:val="28"/>
          <w:szCs w:val="28"/>
          <w:lang w:val="uk-UA"/>
        </w:rPr>
      </w:pPr>
    </w:p>
    <w:p w:rsidR="00F4150D" w:rsidRDefault="00F4150D" w:rsidP="00F415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ПОГОДЖЕНИЙ: </w:t>
      </w:r>
    </w:p>
    <w:p w:rsidR="00F4150D" w:rsidRDefault="00F4150D" w:rsidP="00F4150D">
      <w:pPr>
        <w:rPr>
          <w:sz w:val="28"/>
          <w:szCs w:val="28"/>
          <w:lang w:val="uk-UA"/>
        </w:rPr>
      </w:pPr>
    </w:p>
    <w:p w:rsidR="00F4150D" w:rsidRDefault="00F4150D" w:rsidP="00F415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</w:p>
    <w:p w:rsidR="00F4150D" w:rsidRDefault="00F4150D" w:rsidP="00F415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</w:t>
      </w:r>
    </w:p>
    <w:p w:rsidR="00F4150D" w:rsidRDefault="00F4150D" w:rsidP="00F4150D">
      <w:pPr>
        <w:tabs>
          <w:tab w:val="left" w:pos="703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 та звітності                                                              Оксана ГОНЧАР</w:t>
      </w:r>
    </w:p>
    <w:p w:rsidR="00F4150D" w:rsidRDefault="00F4150D" w:rsidP="00F4150D">
      <w:pPr>
        <w:rPr>
          <w:sz w:val="28"/>
          <w:szCs w:val="28"/>
          <w:lang w:val="uk-UA"/>
        </w:rPr>
      </w:pPr>
    </w:p>
    <w:p w:rsidR="00F4150D" w:rsidRDefault="003D1C2C" w:rsidP="00F415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</w:p>
    <w:p w:rsidR="00F4150D" w:rsidRDefault="00F4150D" w:rsidP="00F4150D">
      <w:pPr>
        <w:tabs>
          <w:tab w:val="left" w:pos="640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правової роботи</w:t>
      </w:r>
      <w:r>
        <w:rPr>
          <w:sz w:val="28"/>
          <w:szCs w:val="28"/>
          <w:lang w:val="uk-UA"/>
        </w:rPr>
        <w:tab/>
      </w:r>
      <w:r w:rsidR="003D1C2C">
        <w:rPr>
          <w:sz w:val="28"/>
          <w:szCs w:val="28"/>
          <w:lang w:val="uk-UA"/>
        </w:rPr>
        <w:t>Світлана КОСТЬ</w:t>
      </w:r>
    </w:p>
    <w:p w:rsidR="00F4150D" w:rsidRDefault="00F4150D" w:rsidP="00F4150D">
      <w:pPr>
        <w:rPr>
          <w:sz w:val="28"/>
          <w:szCs w:val="28"/>
          <w:lang w:val="uk-UA"/>
        </w:rPr>
      </w:pPr>
    </w:p>
    <w:p w:rsidR="00F4150D" w:rsidRDefault="00F4150D" w:rsidP="00F4150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F4150D" w:rsidRDefault="00F4150D" w:rsidP="00F4150D">
      <w:pPr>
        <w:tabs>
          <w:tab w:val="left" w:pos="63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ab/>
        <w:t xml:space="preserve">    Олег ВОВКУН</w:t>
      </w:r>
    </w:p>
    <w:p w:rsidR="00F4150D" w:rsidRDefault="00F4150D" w:rsidP="00F4150D">
      <w:pPr>
        <w:rPr>
          <w:sz w:val="28"/>
          <w:szCs w:val="28"/>
          <w:lang w:val="uk-UA"/>
        </w:rPr>
      </w:pPr>
    </w:p>
    <w:p w:rsidR="00F4150D" w:rsidRPr="00F4150D" w:rsidRDefault="00F4150D" w:rsidP="00F4150D">
      <w:pPr>
        <w:rPr>
          <w:sz w:val="28"/>
          <w:szCs w:val="28"/>
          <w:lang w:val="uk-UA"/>
        </w:rPr>
      </w:pPr>
    </w:p>
    <w:p w:rsidR="00F4150D" w:rsidRPr="00F4150D" w:rsidRDefault="00F4150D" w:rsidP="00F4150D">
      <w:pPr>
        <w:jc w:val="center"/>
        <w:rPr>
          <w:sz w:val="28"/>
          <w:szCs w:val="28"/>
          <w:lang w:val="uk-UA"/>
        </w:rPr>
      </w:pPr>
    </w:p>
    <w:p w:rsidR="00F4150D" w:rsidRPr="00F4150D" w:rsidRDefault="00F4150D" w:rsidP="00F4150D">
      <w:pPr>
        <w:rPr>
          <w:sz w:val="28"/>
          <w:szCs w:val="28"/>
          <w:lang w:val="uk-UA"/>
        </w:rPr>
      </w:pPr>
    </w:p>
    <w:p w:rsidR="00F4150D" w:rsidRDefault="00F4150D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4150D" w:rsidRDefault="00F4150D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4150D" w:rsidRDefault="00F4150D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4150D" w:rsidRDefault="00F4150D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4150D" w:rsidRDefault="00F4150D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4150D" w:rsidRDefault="00F4150D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4150D" w:rsidRDefault="00F4150D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4150D" w:rsidRDefault="00F4150D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4150D" w:rsidRDefault="00F4150D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4150D" w:rsidRDefault="00F4150D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4150D" w:rsidRDefault="00F4150D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4150D" w:rsidRDefault="00F4150D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4150D" w:rsidRDefault="00F4150D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F4150D" w:rsidRDefault="00F4150D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3D1C2C" w:rsidRDefault="003D1C2C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Pr="00F4150D" w:rsidRDefault="00AD2E0C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F4150D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ПОЯСНЮВАЛЬНА ЗАПИСКА </w:t>
      </w:r>
    </w:p>
    <w:p w:rsidR="00AD2E0C" w:rsidRDefault="00AD2E0C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 проектурішеннявиконавчогокомітету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міської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ради </w:t>
      </w:r>
    </w:p>
    <w:p w:rsidR="00AD2E0C" w:rsidRDefault="00AD2E0C" w:rsidP="00AD2E0C">
      <w:pPr>
        <w:pStyle w:val="a5"/>
        <w:jc w:val="center"/>
        <w:rPr>
          <w:color w:val="000000"/>
          <w:sz w:val="27"/>
          <w:szCs w:val="27"/>
          <w:lang w:val="uk-UA"/>
        </w:rPr>
      </w:pPr>
      <w:r>
        <w:rPr>
          <w:color w:val="000000"/>
          <w:sz w:val="27"/>
          <w:szCs w:val="27"/>
        </w:rPr>
        <w:t>«Про</w:t>
      </w:r>
      <w:r>
        <w:rPr>
          <w:color w:val="000000"/>
          <w:sz w:val="27"/>
          <w:szCs w:val="27"/>
          <w:lang w:val="uk-UA"/>
        </w:rPr>
        <w:t xml:space="preserve">затвердження </w:t>
      </w:r>
      <w:r w:rsidR="00C8017D">
        <w:rPr>
          <w:color w:val="000000"/>
          <w:sz w:val="27"/>
          <w:szCs w:val="27"/>
          <w:lang w:val="uk-UA"/>
        </w:rPr>
        <w:t>акт</w:t>
      </w:r>
      <w:r w:rsidR="00397C3B">
        <w:rPr>
          <w:color w:val="000000"/>
          <w:sz w:val="27"/>
          <w:szCs w:val="27"/>
          <w:lang w:val="uk-UA"/>
        </w:rPr>
        <w:t>у</w:t>
      </w:r>
      <w:r w:rsidR="00693169">
        <w:rPr>
          <w:color w:val="000000"/>
          <w:sz w:val="27"/>
          <w:szCs w:val="27"/>
          <w:lang w:val="uk-UA"/>
        </w:rPr>
        <w:t>списання</w:t>
      </w:r>
      <w:r w:rsidRPr="00D528F7">
        <w:rPr>
          <w:rStyle w:val="a6"/>
          <w:b w:val="0"/>
          <w:sz w:val="28"/>
          <w:szCs w:val="28"/>
          <w:lang w:val="uk-UA"/>
        </w:rPr>
        <w:t xml:space="preserve">матеріальних </w:t>
      </w:r>
      <w:r w:rsidRPr="00D528F7">
        <w:rPr>
          <w:sz w:val="28"/>
          <w:szCs w:val="28"/>
          <w:lang w:val="uk-UA"/>
        </w:rPr>
        <w:t>цінностей</w:t>
      </w:r>
      <w:r>
        <w:rPr>
          <w:color w:val="000000"/>
          <w:sz w:val="27"/>
          <w:szCs w:val="27"/>
        </w:rPr>
        <w:t>»</w:t>
      </w:r>
    </w:p>
    <w:p w:rsidR="005713E6" w:rsidRPr="005713E6" w:rsidRDefault="005713E6" w:rsidP="00AD2E0C">
      <w:pPr>
        <w:pStyle w:val="a5"/>
        <w:jc w:val="center"/>
        <w:rPr>
          <w:color w:val="000000"/>
          <w:sz w:val="27"/>
          <w:szCs w:val="27"/>
          <w:lang w:val="uk-UA"/>
        </w:rPr>
      </w:pPr>
    </w:p>
    <w:p w:rsidR="00AD2E0C" w:rsidRDefault="00AD2E0C" w:rsidP="00171735">
      <w:pPr>
        <w:pStyle w:val="1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Обґрунтуваннянеобхідностіприйняттярішення.</w:t>
      </w:r>
    </w:p>
    <w:p w:rsidR="00525DA6" w:rsidRDefault="00AD2E0C" w:rsidP="00525DA6">
      <w:pPr>
        <w:pStyle w:val="a8"/>
        <w:ind w:firstLine="539"/>
        <w:rPr>
          <w:sz w:val="28"/>
          <w:szCs w:val="28"/>
          <w:lang w:val="uk-UA"/>
        </w:rPr>
      </w:pPr>
      <w:r w:rsidRPr="00525DA6">
        <w:rPr>
          <w:color w:val="000000"/>
          <w:sz w:val="28"/>
          <w:szCs w:val="28"/>
          <w:lang w:val="uk-UA"/>
        </w:rPr>
        <w:t>Про</w:t>
      </w:r>
      <w:r w:rsidRPr="000A31DF">
        <w:rPr>
          <w:color w:val="000000"/>
          <w:sz w:val="28"/>
          <w:szCs w:val="28"/>
          <w:lang w:val="uk-UA"/>
        </w:rPr>
        <w:t>є</w:t>
      </w:r>
      <w:r w:rsidRPr="00525DA6">
        <w:rPr>
          <w:color w:val="000000"/>
          <w:sz w:val="28"/>
          <w:szCs w:val="28"/>
          <w:lang w:val="uk-UA"/>
        </w:rPr>
        <w:t>ктрішеннявиконавчогокомітету</w:t>
      </w:r>
      <w:r w:rsidRPr="000A31DF">
        <w:rPr>
          <w:color w:val="000000"/>
          <w:sz w:val="28"/>
          <w:szCs w:val="28"/>
          <w:lang w:val="uk-UA"/>
        </w:rPr>
        <w:t xml:space="preserve"> міської</w:t>
      </w:r>
      <w:r w:rsidRPr="00525DA6">
        <w:rPr>
          <w:color w:val="000000"/>
          <w:sz w:val="28"/>
          <w:szCs w:val="28"/>
          <w:lang w:val="uk-UA"/>
        </w:rPr>
        <w:t xml:space="preserve"> ради підготовлено</w:t>
      </w:r>
      <w:r w:rsidR="00505820" w:rsidRPr="00525DA6">
        <w:rPr>
          <w:sz w:val="28"/>
          <w:szCs w:val="28"/>
          <w:lang w:val="uk-UA"/>
        </w:rPr>
        <w:t xml:space="preserve">з метою </w:t>
      </w:r>
      <w:r w:rsidR="00525DA6" w:rsidRPr="00525DA6">
        <w:rPr>
          <w:sz w:val="28"/>
          <w:szCs w:val="28"/>
          <w:lang w:val="uk-UA"/>
        </w:rPr>
        <w:t xml:space="preserve">впорядкування питання </w:t>
      </w:r>
      <w:r w:rsidR="003D1C2C">
        <w:rPr>
          <w:sz w:val="28"/>
          <w:szCs w:val="28"/>
          <w:lang w:val="uk-UA"/>
        </w:rPr>
        <w:t xml:space="preserve">обліку </w:t>
      </w:r>
      <w:r w:rsidR="00525DA6" w:rsidRPr="00525DA6">
        <w:rPr>
          <w:sz w:val="28"/>
          <w:szCs w:val="28"/>
          <w:lang w:val="uk-UA"/>
        </w:rPr>
        <w:t xml:space="preserve"> гуманітарної допомоги</w:t>
      </w:r>
      <w:r w:rsidR="00525DA6">
        <w:rPr>
          <w:sz w:val="28"/>
          <w:szCs w:val="28"/>
          <w:lang w:val="uk-UA"/>
        </w:rPr>
        <w:t xml:space="preserve"> . </w:t>
      </w:r>
    </w:p>
    <w:p w:rsidR="00AD2E0C" w:rsidRPr="00525DA6" w:rsidRDefault="00AD2E0C" w:rsidP="00525DA6">
      <w:pPr>
        <w:pStyle w:val="a8"/>
        <w:ind w:firstLine="539"/>
        <w:rPr>
          <w:b/>
          <w:color w:val="000000"/>
          <w:sz w:val="27"/>
          <w:szCs w:val="27"/>
          <w:lang w:val="uk-UA"/>
        </w:rPr>
      </w:pPr>
      <w:r w:rsidRPr="00525DA6">
        <w:rPr>
          <w:b/>
          <w:color w:val="000000"/>
          <w:sz w:val="27"/>
          <w:szCs w:val="27"/>
          <w:lang w:val="uk-UA"/>
        </w:rPr>
        <w:t>2. Мета прийняттярішення.</w:t>
      </w:r>
    </w:p>
    <w:p w:rsidR="00AD2E0C" w:rsidRDefault="00AD2E0C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6" w:firstLine="71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525DA6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Метою підготовкирішення є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ефективне та раціональне використання товарно- матеріальних цінностей </w:t>
      </w:r>
    </w:p>
    <w:p w:rsidR="00AD2E0C" w:rsidRDefault="00AD2E0C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6" w:firstLine="712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</w:p>
    <w:p w:rsidR="00AD2E0C" w:rsidRDefault="00AD2E0C" w:rsidP="0017173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6" w:firstLine="712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3.Правові аспекти.</w:t>
      </w:r>
    </w:p>
    <w:p w:rsidR="00AD2E0C" w:rsidRDefault="00AD2E0C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Закон України «Про місцевесамоврядування в Україні»; </w:t>
      </w:r>
    </w:p>
    <w:p w:rsidR="00505820" w:rsidRDefault="00505820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34D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="000A31DF" w:rsidRPr="007A34DE">
        <w:rPr>
          <w:rFonts w:ascii="Times New Roman" w:hAnsi="Times New Roman" w:cs="Times New Roman"/>
          <w:sz w:val="28"/>
          <w:szCs w:val="28"/>
        </w:rPr>
        <w:t>Закон</w:t>
      </w:r>
      <w:r w:rsidRPr="007A34DE">
        <w:rPr>
          <w:rFonts w:ascii="Times New Roman" w:hAnsi="Times New Roman" w:cs="Times New Roman"/>
          <w:sz w:val="28"/>
          <w:szCs w:val="28"/>
        </w:rPr>
        <w:t>України « Про основинаціональногоспротиву »</w:t>
      </w:r>
      <w:r w:rsidR="007A34D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D2E0C" w:rsidRPr="007A34DE" w:rsidRDefault="00AD2E0C" w:rsidP="0017173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440" w:line="240" w:lineRule="auto"/>
        <w:ind w:left="714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</w:pPr>
      <w:r w:rsidRPr="007A34D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4. Фінансово-економічнеобґрунтування.</w:t>
      </w:r>
    </w:p>
    <w:p w:rsidR="00AD2E0C" w:rsidRDefault="00AD2E0C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Реалізаціяданногорішення не потребуєзалученнядодатковихкоштів. </w:t>
      </w:r>
    </w:p>
    <w:p w:rsidR="00AD2E0C" w:rsidRDefault="00AD2E0C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Pr="0017088A" w:rsidRDefault="00AD2E0C" w:rsidP="0017173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85" w:firstLine="71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5. Пропозиці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ї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заінтересованих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 xml:space="preserve"> учасників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</w:t>
      </w:r>
    </w:p>
    <w:p w:rsidR="00AD2E0C" w:rsidRDefault="00AD2E0C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Проєктрішення не потребуєпропозиційзацікавленихорганів. </w:t>
      </w:r>
    </w:p>
    <w:p w:rsidR="00AD2E0C" w:rsidRDefault="00AD2E0C" w:rsidP="0017173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before="573" w:line="240" w:lineRule="auto"/>
        <w:ind w:left="717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 Громадськеобговорення.</w:t>
      </w:r>
    </w:p>
    <w:p w:rsidR="00171735" w:rsidRDefault="00AD2E0C" w:rsidP="0017173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Не потребуєгромадськогообговорення</w:t>
      </w:r>
      <w:r w:rsidR="00171735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.</w:t>
      </w:r>
    </w:p>
    <w:p w:rsidR="00171735" w:rsidRDefault="00171735" w:rsidP="0017173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Default="00AD2E0C" w:rsidP="0017173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2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 Прогноз результатів.</w:t>
      </w:r>
    </w:p>
    <w:p w:rsidR="00AD2E0C" w:rsidRDefault="00AD2E0C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2" w:right="121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  <w:t>Прийняттярішеннясприятиме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  <w:lang w:val="uk-UA"/>
        </w:rPr>
        <w:t xml:space="preserve"> належному обліку ТМЦ .</w:t>
      </w:r>
    </w:p>
    <w:p w:rsidR="00AD2E0C" w:rsidRDefault="00AD2E0C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2" w:right="121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highlight w:val="white"/>
        </w:rPr>
      </w:pPr>
    </w:p>
    <w:p w:rsidR="00AD2E0C" w:rsidRDefault="00AD2E0C" w:rsidP="00171735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6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uk-UA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 Оприлюднення.</w:t>
      </w:r>
    </w:p>
    <w:p w:rsidR="00AD2E0C" w:rsidRPr="00F93544" w:rsidRDefault="00AD2E0C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-5" w:firstLine="71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Проект рішення«</w:t>
      </w:r>
      <w:r w:rsidR="00C8017D">
        <w:rPr>
          <w:rFonts w:ascii="Times New Roman" w:eastAsia="Times New Roman" w:hAnsi="Times New Roman" w:cs="Times New Roman"/>
          <w:color w:val="000000"/>
          <w:sz w:val="27"/>
          <w:szCs w:val="27"/>
        </w:rPr>
        <w:t>Про затвердженняактів</w:t>
      </w:r>
      <w:r w:rsidR="00525DA6" w:rsidRPr="00525DA6">
        <w:rPr>
          <w:rFonts w:ascii="Times New Roman" w:eastAsia="Times New Roman" w:hAnsi="Times New Roman" w:cs="Times New Roman"/>
          <w:color w:val="000000"/>
          <w:sz w:val="27"/>
          <w:szCs w:val="27"/>
        </w:rPr>
        <w:t>списанняматеріальнихцінностей</w:t>
      </w:r>
      <w:r w:rsidRPr="00525DA6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оприлюднено</w:t>
      </w:r>
      <w:r w:rsidRPr="00F9354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на офіційному сайті Рогатинської міської ради в розділі «Документи» - «Проекти документів»- «Проекти рішень виконкому»</w:t>
      </w:r>
    </w:p>
    <w:p w:rsidR="00AD2E0C" w:rsidRPr="00F93544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D2E0C" w:rsidRPr="00F93544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F9354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Відповідальний за підготовку   </w:t>
      </w:r>
    </w:p>
    <w:p w:rsidR="00171735" w:rsidRDefault="00171735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Pr="00F93544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 w:rsidRPr="00F9354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__________________                       Оксана ШТУНДЕР                                 </w:t>
      </w:r>
    </w:p>
    <w:p w:rsidR="00AD2E0C" w:rsidRDefault="003D1C2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07 грудня </w:t>
      </w:r>
      <w:r w:rsidR="00AD2E0C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202</w:t>
      </w:r>
      <w:r w:rsidR="00693169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3</w:t>
      </w:r>
      <w:r w:rsidR="00AD2E0C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 xml:space="preserve"> р.</w:t>
      </w:r>
    </w:p>
    <w:sectPr w:rsidR="00AD2E0C" w:rsidSect="0007675D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15563"/>
    <w:rsid w:val="0002101E"/>
    <w:rsid w:val="0003107B"/>
    <w:rsid w:val="00050DD4"/>
    <w:rsid w:val="00053A34"/>
    <w:rsid w:val="0006224F"/>
    <w:rsid w:val="000709A8"/>
    <w:rsid w:val="0007675D"/>
    <w:rsid w:val="00084B36"/>
    <w:rsid w:val="00085C06"/>
    <w:rsid w:val="000A31DF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1735"/>
    <w:rsid w:val="0017683D"/>
    <w:rsid w:val="00195E17"/>
    <w:rsid w:val="0019691F"/>
    <w:rsid w:val="001A0C55"/>
    <w:rsid w:val="001B4B4D"/>
    <w:rsid w:val="001C1B37"/>
    <w:rsid w:val="001D10F9"/>
    <w:rsid w:val="001D1F73"/>
    <w:rsid w:val="001E557F"/>
    <w:rsid w:val="001F3632"/>
    <w:rsid w:val="001F4D5E"/>
    <w:rsid w:val="002029DA"/>
    <w:rsid w:val="00235E17"/>
    <w:rsid w:val="00273C15"/>
    <w:rsid w:val="002801D7"/>
    <w:rsid w:val="00284450"/>
    <w:rsid w:val="002938B2"/>
    <w:rsid w:val="002A5A2C"/>
    <w:rsid w:val="002F2DBD"/>
    <w:rsid w:val="00300B8A"/>
    <w:rsid w:val="003134BA"/>
    <w:rsid w:val="00315E05"/>
    <w:rsid w:val="00337155"/>
    <w:rsid w:val="003436F2"/>
    <w:rsid w:val="00343DAB"/>
    <w:rsid w:val="00351A0E"/>
    <w:rsid w:val="00397C3B"/>
    <w:rsid w:val="003A1B54"/>
    <w:rsid w:val="003A41F3"/>
    <w:rsid w:val="003A5A50"/>
    <w:rsid w:val="003D1C2C"/>
    <w:rsid w:val="003D5811"/>
    <w:rsid w:val="003E0E08"/>
    <w:rsid w:val="00405EA6"/>
    <w:rsid w:val="004147BE"/>
    <w:rsid w:val="00415DA0"/>
    <w:rsid w:val="00422411"/>
    <w:rsid w:val="004248F8"/>
    <w:rsid w:val="00424C1F"/>
    <w:rsid w:val="00445CC4"/>
    <w:rsid w:val="004742F1"/>
    <w:rsid w:val="00483791"/>
    <w:rsid w:val="0048751B"/>
    <w:rsid w:val="004E7BC3"/>
    <w:rsid w:val="004F7BF7"/>
    <w:rsid w:val="00505820"/>
    <w:rsid w:val="005079BC"/>
    <w:rsid w:val="0052404F"/>
    <w:rsid w:val="00525DA6"/>
    <w:rsid w:val="00526535"/>
    <w:rsid w:val="00530371"/>
    <w:rsid w:val="00530999"/>
    <w:rsid w:val="00532141"/>
    <w:rsid w:val="00541D63"/>
    <w:rsid w:val="00545065"/>
    <w:rsid w:val="0055118C"/>
    <w:rsid w:val="005710FA"/>
    <w:rsid w:val="005713E6"/>
    <w:rsid w:val="00573CD7"/>
    <w:rsid w:val="00581809"/>
    <w:rsid w:val="00583F52"/>
    <w:rsid w:val="005A2F81"/>
    <w:rsid w:val="005A64CD"/>
    <w:rsid w:val="005B4F7F"/>
    <w:rsid w:val="005E5B41"/>
    <w:rsid w:val="005E5B83"/>
    <w:rsid w:val="005E7347"/>
    <w:rsid w:val="00623AE5"/>
    <w:rsid w:val="00693169"/>
    <w:rsid w:val="006969AF"/>
    <w:rsid w:val="006A164A"/>
    <w:rsid w:val="006A7B03"/>
    <w:rsid w:val="006B5AC9"/>
    <w:rsid w:val="006C67C9"/>
    <w:rsid w:val="006D421C"/>
    <w:rsid w:val="006F66CA"/>
    <w:rsid w:val="007140D3"/>
    <w:rsid w:val="00722034"/>
    <w:rsid w:val="00723A98"/>
    <w:rsid w:val="00744C7F"/>
    <w:rsid w:val="0075200A"/>
    <w:rsid w:val="007619AC"/>
    <w:rsid w:val="00764D23"/>
    <w:rsid w:val="007A34DE"/>
    <w:rsid w:val="007D11DB"/>
    <w:rsid w:val="007E48D4"/>
    <w:rsid w:val="007F2A4E"/>
    <w:rsid w:val="008056C1"/>
    <w:rsid w:val="00825C1C"/>
    <w:rsid w:val="00836D10"/>
    <w:rsid w:val="00844DA0"/>
    <w:rsid w:val="0085163D"/>
    <w:rsid w:val="008611D4"/>
    <w:rsid w:val="00865061"/>
    <w:rsid w:val="00872E4A"/>
    <w:rsid w:val="00881335"/>
    <w:rsid w:val="008A0587"/>
    <w:rsid w:val="008A400E"/>
    <w:rsid w:val="008B4503"/>
    <w:rsid w:val="008C3EF3"/>
    <w:rsid w:val="008C6E10"/>
    <w:rsid w:val="008D3949"/>
    <w:rsid w:val="008E70D2"/>
    <w:rsid w:val="008F46EC"/>
    <w:rsid w:val="00931ABE"/>
    <w:rsid w:val="00934EEE"/>
    <w:rsid w:val="00940558"/>
    <w:rsid w:val="00944E61"/>
    <w:rsid w:val="009522F2"/>
    <w:rsid w:val="00957CD8"/>
    <w:rsid w:val="00962BEB"/>
    <w:rsid w:val="00971CF7"/>
    <w:rsid w:val="009B4DB5"/>
    <w:rsid w:val="009E49A4"/>
    <w:rsid w:val="00A16CE8"/>
    <w:rsid w:val="00A27EE3"/>
    <w:rsid w:val="00A35CEA"/>
    <w:rsid w:val="00A465EB"/>
    <w:rsid w:val="00A822E6"/>
    <w:rsid w:val="00A8384F"/>
    <w:rsid w:val="00A90C3D"/>
    <w:rsid w:val="00A94118"/>
    <w:rsid w:val="00A9791A"/>
    <w:rsid w:val="00AB5EF7"/>
    <w:rsid w:val="00AC0E3A"/>
    <w:rsid w:val="00AD2E0C"/>
    <w:rsid w:val="00AE4C8E"/>
    <w:rsid w:val="00AF27CF"/>
    <w:rsid w:val="00B010C2"/>
    <w:rsid w:val="00B020C1"/>
    <w:rsid w:val="00B033E3"/>
    <w:rsid w:val="00B47E98"/>
    <w:rsid w:val="00B64B38"/>
    <w:rsid w:val="00B72744"/>
    <w:rsid w:val="00BA6092"/>
    <w:rsid w:val="00BB3A2D"/>
    <w:rsid w:val="00BB6CCA"/>
    <w:rsid w:val="00BC0D25"/>
    <w:rsid w:val="00BC15BE"/>
    <w:rsid w:val="00BC47D5"/>
    <w:rsid w:val="00BD6F2C"/>
    <w:rsid w:val="00C019FE"/>
    <w:rsid w:val="00C10DF6"/>
    <w:rsid w:val="00C15F92"/>
    <w:rsid w:val="00C171EA"/>
    <w:rsid w:val="00C201B6"/>
    <w:rsid w:val="00C42916"/>
    <w:rsid w:val="00C4345D"/>
    <w:rsid w:val="00C5084F"/>
    <w:rsid w:val="00C558B0"/>
    <w:rsid w:val="00C56A5F"/>
    <w:rsid w:val="00C7133B"/>
    <w:rsid w:val="00C8017D"/>
    <w:rsid w:val="00C925E6"/>
    <w:rsid w:val="00CC1816"/>
    <w:rsid w:val="00CC4F74"/>
    <w:rsid w:val="00CE3FA6"/>
    <w:rsid w:val="00CF20DE"/>
    <w:rsid w:val="00D528F7"/>
    <w:rsid w:val="00D636B0"/>
    <w:rsid w:val="00D64F7C"/>
    <w:rsid w:val="00D93B16"/>
    <w:rsid w:val="00DC0256"/>
    <w:rsid w:val="00DC03D4"/>
    <w:rsid w:val="00DC796D"/>
    <w:rsid w:val="00DF12F4"/>
    <w:rsid w:val="00DF2345"/>
    <w:rsid w:val="00E05D54"/>
    <w:rsid w:val="00E063BE"/>
    <w:rsid w:val="00E108E4"/>
    <w:rsid w:val="00E36BE4"/>
    <w:rsid w:val="00E63C57"/>
    <w:rsid w:val="00E82B5B"/>
    <w:rsid w:val="00E85C76"/>
    <w:rsid w:val="00E90BD2"/>
    <w:rsid w:val="00EB3A22"/>
    <w:rsid w:val="00EB4117"/>
    <w:rsid w:val="00ED13F5"/>
    <w:rsid w:val="00EE79B4"/>
    <w:rsid w:val="00EF0990"/>
    <w:rsid w:val="00EF20EF"/>
    <w:rsid w:val="00F4150D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B75B8"/>
    <w:rsid w:val="00FD005D"/>
    <w:rsid w:val="00FD2C11"/>
    <w:rsid w:val="00FD4E7A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52F4D"/>
  <w15:docId w15:val="{532E382F-A349-4FD0-8FC2-FE683EFA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25D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25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886F-B2C4-42FC-BFE4-F21928B1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4</cp:revision>
  <cp:lastPrinted>2023-12-09T13:56:00Z</cp:lastPrinted>
  <dcterms:created xsi:type="dcterms:W3CDTF">2023-12-09T14:46:00Z</dcterms:created>
  <dcterms:modified xsi:type="dcterms:W3CDTF">2023-12-13T07:41:00Z</dcterms:modified>
</cp:coreProperties>
</file>