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38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30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38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30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C9AA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2E09B0">
        <w:rPr>
          <w:rFonts w:ascii="Times New Roman" w:hAnsi="Times New Roman" w:cs="Times New Roman"/>
          <w:sz w:val="28"/>
          <w:szCs w:val="28"/>
        </w:rPr>
        <w:t>28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02054">
        <w:rPr>
          <w:rFonts w:ascii="Times New Roman" w:hAnsi="Times New Roman" w:cs="Times New Roman"/>
          <w:sz w:val="28"/>
          <w:szCs w:val="28"/>
          <w:lang w:val="uk-UA"/>
        </w:rPr>
        <w:t>438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3020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118FF">
        <w:rPr>
          <w:rFonts w:ascii="Times New Roman" w:hAnsi="Times New Roman" w:cs="Times New Roman"/>
          <w:sz w:val="28"/>
          <w:szCs w:val="28"/>
          <w:lang w:val="uk-UA"/>
        </w:rPr>
        <w:t>Ветчинової Оксани Сергіївни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1118FF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1118FF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житлового будинку </w:t>
      </w:r>
      <w:r w:rsidR="004D4D91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118FF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будинок </w:t>
      </w:r>
      <w:r w:rsidR="004D4D9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3231AA" w:rsidRPr="00323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118FF"/>
    <w:rsid w:val="00120D8F"/>
    <w:rsid w:val="00164AC5"/>
    <w:rsid w:val="00195C61"/>
    <w:rsid w:val="001E2EA1"/>
    <w:rsid w:val="00242AC2"/>
    <w:rsid w:val="002C688B"/>
    <w:rsid w:val="002D3983"/>
    <w:rsid w:val="002D6BCE"/>
    <w:rsid w:val="002E09B0"/>
    <w:rsid w:val="00302054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D4D91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C5D84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F9DE10"/>
  <w15:docId w15:val="{D9A4EF47-44DF-4554-B128-F6C73C77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96BC-8D8D-4B47-92D7-EF5D2966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2023-04-21T11:50:00Z</cp:lastPrinted>
  <dcterms:created xsi:type="dcterms:W3CDTF">2023-11-22T13:38:00Z</dcterms:created>
  <dcterms:modified xsi:type="dcterms:W3CDTF">2023-12-07T07:43:00Z</dcterms:modified>
</cp:coreProperties>
</file>