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D2" w:rsidRPr="007934D2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РОГАТИНСЬКА МІСЬКА РАДА </w:t>
      </w:r>
      <w:r w:rsidR="00DB370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>(04054323)</w:t>
      </w:r>
    </w:p>
    <w:p w:rsidR="009A6913" w:rsidRPr="004C34B7" w:rsidRDefault="002E1CAA" w:rsidP="004C34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D60A41" w:rsidRDefault="002E1CAA" w:rsidP="000153F3">
      <w:pPr>
        <w:spacing w:before="240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9A6913">
        <w:rPr>
          <w:rFonts w:ascii="Times New Roman" w:hAnsi="Times New Roman"/>
          <w:b/>
          <w:spacing w:val="-3"/>
          <w:sz w:val="28"/>
          <w:szCs w:val="28"/>
        </w:rPr>
        <w:t xml:space="preserve">Поточний </w:t>
      </w:r>
      <w:r w:rsidR="009A6913" w:rsidRPr="00312323">
        <w:rPr>
          <w:rFonts w:ascii="Times New Roman" w:hAnsi="Times New Roman"/>
          <w:b/>
          <w:spacing w:val="-3"/>
          <w:sz w:val="28"/>
          <w:szCs w:val="28"/>
        </w:rPr>
        <w:t xml:space="preserve">ремонт </w:t>
      </w:r>
      <w:r w:rsidR="009A6913">
        <w:rPr>
          <w:rFonts w:ascii="Times New Roman" w:hAnsi="Times New Roman"/>
          <w:b/>
          <w:spacing w:val="-3"/>
          <w:sz w:val="28"/>
          <w:szCs w:val="28"/>
        </w:rPr>
        <w:t xml:space="preserve">нежитлових  приміщень </w:t>
      </w:r>
      <w:proofErr w:type="spellStart"/>
      <w:r w:rsidR="009A6913">
        <w:rPr>
          <w:rFonts w:ascii="Times New Roman" w:hAnsi="Times New Roman"/>
          <w:b/>
          <w:spacing w:val="-3"/>
          <w:sz w:val="28"/>
          <w:szCs w:val="28"/>
        </w:rPr>
        <w:t>адмінбудинку</w:t>
      </w:r>
      <w:proofErr w:type="spellEnd"/>
      <w:r w:rsidR="009A6913">
        <w:rPr>
          <w:rFonts w:ascii="Times New Roman" w:hAnsi="Times New Roman"/>
          <w:b/>
          <w:spacing w:val="-3"/>
          <w:sz w:val="28"/>
          <w:szCs w:val="28"/>
        </w:rPr>
        <w:t xml:space="preserve"> в селі Верхня </w:t>
      </w:r>
      <w:proofErr w:type="spellStart"/>
      <w:r w:rsidR="009A6913">
        <w:rPr>
          <w:rFonts w:ascii="Times New Roman" w:hAnsi="Times New Roman"/>
          <w:b/>
          <w:spacing w:val="-3"/>
          <w:sz w:val="28"/>
          <w:szCs w:val="28"/>
        </w:rPr>
        <w:t>Липиця</w:t>
      </w:r>
      <w:proofErr w:type="spellEnd"/>
      <w:r w:rsidR="009A6913">
        <w:rPr>
          <w:rFonts w:ascii="Times New Roman" w:hAnsi="Times New Roman"/>
          <w:b/>
          <w:spacing w:val="-3"/>
          <w:sz w:val="28"/>
          <w:szCs w:val="28"/>
        </w:rPr>
        <w:t xml:space="preserve"> на вулиці Центральна №1-А</w:t>
      </w:r>
      <w:r w:rsidR="000153F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D60A41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</w:p>
    <w:p w:rsidR="00E01051" w:rsidRPr="000153F3" w:rsidRDefault="000153F3" w:rsidP="000153F3">
      <w:pPr>
        <w:spacing w:before="240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0153F3">
        <w:rPr>
          <w:rFonts w:ascii="Times New Roman" w:hAnsi="Times New Roman"/>
          <w:b/>
          <w:spacing w:val="-3"/>
          <w:sz w:val="24"/>
          <w:szCs w:val="24"/>
        </w:rPr>
        <w:t xml:space="preserve">згідно </w:t>
      </w:r>
      <w:r w:rsidR="00F32F3B" w:rsidRPr="000153F3">
        <w:rPr>
          <w:rFonts w:ascii="Times New Roman" w:hAnsi="Times New Roman" w:cs="Times New Roman"/>
          <w:b/>
          <w:sz w:val="24"/>
          <w:szCs w:val="24"/>
        </w:rPr>
        <w:t>код</w:t>
      </w:r>
      <w:r w:rsidRPr="000153F3">
        <w:rPr>
          <w:rFonts w:ascii="Times New Roman" w:hAnsi="Times New Roman" w:cs="Times New Roman"/>
          <w:b/>
          <w:sz w:val="24"/>
          <w:szCs w:val="24"/>
        </w:rPr>
        <w:t>у</w:t>
      </w:r>
      <w:r w:rsidR="00E01051" w:rsidRPr="000153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01051" w:rsidRPr="000153F3">
        <w:rPr>
          <w:rFonts w:ascii="Times New Roman" w:hAnsi="Times New Roman"/>
          <w:b/>
          <w:color w:val="000000" w:themeColor="text1"/>
          <w:sz w:val="24"/>
          <w:szCs w:val="24"/>
        </w:rPr>
        <w:t>ДК</w:t>
      </w:r>
      <w:proofErr w:type="spellEnd"/>
      <w:r w:rsidR="00E01051" w:rsidRPr="000153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021:2015: </w:t>
      </w:r>
      <w:r w:rsidR="00E01051" w:rsidRPr="000153F3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45450000-6</w:t>
      </w:r>
      <w:r w:rsidR="00E01051" w:rsidRPr="000153F3">
        <w:rPr>
          <w:rFonts w:ascii="Times New Roman" w:hAnsi="Times New Roman"/>
          <w:b/>
          <w:color w:val="000000" w:themeColor="text1"/>
          <w:sz w:val="24"/>
          <w:szCs w:val="24"/>
        </w:rPr>
        <w:t> - </w:t>
      </w:r>
      <w:r w:rsidR="00E01051" w:rsidRPr="000153F3">
        <w:rPr>
          <w:rFonts w:ascii="Times New Roman" w:hAnsi="Times New Roman"/>
          <w:b/>
          <w:color w:val="000000" w:themeColor="text1"/>
          <w:sz w:val="24"/>
          <w:szCs w:val="24"/>
          <w:bdr w:val="none" w:sz="0" w:space="0" w:color="auto" w:frame="1"/>
        </w:rPr>
        <w:t>Інші завершальні будівельні роботи</w:t>
      </w:r>
      <w:r w:rsidR="00E3755C" w:rsidRPr="008A377A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03417C" w:rsidRPr="00B30A53" w:rsidRDefault="00051C95" w:rsidP="00034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Дата оголошення: 2</w:t>
      </w:r>
      <w:r w:rsidR="00DF39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0.10</w:t>
      </w:r>
      <w:r w:rsidR="0003417C" w:rsidRPr="00B30A5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.2023 р.</w:t>
      </w:r>
    </w:p>
    <w:p w:rsidR="0003417C" w:rsidRPr="00B30A53" w:rsidRDefault="0003417C" w:rsidP="00034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B30A5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Процедура закупівлі: Відкриті торги з особливостями</w:t>
      </w:r>
    </w:p>
    <w:p w:rsidR="0003417C" w:rsidRPr="00B30A53" w:rsidRDefault="0003417C" w:rsidP="00034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B30A5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Ідентифікатор закупівлі:</w:t>
      </w:r>
      <w:r w:rsidR="00DF39FC" w:rsidRPr="00DF39FC">
        <w:t xml:space="preserve"> </w:t>
      </w:r>
      <w:r w:rsidR="00DF39FC" w:rsidRPr="00DF39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UA-2023-10-20-012602-a</w:t>
      </w:r>
      <w:r w:rsidRPr="00B30A53">
        <w:rPr>
          <w:sz w:val="24"/>
          <w:szCs w:val="24"/>
          <w:lang w:eastAsia="uk-UA"/>
        </w:rPr>
        <w:t xml:space="preserve"> </w:t>
      </w:r>
    </w:p>
    <w:p w:rsidR="00062B3D" w:rsidRDefault="00062B3D" w:rsidP="002B2AAD">
      <w:pPr>
        <w:pStyle w:val="a6"/>
        <w:jc w:val="both"/>
        <w:rPr>
          <w:i/>
          <w:iCs/>
          <w:sz w:val="22"/>
          <w:szCs w:val="22"/>
          <w:lang w:val="uk-UA"/>
        </w:rPr>
      </w:pPr>
    </w:p>
    <w:p w:rsidR="002E1CAA" w:rsidRPr="00C23D9B" w:rsidRDefault="00830B53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35B0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</w:t>
      </w:r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 урахуванням Постанови Кабінету Міністрів України « 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 w:rsidR="00C940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№1178</w:t>
      </w:r>
      <w:r w:rsidR="00C85D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(</w:t>
      </w:r>
      <w:r w:rsidR="005A48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зі змінами )</w:t>
      </w:r>
      <w:r w:rsidR="00C940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C23D9B" w:rsidRPr="00C23D9B" w:rsidRDefault="002F2950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EC67AA" w:rsidRDefault="00C23D9B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32B1" w:rsidRPr="00710AC7" w:rsidRDefault="004432B1" w:rsidP="004432B1">
      <w:pPr>
        <w:spacing w:after="0" w:line="240" w:lineRule="auto"/>
        <w:ind w:right="50" w:firstLine="567"/>
        <w:rPr>
          <w:rFonts w:ascii="Times New Roman" w:hAnsi="Times New Roman" w:cs="Times New Roman"/>
          <w:sz w:val="24"/>
          <w:szCs w:val="24"/>
        </w:rPr>
      </w:pPr>
      <w:r w:rsidRPr="00710AC7">
        <w:rPr>
          <w:rFonts w:ascii="Times New Roman" w:hAnsi="Times New Roman" w:cs="Times New Roman"/>
          <w:sz w:val="24"/>
          <w:szCs w:val="24"/>
        </w:rPr>
        <w:t>Клас наслідків (відповідальності) – СС1 (згідно ДСТУ 8855:2019 «Будівлі та споруди. Визначення класу наслідків (відповідальності)».</w:t>
      </w:r>
    </w:p>
    <w:p w:rsidR="004E09AE" w:rsidRPr="00FE3FFE" w:rsidRDefault="00794935" w:rsidP="004E09AE">
      <w:pPr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FE3FFE">
        <w:rPr>
          <w:rFonts w:ascii="Times New Roman" w:hAnsi="Times New Roman" w:cs="Times New Roman"/>
          <w:sz w:val="24"/>
          <w:szCs w:val="24"/>
        </w:rPr>
        <w:t xml:space="preserve">Учасник повинен </w:t>
      </w:r>
      <w:r>
        <w:rPr>
          <w:rFonts w:ascii="Times New Roman" w:hAnsi="Times New Roman" w:cs="Times New Roman"/>
          <w:sz w:val="24"/>
          <w:szCs w:val="24"/>
        </w:rPr>
        <w:t>надавати послуги</w:t>
      </w:r>
      <w:r w:rsidRPr="00FE3FFE">
        <w:rPr>
          <w:rFonts w:ascii="Times New Roman" w:hAnsi="Times New Roman" w:cs="Times New Roman"/>
          <w:sz w:val="24"/>
          <w:szCs w:val="24"/>
        </w:rPr>
        <w:t xml:space="preserve">, що передбачені в технічному завданні, з матеріалів, які повинні бути якісними та відповідати вимогам встановлених ДСТУ, ГОСТ, національних стандартів та чинному законодавству. </w:t>
      </w:r>
      <w:r w:rsidR="004E09AE" w:rsidRPr="00FE3FFE">
        <w:rPr>
          <w:rFonts w:ascii="Times New Roman" w:hAnsi="Times New Roman" w:cs="Times New Roman"/>
          <w:sz w:val="24"/>
          <w:szCs w:val="24"/>
        </w:rPr>
        <w:t xml:space="preserve">Учасник здійснює замовлення, постачання, приймання, розвантажування, складування, збереження та подачу будівельних матеріалів, виробів і конструкцій, виконує контроль за їх якістю та комплектацією. Всі матеріали  та конструкції, які застосовуються під час </w:t>
      </w:r>
      <w:r w:rsidR="004E09AE">
        <w:rPr>
          <w:rFonts w:ascii="Times New Roman" w:hAnsi="Times New Roman" w:cs="Times New Roman"/>
          <w:sz w:val="24"/>
          <w:szCs w:val="24"/>
        </w:rPr>
        <w:t>надання послуг</w:t>
      </w:r>
      <w:r w:rsidR="004E09AE" w:rsidRPr="00FE3FFE">
        <w:rPr>
          <w:rFonts w:ascii="Times New Roman" w:hAnsi="Times New Roman" w:cs="Times New Roman"/>
          <w:sz w:val="24"/>
          <w:szCs w:val="24"/>
        </w:rPr>
        <w:t>, відповідають вимогам чинних національних стандартів, діючих на території України.</w:t>
      </w:r>
    </w:p>
    <w:p w:rsidR="004432B1" w:rsidRPr="00C93CAF" w:rsidRDefault="004432B1" w:rsidP="00C93C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6C16" w:rsidRDefault="00E96C16" w:rsidP="007176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3CAF" w:rsidRDefault="007176FB" w:rsidP="00717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7D98" w:rsidRPr="00E370A8" w:rsidRDefault="00C93CAF" w:rsidP="00204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CAF">
        <w:rPr>
          <w:i/>
          <w:iCs/>
          <w:color w:val="333333"/>
          <w:shd w:val="clear" w:color="auto" w:fill="FFFFFF"/>
        </w:rPr>
        <w:t xml:space="preserve"> </w:t>
      </w:r>
      <w:r w:rsidRPr="00575365">
        <w:rPr>
          <w:i/>
          <w:iCs/>
          <w:color w:val="333333"/>
          <w:shd w:val="clear" w:color="auto" w:fill="FFFFFF"/>
        </w:rPr>
        <w:t>Очікувана вартість предмету закупівлі по об</w:t>
      </w:r>
      <w:r w:rsidRPr="00260073">
        <w:rPr>
          <w:i/>
          <w:iCs/>
          <w:color w:val="333333"/>
          <w:shd w:val="clear" w:color="auto" w:fill="FFFFFF"/>
        </w:rPr>
        <w:t>’</w:t>
      </w:r>
      <w:r w:rsidRPr="00575365">
        <w:rPr>
          <w:i/>
          <w:iCs/>
          <w:color w:val="333333"/>
          <w:shd w:val="clear" w:color="auto" w:fill="FFFFFF"/>
        </w:rPr>
        <w:t xml:space="preserve">єкту: </w:t>
      </w:r>
      <w:r w:rsidRPr="00260073">
        <w:rPr>
          <w:rFonts w:ascii="Times New Roman" w:hAnsi="Times New Roman"/>
          <w:spacing w:val="-3"/>
          <w:sz w:val="24"/>
          <w:szCs w:val="24"/>
        </w:rPr>
        <w:t xml:space="preserve">Поточний ремонт нежитлових  приміщень </w:t>
      </w:r>
      <w:proofErr w:type="spellStart"/>
      <w:r w:rsidRPr="00260073">
        <w:rPr>
          <w:rFonts w:ascii="Times New Roman" w:hAnsi="Times New Roman"/>
          <w:spacing w:val="-3"/>
          <w:sz w:val="24"/>
          <w:szCs w:val="24"/>
        </w:rPr>
        <w:t>адмінбудинку</w:t>
      </w:r>
      <w:proofErr w:type="spellEnd"/>
      <w:r w:rsidRPr="00260073">
        <w:rPr>
          <w:rFonts w:ascii="Times New Roman" w:hAnsi="Times New Roman"/>
          <w:spacing w:val="-3"/>
          <w:sz w:val="24"/>
          <w:szCs w:val="24"/>
        </w:rPr>
        <w:t xml:space="preserve"> в селі Верхня </w:t>
      </w:r>
      <w:proofErr w:type="spellStart"/>
      <w:r w:rsidRPr="00260073">
        <w:rPr>
          <w:rFonts w:ascii="Times New Roman" w:hAnsi="Times New Roman"/>
          <w:spacing w:val="-3"/>
          <w:sz w:val="24"/>
          <w:szCs w:val="24"/>
        </w:rPr>
        <w:t>Липиця</w:t>
      </w:r>
      <w:proofErr w:type="spellEnd"/>
      <w:r w:rsidRPr="00260073">
        <w:rPr>
          <w:rFonts w:ascii="Times New Roman" w:hAnsi="Times New Roman"/>
          <w:spacing w:val="-3"/>
          <w:sz w:val="24"/>
          <w:szCs w:val="24"/>
        </w:rPr>
        <w:t xml:space="preserve"> на вулиці Центральна №1-А  </w:t>
      </w:r>
      <w:r>
        <w:rPr>
          <w:i/>
          <w:iCs/>
          <w:color w:val="333333"/>
          <w:kern w:val="36"/>
          <w:bdr w:val="none" w:sz="0" w:space="0" w:color="auto" w:frame="1"/>
        </w:rPr>
        <w:t>визначена на підставі проектно-кошторисної документації</w:t>
      </w:r>
      <w:r>
        <w:rPr>
          <w:i/>
          <w:iCs/>
          <w:color w:val="000000"/>
        </w:rPr>
        <w:t>.</w:t>
      </w:r>
      <w:r w:rsidR="00E370A8">
        <w:rPr>
          <w:rFonts w:ascii="Times New Roman" w:hAnsi="Times New Roman" w:cs="Times New Roman"/>
          <w:sz w:val="24"/>
          <w:szCs w:val="24"/>
        </w:rPr>
        <w:t xml:space="preserve"> </w:t>
      </w:r>
      <w:r w:rsidR="007176FB" w:rsidRPr="007E5B92">
        <w:rPr>
          <w:rFonts w:ascii="Times New Roman" w:eastAsia="Times New Roman" w:hAnsi="Times New Roman"/>
        </w:rPr>
        <w:t>Розрахунок очікуваної вартості здійснено з врахуванням рекомендацій 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 «Про затвердження примірної методики визначення очікуваної вартості предмета закупівлі</w:t>
      </w:r>
      <w:r w:rsidR="007176FB">
        <w:rPr>
          <w:rFonts w:ascii="Times New Roman" w:eastAsia="Times New Roman" w:hAnsi="Times New Roman"/>
        </w:rPr>
        <w:t>.</w:t>
      </w:r>
    </w:p>
    <w:p w:rsidR="00654F9F" w:rsidRPr="002D55F1" w:rsidRDefault="00C654AE" w:rsidP="00944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666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</w:t>
      </w:r>
      <w:r w:rsidR="00257D98" w:rsidRPr="00666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чікувана вартість закупівлі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257D98" w:rsidRPr="00E45B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E96C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367 675</w:t>
      </w:r>
      <w:r w:rsidR="00257D98" w:rsidRPr="006667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000 гривень</w:t>
      </w:r>
      <w:r w:rsidR="00257D98" w:rsidRPr="00E45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r w:rsidR="00257D98" w:rsidRPr="00E45B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="00E51D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триста </w:t>
      </w:r>
      <w:proofErr w:type="spellStart"/>
      <w:r w:rsidR="00E51D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шістдесять</w:t>
      </w:r>
      <w:proofErr w:type="spellEnd"/>
      <w:r w:rsidR="00EA2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сім шістсот сімдесят </w:t>
      </w:r>
      <w:r w:rsidR="00E51D0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A2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п’ять </w:t>
      </w:r>
      <w:r w:rsidR="00257D98" w:rsidRPr="00E45B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  00 коп.) з ПДВ</w:t>
      </w:r>
      <w:r w:rsidR="002D55F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:rsidR="007176FB" w:rsidRDefault="007176FB" w:rsidP="007176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uk-UA"/>
        </w:rPr>
        <w:t>Обґрунтування розміру бюджетного призначення: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розмір  бюджетного  призначення</w:t>
      </w:r>
    </w:p>
    <w:p w:rsidR="007176FB" w:rsidRDefault="007176FB" w:rsidP="00E96C16"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визначений в межах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видатків згідно </w:t>
      </w:r>
      <w:r w:rsidRPr="000B6F1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шення 40</w:t>
      </w:r>
      <w:r w:rsidR="00E96C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сесії міської ради №702</w:t>
      </w:r>
      <w:r w:rsidRPr="000B6F1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0 від 31.08.2023 </w:t>
      </w:r>
      <w:r w:rsidR="00E96C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КПКВКМБ0110150 «Організаційне,інформаційно-аналітичне та матеріально-технічне забезпечення,діяльність обласної ради,районної ради ,районної у місті ради(у разі її створення )міської,селищної, сільської рад та їх виконавчий комітет»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«</w:t>
      </w:r>
      <w:r w:rsidR="00E96C16">
        <w:rPr>
          <w:rFonts w:ascii="Times New Roman" w:hAnsi="Times New Roman" w:cs="Times New Roman"/>
          <w:sz w:val="24"/>
          <w:szCs w:val="24"/>
        </w:rPr>
        <w:t>КЕКВ: 224</w:t>
      </w:r>
      <w:r w:rsidRPr="00D56D14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D56D14">
        <w:rPr>
          <w:rFonts w:ascii="Times New Roman" w:hAnsi="Times New Roman" w:cs="Times New Roman"/>
          <w:sz w:val="24"/>
          <w:szCs w:val="24"/>
        </w:rPr>
        <w:t>—</w:t>
      </w:r>
      <w:r w:rsidR="00E96C16">
        <w:rPr>
          <w:rFonts w:ascii="Times New Roman" w:hAnsi="Times New Roman" w:cs="Times New Roman"/>
          <w:sz w:val="24"/>
          <w:szCs w:val="24"/>
        </w:rPr>
        <w:t>«Оплата</w:t>
      </w:r>
      <w:proofErr w:type="spellEnd"/>
      <w:r w:rsidR="00E96C16">
        <w:rPr>
          <w:rFonts w:ascii="Times New Roman" w:hAnsi="Times New Roman" w:cs="Times New Roman"/>
          <w:sz w:val="24"/>
          <w:szCs w:val="24"/>
        </w:rPr>
        <w:t xml:space="preserve"> послуг (крім комунальних))»</w:t>
      </w:r>
    </w:p>
    <w:p w:rsidR="003347A0" w:rsidRPr="00667F7E" w:rsidRDefault="003347A0" w:rsidP="003347A0">
      <w:pPr>
        <w:jc w:val="both"/>
        <w:rPr>
          <w:b/>
          <w:i/>
        </w:rPr>
      </w:pPr>
    </w:p>
    <w:sectPr w:rsidR="003347A0" w:rsidRPr="00667F7E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A123B"/>
    <w:multiLevelType w:val="hybridMultilevel"/>
    <w:tmpl w:val="0C0463F6"/>
    <w:lvl w:ilvl="0" w:tplc="0BC02336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E5957"/>
    <w:multiLevelType w:val="multilevel"/>
    <w:tmpl w:val="687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2E1CAA"/>
    <w:rsid w:val="00004E08"/>
    <w:rsid w:val="000153F3"/>
    <w:rsid w:val="00016DD1"/>
    <w:rsid w:val="00033930"/>
    <w:rsid w:val="0003417C"/>
    <w:rsid w:val="00051C95"/>
    <w:rsid w:val="00062B3D"/>
    <w:rsid w:val="0007095A"/>
    <w:rsid w:val="00091DBE"/>
    <w:rsid w:val="000A372C"/>
    <w:rsid w:val="000A6CFA"/>
    <w:rsid w:val="000C2B69"/>
    <w:rsid w:val="000C7C6B"/>
    <w:rsid w:val="000D0ABB"/>
    <w:rsid w:val="000E64EB"/>
    <w:rsid w:val="000F79A2"/>
    <w:rsid w:val="00101571"/>
    <w:rsid w:val="00113298"/>
    <w:rsid w:val="001202EE"/>
    <w:rsid w:val="00125ACD"/>
    <w:rsid w:val="0013518A"/>
    <w:rsid w:val="00154C86"/>
    <w:rsid w:val="00165411"/>
    <w:rsid w:val="00186D2A"/>
    <w:rsid w:val="0019392B"/>
    <w:rsid w:val="001B3EAB"/>
    <w:rsid w:val="001D5AF0"/>
    <w:rsid w:val="001E0A84"/>
    <w:rsid w:val="0020485D"/>
    <w:rsid w:val="00204C9B"/>
    <w:rsid w:val="00220DDE"/>
    <w:rsid w:val="00232258"/>
    <w:rsid w:val="00235635"/>
    <w:rsid w:val="002433B4"/>
    <w:rsid w:val="00257D98"/>
    <w:rsid w:val="00260073"/>
    <w:rsid w:val="0026174C"/>
    <w:rsid w:val="00270D86"/>
    <w:rsid w:val="00292FA7"/>
    <w:rsid w:val="00296124"/>
    <w:rsid w:val="002B2AAD"/>
    <w:rsid w:val="002B37B3"/>
    <w:rsid w:val="002B763F"/>
    <w:rsid w:val="002C1B98"/>
    <w:rsid w:val="002C40EF"/>
    <w:rsid w:val="002C6301"/>
    <w:rsid w:val="002D55F1"/>
    <w:rsid w:val="002E1CAA"/>
    <w:rsid w:val="002F2950"/>
    <w:rsid w:val="0030497B"/>
    <w:rsid w:val="00323736"/>
    <w:rsid w:val="003347A0"/>
    <w:rsid w:val="00356F5A"/>
    <w:rsid w:val="00366DF6"/>
    <w:rsid w:val="00376A2F"/>
    <w:rsid w:val="00382001"/>
    <w:rsid w:val="00383F0E"/>
    <w:rsid w:val="003C1A32"/>
    <w:rsid w:val="003C60FB"/>
    <w:rsid w:val="003D18A2"/>
    <w:rsid w:val="003D4681"/>
    <w:rsid w:val="003E1346"/>
    <w:rsid w:val="003F55DB"/>
    <w:rsid w:val="003F5E61"/>
    <w:rsid w:val="00401462"/>
    <w:rsid w:val="004311DF"/>
    <w:rsid w:val="004432B1"/>
    <w:rsid w:val="00454BB5"/>
    <w:rsid w:val="00462623"/>
    <w:rsid w:val="00464283"/>
    <w:rsid w:val="00465E5B"/>
    <w:rsid w:val="00466C9B"/>
    <w:rsid w:val="004C34B7"/>
    <w:rsid w:val="004C7921"/>
    <w:rsid w:val="004E09AE"/>
    <w:rsid w:val="004F0303"/>
    <w:rsid w:val="0054634E"/>
    <w:rsid w:val="0056768D"/>
    <w:rsid w:val="0058403E"/>
    <w:rsid w:val="00584317"/>
    <w:rsid w:val="005A3FEE"/>
    <w:rsid w:val="005A4829"/>
    <w:rsid w:val="005C5E54"/>
    <w:rsid w:val="005D5EE0"/>
    <w:rsid w:val="005F6DBA"/>
    <w:rsid w:val="006142EA"/>
    <w:rsid w:val="00633050"/>
    <w:rsid w:val="00634E15"/>
    <w:rsid w:val="00640DFB"/>
    <w:rsid w:val="0065380B"/>
    <w:rsid w:val="00654F9F"/>
    <w:rsid w:val="00666761"/>
    <w:rsid w:val="00673183"/>
    <w:rsid w:val="00684265"/>
    <w:rsid w:val="00695537"/>
    <w:rsid w:val="0069653E"/>
    <w:rsid w:val="006B47F8"/>
    <w:rsid w:val="006B50F2"/>
    <w:rsid w:val="006D04AC"/>
    <w:rsid w:val="006E11D1"/>
    <w:rsid w:val="006F51FD"/>
    <w:rsid w:val="007176FB"/>
    <w:rsid w:val="00743F52"/>
    <w:rsid w:val="00750414"/>
    <w:rsid w:val="00761B33"/>
    <w:rsid w:val="00766F83"/>
    <w:rsid w:val="00771320"/>
    <w:rsid w:val="00787596"/>
    <w:rsid w:val="007934D2"/>
    <w:rsid w:val="00794935"/>
    <w:rsid w:val="00797B47"/>
    <w:rsid w:val="007C411F"/>
    <w:rsid w:val="007D491E"/>
    <w:rsid w:val="007E5B29"/>
    <w:rsid w:val="007E7F7F"/>
    <w:rsid w:val="008110EC"/>
    <w:rsid w:val="00830B53"/>
    <w:rsid w:val="00835B0E"/>
    <w:rsid w:val="00873D84"/>
    <w:rsid w:val="00876BFF"/>
    <w:rsid w:val="00892EAA"/>
    <w:rsid w:val="008A0A22"/>
    <w:rsid w:val="008A377A"/>
    <w:rsid w:val="008B1D48"/>
    <w:rsid w:val="008B3694"/>
    <w:rsid w:val="008E6E34"/>
    <w:rsid w:val="008F76BC"/>
    <w:rsid w:val="008F783A"/>
    <w:rsid w:val="00937063"/>
    <w:rsid w:val="009413C6"/>
    <w:rsid w:val="00944D00"/>
    <w:rsid w:val="0097668A"/>
    <w:rsid w:val="009A6913"/>
    <w:rsid w:val="009C06FB"/>
    <w:rsid w:val="009C4AC5"/>
    <w:rsid w:val="009E1EFB"/>
    <w:rsid w:val="00A134C3"/>
    <w:rsid w:val="00A137EF"/>
    <w:rsid w:val="00A243FB"/>
    <w:rsid w:val="00A374E1"/>
    <w:rsid w:val="00A4036C"/>
    <w:rsid w:val="00A41B35"/>
    <w:rsid w:val="00A85059"/>
    <w:rsid w:val="00AB5FB8"/>
    <w:rsid w:val="00AC004B"/>
    <w:rsid w:val="00AC2719"/>
    <w:rsid w:val="00AC480C"/>
    <w:rsid w:val="00B00E16"/>
    <w:rsid w:val="00B03C4B"/>
    <w:rsid w:val="00B102DD"/>
    <w:rsid w:val="00B30A53"/>
    <w:rsid w:val="00B666AC"/>
    <w:rsid w:val="00B96ADA"/>
    <w:rsid w:val="00BB5221"/>
    <w:rsid w:val="00C00C11"/>
    <w:rsid w:val="00C026D6"/>
    <w:rsid w:val="00C0739A"/>
    <w:rsid w:val="00C1070C"/>
    <w:rsid w:val="00C16035"/>
    <w:rsid w:val="00C23D9B"/>
    <w:rsid w:val="00C2467A"/>
    <w:rsid w:val="00C43467"/>
    <w:rsid w:val="00C44820"/>
    <w:rsid w:val="00C60E71"/>
    <w:rsid w:val="00C654AE"/>
    <w:rsid w:val="00C84F14"/>
    <w:rsid w:val="00C85D03"/>
    <w:rsid w:val="00C8707F"/>
    <w:rsid w:val="00C93CAF"/>
    <w:rsid w:val="00C9405E"/>
    <w:rsid w:val="00CB2C61"/>
    <w:rsid w:val="00CB5CA2"/>
    <w:rsid w:val="00CD3388"/>
    <w:rsid w:val="00CF6775"/>
    <w:rsid w:val="00D1601C"/>
    <w:rsid w:val="00D60A41"/>
    <w:rsid w:val="00D94534"/>
    <w:rsid w:val="00D96EA9"/>
    <w:rsid w:val="00DA3AE1"/>
    <w:rsid w:val="00DB370F"/>
    <w:rsid w:val="00DF39FC"/>
    <w:rsid w:val="00E01051"/>
    <w:rsid w:val="00E06793"/>
    <w:rsid w:val="00E250C3"/>
    <w:rsid w:val="00E370A8"/>
    <w:rsid w:val="00E3755C"/>
    <w:rsid w:val="00E45B42"/>
    <w:rsid w:val="00E51D0D"/>
    <w:rsid w:val="00E867B8"/>
    <w:rsid w:val="00E908B4"/>
    <w:rsid w:val="00E91A8C"/>
    <w:rsid w:val="00E96C16"/>
    <w:rsid w:val="00EA2CC5"/>
    <w:rsid w:val="00EA60B9"/>
    <w:rsid w:val="00EC67AA"/>
    <w:rsid w:val="00ED66AD"/>
    <w:rsid w:val="00EF0277"/>
    <w:rsid w:val="00F1747B"/>
    <w:rsid w:val="00F243C7"/>
    <w:rsid w:val="00F32F3B"/>
    <w:rsid w:val="00F417C9"/>
    <w:rsid w:val="00F50EF1"/>
    <w:rsid w:val="00F75D43"/>
    <w:rsid w:val="00F81D75"/>
    <w:rsid w:val="00F856D3"/>
    <w:rsid w:val="00FD1083"/>
    <w:rsid w:val="00FE0160"/>
    <w:rsid w:val="00FE3FEE"/>
    <w:rsid w:val="00FF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1">
    <w:name w:val="heading 1"/>
    <w:basedOn w:val="a"/>
    <w:link w:val="10"/>
    <w:uiPriority w:val="9"/>
    <w:qFormat/>
    <w:rsid w:val="00034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3417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интервала Знак"/>
    <w:link w:val="a6"/>
    <w:uiPriority w:val="1"/>
    <w:locked/>
    <w:rsid w:val="00062B3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6">
    <w:name w:val="No Spacing"/>
    <w:link w:val="a5"/>
    <w:uiPriority w:val="1"/>
    <w:qFormat/>
    <w:rsid w:val="00062B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7">
    <w:name w:val="Table Grid"/>
    <w:basedOn w:val="a1"/>
    <w:uiPriority w:val="39"/>
    <w:rsid w:val="008110E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110EC"/>
    <w:pPr>
      <w:widowControl w:val="0"/>
      <w:suppressAutoHyphens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0C459-B8FC-4C79-9462-DFB58D77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1848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RohatinOTG_3</cp:lastModifiedBy>
  <cp:revision>314</cp:revision>
  <cp:lastPrinted>2023-10-23T06:55:00Z</cp:lastPrinted>
  <dcterms:created xsi:type="dcterms:W3CDTF">2022-11-03T12:06:00Z</dcterms:created>
  <dcterms:modified xsi:type="dcterms:W3CDTF">2023-10-23T06:56:00Z</dcterms:modified>
</cp:coreProperties>
</file>