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2959F5" w:rsidP="002959F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57759077" r:id="rId7"/>
        </w:object>
      </w:r>
    </w:p>
    <w:p w:rsidR="004F07D8" w:rsidRPr="004F07D8" w:rsidRDefault="004F07D8" w:rsidP="002959F5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2959F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2959F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295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9DCD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81CCA" w:rsidRPr="00F81CCA">
        <w:rPr>
          <w:rFonts w:ascii="Times New Roman" w:hAnsi="Times New Roman" w:cs="Times New Roman"/>
          <w:sz w:val="28"/>
          <w:szCs w:val="28"/>
        </w:rPr>
        <w:t>6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CCA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959F5">
        <w:rPr>
          <w:rFonts w:ascii="Times New Roman" w:hAnsi="Times New Roman" w:cs="Times New Roman"/>
          <w:sz w:val="28"/>
          <w:szCs w:val="28"/>
          <w:lang w:val="uk-UA"/>
        </w:rPr>
        <w:t>337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81CCA">
        <w:rPr>
          <w:rFonts w:ascii="Times New Roman" w:hAnsi="Times New Roman" w:cs="Times New Roman"/>
          <w:sz w:val="28"/>
          <w:szCs w:val="28"/>
          <w:lang w:val="uk-UA"/>
        </w:rPr>
        <w:t>Кісіля Василя Петровича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адреси </w:t>
      </w:r>
      <w:r w:rsidR="00F81CCA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AA56B1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F81CCA">
        <w:rPr>
          <w:rFonts w:ascii="Times New Roman" w:hAnsi="Times New Roman" w:cs="Times New Roman"/>
          <w:sz w:val="28"/>
          <w:szCs w:val="28"/>
          <w:lang w:val="uk-UA"/>
        </w:rPr>
        <w:t>житлового</w:t>
      </w:r>
      <w:r w:rsidR="002C0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CC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</w:t>
      </w:r>
      <w:r w:rsidRPr="00AA56B1">
        <w:rPr>
          <w:rFonts w:ascii="Times New Roman" w:hAnsi="Times New Roman" w:cs="Times New Roman"/>
          <w:sz w:val="28"/>
          <w:szCs w:val="28"/>
          <w:lang w:val="uk-UA"/>
        </w:rPr>
        <w:t xml:space="preserve">з господарськими будівлями та спорудами </w:t>
      </w:r>
      <w:r w:rsidR="003D4028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2C0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962DEA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F449D">
        <w:rPr>
          <w:rFonts w:ascii="Times New Roman" w:hAnsi="Times New Roman" w:cs="Times New Roman"/>
          <w:sz w:val="28"/>
          <w:szCs w:val="28"/>
          <w:lang w:val="uk-UA"/>
        </w:rPr>
        <w:t xml:space="preserve">житловий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2C0613">
        <w:rPr>
          <w:rFonts w:ascii="Times New Roman" w:hAnsi="Times New Roman" w:cs="Times New Roman"/>
          <w:sz w:val="28"/>
          <w:szCs w:val="28"/>
          <w:lang w:val="uk-UA"/>
        </w:rPr>
        <w:t xml:space="preserve">ськими будівлями та спорудами </w:t>
      </w:r>
      <w:r w:rsidR="003D4028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7A7DF7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962DEA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</w:t>
      </w:r>
      <w:r w:rsidR="00AA56B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AA56B1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2959F5"/>
    <w:rsid w:val="002C0613"/>
    <w:rsid w:val="002D3983"/>
    <w:rsid w:val="002D6BCE"/>
    <w:rsid w:val="003060CC"/>
    <w:rsid w:val="00363E22"/>
    <w:rsid w:val="003976E2"/>
    <w:rsid w:val="003B4581"/>
    <w:rsid w:val="003B60F3"/>
    <w:rsid w:val="003D4028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F2638"/>
    <w:rsid w:val="008F7EED"/>
    <w:rsid w:val="009121ED"/>
    <w:rsid w:val="00962DEA"/>
    <w:rsid w:val="009B4B73"/>
    <w:rsid w:val="009E1AF1"/>
    <w:rsid w:val="009F51D3"/>
    <w:rsid w:val="00A36B06"/>
    <w:rsid w:val="00A505DB"/>
    <w:rsid w:val="00A72002"/>
    <w:rsid w:val="00A95FB9"/>
    <w:rsid w:val="00AA46B3"/>
    <w:rsid w:val="00AA56B1"/>
    <w:rsid w:val="00AB0B51"/>
    <w:rsid w:val="00AB4F99"/>
    <w:rsid w:val="00AC6192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F449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81CCA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B9CA8B"/>
  <w15:docId w15:val="{280E993A-26E3-48FE-AAE1-60DC08CA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64FD-F14D-4276-BE02-04014A70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2023-04-21T11:50:00Z</cp:lastPrinted>
  <dcterms:created xsi:type="dcterms:W3CDTF">2023-09-20T11:59:00Z</dcterms:created>
  <dcterms:modified xsi:type="dcterms:W3CDTF">2023-10-02T10:38:00Z</dcterms:modified>
</cp:coreProperties>
</file>