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77777777"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57758646" r:id="rId8"/>
        </w:objec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636DFA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01906E9B"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349A1">
        <w:rPr>
          <w:sz w:val="28"/>
          <w:szCs w:val="28"/>
          <w:lang w:val="uk-UA"/>
        </w:rPr>
        <w:t>26 вересня</w:t>
      </w:r>
      <w:r w:rsidR="00C758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21244C">
        <w:rPr>
          <w:sz w:val="28"/>
          <w:szCs w:val="28"/>
          <w:lang w:val="uk-UA"/>
        </w:rPr>
        <w:t>314</w:t>
      </w:r>
    </w:p>
    <w:p w14:paraId="7FD430E1" w14:textId="77777777"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325BB5D3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Про включення  до </w:t>
      </w:r>
    </w:p>
    <w:p w14:paraId="035B32D4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безоплатного харчування </w:t>
      </w:r>
    </w:p>
    <w:p w14:paraId="566DE689" w14:textId="473C29BC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>осіб, що перебувають у складних</w:t>
      </w:r>
    </w:p>
    <w:p w14:paraId="5131E904" w14:textId="7A75633C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життєвих </w:t>
      </w:r>
      <w:r w:rsidR="00B448C1">
        <w:rPr>
          <w:color w:val="000000"/>
          <w:spacing w:val="2"/>
          <w:sz w:val="28"/>
          <w:szCs w:val="28"/>
          <w:lang w:val="uk-UA"/>
        </w:rPr>
        <w:t>обставинах</w:t>
      </w:r>
    </w:p>
    <w:p w14:paraId="1464BA6F" w14:textId="4F44EE39" w:rsidR="00DB7403" w:rsidRDefault="00DB7403" w:rsidP="00C03193">
      <w:pPr>
        <w:rPr>
          <w:sz w:val="28"/>
          <w:szCs w:val="28"/>
          <w:lang w:val="uk-UA"/>
        </w:rPr>
      </w:pPr>
    </w:p>
    <w:p w14:paraId="5238651B" w14:textId="30589B00" w:rsidR="00734CD3" w:rsidRDefault="00BB04BF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К</w:t>
      </w:r>
      <w:r w:rsidR="00734CD3">
        <w:rPr>
          <w:color w:val="000000"/>
          <w:spacing w:val="2"/>
          <w:sz w:val="28"/>
          <w:szCs w:val="28"/>
          <w:lang w:val="uk-UA"/>
        </w:rPr>
        <w:t>еруючись</w:t>
      </w:r>
      <w:r w:rsidR="00734CD3"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статтею 34 Закону України «Про місцеве самовр</w:t>
      </w:r>
      <w:r w:rsidR="00734CD3">
        <w:rPr>
          <w:color w:val="000000"/>
          <w:spacing w:val="2"/>
          <w:sz w:val="28"/>
          <w:szCs w:val="28"/>
          <w:lang w:val="uk-UA"/>
        </w:rPr>
        <w:t>ядування в Україні»</w:t>
      </w:r>
      <w:r w:rsidRPr="00BB04BF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 xml:space="preserve"> та  розглянувши  заяв</w:t>
      </w:r>
      <w:r w:rsidR="00AB5568">
        <w:rPr>
          <w:color w:val="000000"/>
          <w:spacing w:val="2"/>
          <w:sz w:val="28"/>
          <w:szCs w:val="28"/>
          <w:lang w:val="uk-UA"/>
        </w:rPr>
        <w:t>и</w:t>
      </w:r>
      <w:r>
        <w:rPr>
          <w:color w:val="000000"/>
          <w:spacing w:val="2"/>
          <w:sz w:val="28"/>
          <w:szCs w:val="28"/>
          <w:lang w:val="uk-UA"/>
        </w:rPr>
        <w:t xml:space="preserve"> жител</w:t>
      </w:r>
      <w:r w:rsidR="00A349A1">
        <w:rPr>
          <w:color w:val="000000"/>
          <w:spacing w:val="2"/>
          <w:sz w:val="28"/>
          <w:szCs w:val="28"/>
          <w:lang w:val="uk-UA"/>
        </w:rPr>
        <w:t>ів громади</w:t>
      </w:r>
      <w:r>
        <w:rPr>
          <w:color w:val="000000"/>
          <w:spacing w:val="2"/>
          <w:sz w:val="28"/>
          <w:szCs w:val="28"/>
          <w:lang w:val="uk-UA"/>
        </w:rPr>
        <w:t xml:space="preserve"> щодо включення до безоплатного харчування, як </w:t>
      </w:r>
      <w:r w:rsidR="00A349A1">
        <w:rPr>
          <w:color w:val="000000"/>
          <w:spacing w:val="2"/>
          <w:sz w:val="28"/>
          <w:szCs w:val="28"/>
          <w:lang w:val="uk-UA"/>
        </w:rPr>
        <w:t>ос</w:t>
      </w:r>
      <w:r w:rsidR="00DF29DB">
        <w:rPr>
          <w:color w:val="000000"/>
          <w:spacing w:val="2"/>
          <w:sz w:val="28"/>
          <w:szCs w:val="28"/>
          <w:lang w:val="uk-UA"/>
        </w:rPr>
        <w:t>іб</w:t>
      </w:r>
      <w:r>
        <w:rPr>
          <w:color w:val="000000"/>
          <w:spacing w:val="2"/>
          <w:sz w:val="28"/>
          <w:szCs w:val="28"/>
          <w:lang w:val="uk-UA"/>
        </w:rPr>
        <w:t>, що перебува</w:t>
      </w:r>
      <w:r w:rsidR="00A349A1">
        <w:rPr>
          <w:color w:val="000000"/>
          <w:spacing w:val="2"/>
          <w:sz w:val="28"/>
          <w:szCs w:val="28"/>
          <w:lang w:val="uk-UA"/>
        </w:rPr>
        <w:t>ють</w:t>
      </w:r>
      <w:r>
        <w:rPr>
          <w:color w:val="000000"/>
          <w:spacing w:val="2"/>
          <w:sz w:val="28"/>
          <w:szCs w:val="28"/>
          <w:lang w:val="uk-UA"/>
        </w:rPr>
        <w:t xml:space="preserve"> у складних життєвих обставинах</w:t>
      </w:r>
      <w:r w:rsidR="00734CD3">
        <w:rPr>
          <w:color w:val="000000"/>
          <w:spacing w:val="2"/>
          <w:sz w:val="28"/>
          <w:szCs w:val="28"/>
          <w:lang w:val="uk-UA"/>
        </w:rPr>
        <w:t>, виконавчий комітет міської ради  ВИРІШИВ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:</w:t>
      </w:r>
    </w:p>
    <w:p w14:paraId="791BC14A" w14:textId="77777777" w:rsidR="00FA1F39" w:rsidRDefault="00734CD3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1.Включити до безоплатного</w:t>
      </w:r>
      <w:r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Pr="00790423">
        <w:rPr>
          <w:color w:val="000000"/>
          <w:spacing w:val="2"/>
          <w:sz w:val="28"/>
          <w:szCs w:val="28"/>
          <w:lang w:val="uk-UA"/>
        </w:rPr>
        <w:t xml:space="preserve">харчування </w:t>
      </w:r>
      <w:r w:rsidR="00DF29DB">
        <w:rPr>
          <w:color w:val="000000"/>
          <w:spacing w:val="2"/>
          <w:sz w:val="28"/>
          <w:szCs w:val="28"/>
          <w:lang w:val="uk-UA"/>
        </w:rPr>
        <w:t xml:space="preserve"> одиноких громадян  похилого віку та осіб</w:t>
      </w:r>
      <w:r w:rsidR="006B19A8">
        <w:rPr>
          <w:color w:val="000000"/>
          <w:spacing w:val="2"/>
          <w:sz w:val="28"/>
          <w:szCs w:val="28"/>
          <w:lang w:val="uk-UA"/>
        </w:rPr>
        <w:t>,</w:t>
      </w:r>
      <w:r w:rsidR="00DF29DB">
        <w:rPr>
          <w:color w:val="000000"/>
          <w:spacing w:val="2"/>
          <w:sz w:val="28"/>
          <w:szCs w:val="28"/>
          <w:lang w:val="uk-UA"/>
        </w:rPr>
        <w:t xml:space="preserve"> що перебувають</w:t>
      </w:r>
      <w:r w:rsidR="006B19A8">
        <w:rPr>
          <w:color w:val="000000"/>
          <w:spacing w:val="2"/>
          <w:sz w:val="28"/>
          <w:szCs w:val="28"/>
          <w:lang w:val="uk-UA"/>
        </w:rPr>
        <w:t xml:space="preserve">  </w:t>
      </w:r>
      <w:r w:rsidR="006B19A8" w:rsidRPr="00790423">
        <w:rPr>
          <w:color w:val="000000"/>
          <w:spacing w:val="2"/>
          <w:sz w:val="28"/>
          <w:szCs w:val="28"/>
          <w:lang w:val="uk-UA"/>
        </w:rPr>
        <w:t>у складних життєвих обставинах</w:t>
      </w:r>
      <w:r w:rsidR="00FA1F39">
        <w:rPr>
          <w:color w:val="000000"/>
          <w:spacing w:val="2"/>
          <w:sz w:val="28"/>
          <w:szCs w:val="28"/>
          <w:lang w:val="uk-UA"/>
        </w:rPr>
        <w:t>:</w:t>
      </w:r>
    </w:p>
    <w:p w14:paraId="11150E5E" w14:textId="459C6016" w:rsidR="00FA1F39" w:rsidRDefault="00FA1F39" w:rsidP="00440706">
      <w:pPr>
        <w:shd w:val="clear" w:color="auto" w:fill="FFFFFF"/>
        <w:tabs>
          <w:tab w:val="left" w:leader="underscore" w:pos="7061"/>
        </w:tabs>
        <w:spacing w:line="240" w:lineRule="atLeast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-Бичків Лідію Василівну, жительку </w:t>
      </w:r>
      <w:r w:rsidR="008C58F2">
        <w:rPr>
          <w:color w:val="000000"/>
          <w:spacing w:val="2"/>
          <w:sz w:val="28"/>
          <w:szCs w:val="28"/>
          <w:lang w:val="uk-UA"/>
        </w:rPr>
        <w:t>***************************</w:t>
      </w:r>
      <w:r>
        <w:rPr>
          <w:color w:val="000000"/>
          <w:spacing w:val="2"/>
          <w:sz w:val="28"/>
          <w:szCs w:val="28"/>
          <w:lang w:val="uk-UA"/>
        </w:rPr>
        <w:t>;</w:t>
      </w:r>
    </w:p>
    <w:p w14:paraId="0A89C453" w14:textId="2A041067" w:rsidR="00734CD3" w:rsidRDefault="00FA1F39" w:rsidP="00440706">
      <w:pPr>
        <w:shd w:val="clear" w:color="auto" w:fill="FFFFFF"/>
        <w:tabs>
          <w:tab w:val="left" w:leader="underscore" w:pos="7061"/>
        </w:tabs>
        <w:spacing w:line="240" w:lineRule="atLeast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-Рудник Надію Григорівну, жительку </w:t>
      </w:r>
      <w:r w:rsidR="008C58F2">
        <w:rPr>
          <w:color w:val="000000"/>
          <w:spacing w:val="2"/>
          <w:sz w:val="28"/>
          <w:szCs w:val="28"/>
          <w:lang w:val="uk-UA"/>
        </w:rPr>
        <w:t>******************</w:t>
      </w:r>
      <w:bookmarkStart w:id="0" w:name="_GoBack"/>
      <w:bookmarkEnd w:id="0"/>
      <w:r w:rsidR="00BB04BF">
        <w:rPr>
          <w:color w:val="000000"/>
          <w:spacing w:val="2"/>
          <w:sz w:val="28"/>
          <w:szCs w:val="28"/>
          <w:lang w:val="uk-UA"/>
        </w:rPr>
        <w:t>.</w:t>
      </w:r>
    </w:p>
    <w:p w14:paraId="623D638A" w14:textId="77777777" w:rsidR="00734CD3" w:rsidRDefault="00734CD3" w:rsidP="00734CD3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color w:val="000000"/>
          <w:spacing w:val="2"/>
          <w:sz w:val="28"/>
          <w:szCs w:val="28"/>
          <w:lang w:val="uk-UA"/>
        </w:rPr>
      </w:pPr>
    </w:p>
    <w:p w14:paraId="093F8270" w14:textId="77777777" w:rsidR="001F78D6" w:rsidRDefault="001F78D6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6933A98A" w:rsidR="00AF4C72" w:rsidRDefault="00AF4C72" w:rsidP="00AB556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AB556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440706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AB5568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3A95784A" w:rsidR="007F4D79" w:rsidRPr="00E03E41" w:rsidRDefault="00A85879" w:rsidP="00AB556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</w:t>
      </w:r>
      <w:r w:rsidR="00440706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</w:t>
      </w:r>
      <w:r w:rsidR="00AB556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AAED" w14:textId="77777777" w:rsidR="007C49E7" w:rsidRDefault="007C49E7" w:rsidP="00885297">
      <w:r>
        <w:separator/>
      </w:r>
    </w:p>
  </w:endnote>
  <w:endnote w:type="continuationSeparator" w:id="0">
    <w:p w14:paraId="2184D7F6" w14:textId="77777777" w:rsidR="007C49E7" w:rsidRDefault="007C49E7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BC97" w14:textId="77777777" w:rsidR="007C49E7" w:rsidRDefault="007C49E7" w:rsidP="00885297">
      <w:r>
        <w:separator/>
      </w:r>
    </w:p>
  </w:footnote>
  <w:footnote w:type="continuationSeparator" w:id="0">
    <w:p w14:paraId="7128865E" w14:textId="77777777" w:rsidR="007C49E7" w:rsidRDefault="007C49E7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68C224B"/>
    <w:multiLevelType w:val="hybridMultilevel"/>
    <w:tmpl w:val="1C9E60C0"/>
    <w:lvl w:ilvl="0" w:tplc="EC9496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244C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0C1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0706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6F7E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4D6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19A8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9D6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CD3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9E7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6D6D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8F2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49A1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568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710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C1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36B"/>
    <w:rsid w:val="00BB04BF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9DB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1F39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8</cp:revision>
  <cp:lastPrinted>2023-01-17T07:34:00Z</cp:lastPrinted>
  <dcterms:created xsi:type="dcterms:W3CDTF">2023-09-20T12:32:00Z</dcterms:created>
  <dcterms:modified xsi:type="dcterms:W3CDTF">2023-10-02T10:31:00Z</dcterms:modified>
</cp:coreProperties>
</file>