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775914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3F68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528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775914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C528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688B" w:rsidRPr="002C688B">
        <w:rPr>
          <w:rFonts w:ascii="Times New Roman" w:hAnsi="Times New Roman" w:cs="Times New Roman"/>
          <w:sz w:val="28"/>
          <w:szCs w:val="28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528C7">
        <w:rPr>
          <w:rFonts w:ascii="Times New Roman" w:hAnsi="Times New Roman" w:cs="Times New Roman"/>
          <w:sz w:val="28"/>
          <w:szCs w:val="28"/>
          <w:lang w:val="uk-UA"/>
        </w:rPr>
        <w:t>342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F7534">
        <w:rPr>
          <w:rFonts w:ascii="Times New Roman" w:hAnsi="Times New Roman" w:cs="Times New Roman"/>
          <w:sz w:val="28"/>
          <w:szCs w:val="28"/>
          <w:lang w:val="uk-UA"/>
        </w:rPr>
        <w:t>Вільчанської Ганни Теодорівни та Іванців Оксани Миколаївни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>індивідуального</w:t>
      </w:r>
      <w:r w:rsidR="009A660E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105012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в селі Путятинці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індивідуальний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05012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в селі Путятинці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05012"/>
    <w:rsid w:val="00120D8F"/>
    <w:rsid w:val="00164AC5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3F68D3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521E6"/>
    <w:rsid w:val="009A660E"/>
    <w:rsid w:val="009B4B73"/>
    <w:rsid w:val="009E1AF1"/>
    <w:rsid w:val="009F51D3"/>
    <w:rsid w:val="00A005D4"/>
    <w:rsid w:val="00A36B06"/>
    <w:rsid w:val="00A505DB"/>
    <w:rsid w:val="00A72002"/>
    <w:rsid w:val="00A95FB9"/>
    <w:rsid w:val="00AA46B3"/>
    <w:rsid w:val="00AA5B85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28C7"/>
    <w:rsid w:val="00C55698"/>
    <w:rsid w:val="00C6265C"/>
    <w:rsid w:val="00C73BDB"/>
    <w:rsid w:val="00CB1441"/>
    <w:rsid w:val="00CF5165"/>
    <w:rsid w:val="00CF7534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682600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CB73-7E2E-4CE0-A666-50910BCA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2023-09-22T10:13:00Z</cp:lastPrinted>
  <dcterms:created xsi:type="dcterms:W3CDTF">2023-09-22T10:14:00Z</dcterms:created>
  <dcterms:modified xsi:type="dcterms:W3CDTF">2023-10-02T10:39:00Z</dcterms:modified>
</cp:coreProperties>
</file>