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FB" w:rsidRPr="00882A2D" w:rsidRDefault="008F7932" w:rsidP="00882A2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en-US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8" o:title=""/>
            <o:lock v:ext="edit" aspectratio="f"/>
          </v:shape>
          <o:OLEObject Type="Embed" ProgID="Word.Picture.8" ShapeID="_x0000_i1025" DrawAspect="Content" ObjectID="_1755338715" r:id="rId9"/>
        </w:object>
      </w:r>
    </w:p>
    <w:p w:rsidR="004B1AFB" w:rsidRDefault="004B1AFB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47578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pict>
          <v:line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4B1AFB" w:rsidRDefault="004B1AFB" w:rsidP="004B1AFB">
      <w:pPr>
        <w:rPr>
          <w:lang w:val="uk-UA"/>
        </w:rPr>
      </w:pPr>
    </w:p>
    <w:p w:rsidR="004B1AFB" w:rsidRPr="00882A2D" w:rsidRDefault="004B1AFB" w:rsidP="004B1AFB">
      <w:pPr>
        <w:ind w:left="180" w:right="-540"/>
        <w:rPr>
          <w:sz w:val="28"/>
          <w:szCs w:val="28"/>
          <w:lang w:val="en-US"/>
        </w:rPr>
      </w:pPr>
      <w:r w:rsidRPr="0027746E">
        <w:rPr>
          <w:sz w:val="28"/>
          <w:szCs w:val="28"/>
          <w:lang w:val="uk-UA"/>
        </w:rPr>
        <w:t>в</w:t>
      </w:r>
      <w:r w:rsidR="005C262F">
        <w:rPr>
          <w:sz w:val="28"/>
          <w:szCs w:val="28"/>
          <w:lang w:val="uk-UA"/>
        </w:rPr>
        <w:t>ід  29  серп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5C262F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882A2D">
        <w:rPr>
          <w:sz w:val="28"/>
          <w:szCs w:val="28"/>
          <w:lang w:val="en-US"/>
        </w:rPr>
        <w:t>282</w:t>
      </w:r>
      <w:bookmarkStart w:id="0" w:name="_GoBack"/>
      <w:bookmarkEnd w:id="0"/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6F4791" w:rsidRPr="006F4791" w:rsidRDefault="006F4791" w:rsidP="007C6340">
      <w:pPr>
        <w:rPr>
          <w:sz w:val="24"/>
          <w:szCs w:val="24"/>
          <w:lang w:val="uk-UA" w:eastAsia="uk-UA" w:bidi="uk-UA"/>
        </w:rPr>
      </w:pPr>
    </w:p>
    <w:p w:rsidR="005C262F" w:rsidRDefault="005C262F" w:rsidP="005C262F">
      <w:pPr>
        <w:jc w:val="both"/>
        <w:rPr>
          <w:sz w:val="28"/>
          <w:szCs w:val="28"/>
          <w:lang w:val="uk-UA"/>
        </w:rPr>
      </w:pPr>
      <w:r w:rsidRPr="005C262F">
        <w:rPr>
          <w:sz w:val="28"/>
          <w:szCs w:val="28"/>
          <w:lang w:val="uk-UA"/>
        </w:rPr>
        <w:t xml:space="preserve">Про надання дозволу на  </w:t>
      </w:r>
    </w:p>
    <w:p w:rsidR="005C262F" w:rsidRPr="005C262F" w:rsidRDefault="005C262F" w:rsidP="005C262F">
      <w:pPr>
        <w:jc w:val="both"/>
        <w:rPr>
          <w:sz w:val="28"/>
          <w:szCs w:val="28"/>
          <w:lang w:val="uk-UA"/>
        </w:rPr>
      </w:pPr>
      <w:r w:rsidRPr="005C262F">
        <w:rPr>
          <w:sz w:val="28"/>
          <w:szCs w:val="28"/>
          <w:lang w:val="uk-UA"/>
        </w:rPr>
        <w:t xml:space="preserve">встановлення  пристрою </w:t>
      </w:r>
    </w:p>
    <w:p w:rsidR="005C262F" w:rsidRDefault="005C262F" w:rsidP="005C262F">
      <w:pPr>
        <w:jc w:val="both"/>
        <w:rPr>
          <w:sz w:val="28"/>
          <w:szCs w:val="28"/>
          <w:lang w:val="uk-UA"/>
        </w:rPr>
      </w:pPr>
      <w:r w:rsidRPr="005C262F">
        <w:rPr>
          <w:sz w:val="28"/>
          <w:szCs w:val="28"/>
          <w:lang w:val="uk-UA"/>
        </w:rPr>
        <w:t xml:space="preserve">примусового зниження </w:t>
      </w:r>
    </w:p>
    <w:p w:rsidR="005C262F" w:rsidRDefault="005C262F" w:rsidP="005C262F">
      <w:pPr>
        <w:jc w:val="both"/>
        <w:rPr>
          <w:sz w:val="28"/>
          <w:szCs w:val="28"/>
          <w:lang w:val="uk-UA"/>
        </w:rPr>
      </w:pPr>
      <w:r w:rsidRPr="005C262F">
        <w:rPr>
          <w:sz w:val="28"/>
          <w:szCs w:val="28"/>
          <w:lang w:val="uk-UA"/>
        </w:rPr>
        <w:t xml:space="preserve">швидкості  типу </w:t>
      </w:r>
    </w:p>
    <w:p w:rsidR="005C262F" w:rsidRPr="005C262F" w:rsidRDefault="005C262F" w:rsidP="005C262F">
      <w:pPr>
        <w:jc w:val="both"/>
        <w:rPr>
          <w:sz w:val="28"/>
          <w:szCs w:val="28"/>
          <w:lang w:val="uk-UA"/>
        </w:rPr>
      </w:pPr>
      <w:r w:rsidRPr="005C262F">
        <w:rPr>
          <w:sz w:val="28"/>
          <w:szCs w:val="28"/>
          <w:lang w:val="uk-UA"/>
        </w:rPr>
        <w:t>“Лежачий поліцейський”</w:t>
      </w:r>
    </w:p>
    <w:p w:rsidR="005C262F" w:rsidRDefault="005C262F" w:rsidP="005C262F">
      <w:pPr>
        <w:jc w:val="both"/>
        <w:rPr>
          <w:sz w:val="28"/>
          <w:szCs w:val="28"/>
          <w:lang w:val="uk-UA"/>
        </w:rPr>
      </w:pPr>
    </w:p>
    <w:p w:rsidR="005C262F" w:rsidRPr="005C262F" w:rsidRDefault="005C262F" w:rsidP="005C262F">
      <w:pPr>
        <w:jc w:val="both"/>
        <w:rPr>
          <w:sz w:val="28"/>
          <w:szCs w:val="28"/>
          <w:lang w:val="uk-UA"/>
        </w:rPr>
      </w:pPr>
    </w:p>
    <w:p w:rsidR="005C262F" w:rsidRPr="005C262F" w:rsidRDefault="00E95159" w:rsidP="005C26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7211D">
        <w:rPr>
          <w:sz w:val="28"/>
          <w:szCs w:val="28"/>
          <w:lang w:val="uk-UA"/>
        </w:rPr>
        <w:t>ідповідно до статей</w:t>
      </w:r>
      <w:r w:rsidR="005C262F" w:rsidRPr="005C262F">
        <w:rPr>
          <w:sz w:val="28"/>
          <w:szCs w:val="28"/>
          <w:lang w:val="uk-UA"/>
        </w:rPr>
        <w:t xml:space="preserve"> 30</w:t>
      </w:r>
      <w:r w:rsidR="0097211D">
        <w:rPr>
          <w:sz w:val="28"/>
          <w:szCs w:val="28"/>
          <w:lang w:val="uk-UA"/>
        </w:rPr>
        <w:t>, 52</w:t>
      </w:r>
      <w:r w:rsidR="005C262F" w:rsidRPr="005C262F">
        <w:rPr>
          <w:sz w:val="28"/>
          <w:szCs w:val="28"/>
          <w:lang w:val="uk-UA"/>
        </w:rPr>
        <w:t xml:space="preserve"> Закону України «Про мі</w:t>
      </w:r>
      <w:r>
        <w:rPr>
          <w:sz w:val="28"/>
          <w:szCs w:val="28"/>
          <w:lang w:val="uk-UA"/>
        </w:rPr>
        <w:t>сцеве самоврядування в Україні», р</w:t>
      </w:r>
      <w:r w:rsidRPr="005C262F">
        <w:rPr>
          <w:sz w:val="28"/>
          <w:szCs w:val="28"/>
          <w:lang w:val="uk-UA"/>
        </w:rPr>
        <w:t xml:space="preserve">озглянувши </w:t>
      </w:r>
      <w:r>
        <w:rPr>
          <w:sz w:val="28"/>
          <w:szCs w:val="28"/>
          <w:lang w:val="uk-UA"/>
        </w:rPr>
        <w:t>звернення жителів вулиці Незалежності міста Рогатина</w:t>
      </w:r>
      <w:r w:rsidR="00FF78FA">
        <w:rPr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5C262F">
        <w:rPr>
          <w:sz w:val="28"/>
          <w:szCs w:val="28"/>
          <w:lang w:val="uk-UA"/>
        </w:rPr>
        <w:t xml:space="preserve"> з метою підвищення безпеки руху пішоходів, зниження швидкості а</w:t>
      </w:r>
      <w:r>
        <w:rPr>
          <w:sz w:val="28"/>
          <w:szCs w:val="28"/>
          <w:lang w:val="uk-UA"/>
        </w:rPr>
        <w:t xml:space="preserve">втомобілів, </w:t>
      </w:r>
      <w:r w:rsidR="005C262F" w:rsidRPr="005C262F">
        <w:rPr>
          <w:sz w:val="28"/>
          <w:szCs w:val="28"/>
          <w:lang w:val="uk-UA"/>
        </w:rPr>
        <w:t xml:space="preserve"> виконавчий комітет </w:t>
      </w:r>
      <w:r w:rsidR="005C262F">
        <w:rPr>
          <w:sz w:val="28"/>
          <w:szCs w:val="28"/>
          <w:lang w:val="uk-UA"/>
        </w:rPr>
        <w:t>міської ради ВИРІШИВ :</w:t>
      </w:r>
    </w:p>
    <w:p w:rsidR="005C262F" w:rsidRPr="005C262F" w:rsidRDefault="0097211D" w:rsidP="005C26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C262F" w:rsidRPr="005C262F">
        <w:rPr>
          <w:sz w:val="28"/>
          <w:szCs w:val="28"/>
          <w:lang w:val="uk-UA"/>
        </w:rPr>
        <w:t>Надати дозвіл на встановлення пристрою примусового зниження швидкості типу “Лежачий поліцейський” та відповідно</w:t>
      </w:r>
      <w:r w:rsidR="00E95159">
        <w:rPr>
          <w:sz w:val="28"/>
          <w:szCs w:val="28"/>
          <w:lang w:val="uk-UA"/>
        </w:rPr>
        <w:t>го дорожнього знака</w:t>
      </w:r>
      <w:r w:rsidR="005C262F">
        <w:rPr>
          <w:sz w:val="28"/>
          <w:szCs w:val="28"/>
          <w:lang w:val="uk-UA"/>
        </w:rPr>
        <w:t xml:space="preserve"> у місті Рогатині на</w:t>
      </w:r>
      <w:r w:rsidR="005C262F" w:rsidRPr="005C262F">
        <w:rPr>
          <w:sz w:val="28"/>
          <w:szCs w:val="28"/>
          <w:lang w:val="uk-UA"/>
        </w:rPr>
        <w:t xml:space="preserve"> вул. </w:t>
      </w:r>
      <w:r w:rsidR="005C262F">
        <w:rPr>
          <w:sz w:val="28"/>
          <w:szCs w:val="28"/>
          <w:lang w:val="uk-UA"/>
        </w:rPr>
        <w:t>Незалежності</w:t>
      </w:r>
      <w:r w:rsidR="005C262F" w:rsidRPr="005C262F">
        <w:rPr>
          <w:sz w:val="28"/>
          <w:szCs w:val="28"/>
          <w:lang w:val="uk-UA"/>
        </w:rPr>
        <w:t>.</w:t>
      </w:r>
    </w:p>
    <w:p w:rsidR="005C262F" w:rsidRPr="005C262F" w:rsidRDefault="0097211D" w:rsidP="005C26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C262F" w:rsidRPr="005C262F">
        <w:rPr>
          <w:sz w:val="28"/>
          <w:szCs w:val="28"/>
          <w:lang w:val="uk-UA"/>
        </w:rPr>
        <w:t xml:space="preserve">КП </w:t>
      </w:r>
      <w:r w:rsidR="005C262F">
        <w:rPr>
          <w:sz w:val="28"/>
          <w:szCs w:val="28"/>
          <w:lang w:val="uk-UA"/>
        </w:rPr>
        <w:t>«</w:t>
      </w:r>
      <w:proofErr w:type="spellStart"/>
      <w:r w:rsidR="005C262F">
        <w:rPr>
          <w:sz w:val="28"/>
          <w:szCs w:val="28"/>
          <w:lang w:val="uk-UA"/>
        </w:rPr>
        <w:t>Благоустрій-Р</w:t>
      </w:r>
      <w:proofErr w:type="spellEnd"/>
      <w:r w:rsidR="005C262F">
        <w:rPr>
          <w:sz w:val="28"/>
          <w:szCs w:val="28"/>
          <w:lang w:val="uk-UA"/>
        </w:rPr>
        <w:t>»</w:t>
      </w:r>
      <w:r w:rsidR="00E95159">
        <w:rPr>
          <w:sz w:val="28"/>
          <w:szCs w:val="28"/>
          <w:lang w:val="uk-UA"/>
        </w:rPr>
        <w:t xml:space="preserve"> організувати роботи з встановлення</w:t>
      </w:r>
      <w:r w:rsidR="005C262F" w:rsidRPr="005C262F">
        <w:rPr>
          <w:sz w:val="28"/>
          <w:szCs w:val="28"/>
          <w:lang w:val="uk-UA"/>
        </w:rPr>
        <w:t xml:space="preserve"> пристрою примусового зниження шви</w:t>
      </w:r>
      <w:r w:rsidR="00E95159">
        <w:rPr>
          <w:sz w:val="28"/>
          <w:szCs w:val="28"/>
          <w:lang w:val="uk-UA"/>
        </w:rPr>
        <w:t>дкості відповідно до п. 1 цього</w:t>
      </w:r>
      <w:r w:rsidR="005C262F" w:rsidRPr="005C262F">
        <w:rPr>
          <w:sz w:val="28"/>
          <w:szCs w:val="28"/>
          <w:lang w:val="uk-UA"/>
        </w:rPr>
        <w:t xml:space="preserve"> рішення.</w:t>
      </w:r>
    </w:p>
    <w:p w:rsidR="005C262F" w:rsidRPr="005C262F" w:rsidRDefault="005C262F" w:rsidP="005C262F">
      <w:pPr>
        <w:ind w:firstLine="567"/>
        <w:jc w:val="both"/>
        <w:rPr>
          <w:sz w:val="28"/>
          <w:szCs w:val="28"/>
          <w:lang w:val="uk-UA"/>
        </w:rPr>
      </w:pPr>
    </w:p>
    <w:p w:rsidR="005C262F" w:rsidRDefault="005C262F" w:rsidP="005C262F">
      <w:pPr>
        <w:ind w:firstLine="567"/>
        <w:jc w:val="both"/>
        <w:rPr>
          <w:sz w:val="28"/>
          <w:szCs w:val="28"/>
          <w:lang w:val="uk-UA"/>
        </w:rPr>
      </w:pPr>
    </w:p>
    <w:p w:rsidR="005C262F" w:rsidRDefault="005C262F" w:rsidP="005C26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Сергій  НАСАЛИК</w:t>
      </w:r>
    </w:p>
    <w:p w:rsidR="005C262F" w:rsidRDefault="005C262F" w:rsidP="005C262F">
      <w:pPr>
        <w:rPr>
          <w:sz w:val="28"/>
          <w:szCs w:val="28"/>
          <w:lang w:val="uk-UA"/>
        </w:rPr>
      </w:pPr>
    </w:p>
    <w:p w:rsidR="006F4791" w:rsidRDefault="005C262F" w:rsidP="005C26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5C262F" w:rsidRPr="005C262F" w:rsidRDefault="005C262F" w:rsidP="005C26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Олег ВОВКУН</w:t>
      </w:r>
    </w:p>
    <w:sectPr w:rsidR="005C262F" w:rsidRPr="005C262F" w:rsidSect="0002451E">
      <w:head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59" w:rsidRDefault="00E95159" w:rsidP="00885297">
      <w:r>
        <w:separator/>
      </w:r>
    </w:p>
  </w:endnote>
  <w:endnote w:type="continuationSeparator" w:id="0">
    <w:p w:rsidR="00E95159" w:rsidRDefault="00E95159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59" w:rsidRDefault="00E95159" w:rsidP="00885297">
      <w:r>
        <w:separator/>
      </w:r>
    </w:p>
  </w:footnote>
  <w:footnote w:type="continuationSeparator" w:id="0">
    <w:p w:rsidR="00E95159" w:rsidRDefault="00E95159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7485"/>
      <w:docPartObj>
        <w:docPartGallery w:val="Page Numbers (Top of Page)"/>
        <w:docPartUnique/>
      </w:docPartObj>
    </w:sdtPr>
    <w:sdtEndPr/>
    <w:sdtContent>
      <w:p w:rsidR="00E95159" w:rsidRDefault="0004757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15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95159" w:rsidRDefault="00E951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62F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39B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31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55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A2D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211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97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15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217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8FA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7211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7211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2023-08-25T11:41:00Z</cp:lastPrinted>
  <dcterms:created xsi:type="dcterms:W3CDTF">2023-08-25T11:41:00Z</dcterms:created>
  <dcterms:modified xsi:type="dcterms:W3CDTF">2023-09-04T10:19:00Z</dcterms:modified>
</cp:coreProperties>
</file>