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4C" w:rsidRPr="00EF7C4C" w:rsidRDefault="00EF7C4C" w:rsidP="00EC644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F7C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5" o:title=""/>
            <o:lock v:ext="edit" aspectratio="f"/>
          </v:shape>
          <o:OLEObject Type="Embed" ProgID="Word.Picture.8" ShapeID="_x0000_i1025" DrawAspect="Content" ObjectID="_1755334135" r:id="rId6"/>
        </w:object>
      </w:r>
    </w:p>
    <w:p w:rsidR="00EF7C4C" w:rsidRPr="00EF7C4C" w:rsidRDefault="00EF7C4C" w:rsidP="00EF7C4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EF7C4C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EF7C4C" w:rsidRPr="00EF7C4C" w:rsidRDefault="00EF7C4C" w:rsidP="00EF7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EF7C4C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EF7C4C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EF7C4C" w:rsidRPr="00EF7C4C" w:rsidRDefault="00EF7C4C" w:rsidP="00EF7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EF7C4C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EF7C4C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EF7C4C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EF7C4C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EF7C4C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EF7C4C" w:rsidRPr="00EF7C4C" w:rsidRDefault="00EF7C4C" w:rsidP="00EF7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F7C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EF7C4C" w:rsidRPr="00EF7C4C" w:rsidRDefault="005E6BB3" w:rsidP="00EF7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 w:rsidRPr="005E6BB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</w:rPr>
        <w:pict>
          <v:line id="Прямая соединительная линия 2" o:spid="_x0000_s1026" style="position:absolute;left:0;text-align:left;flip:y;z-index:251659264;visibility:visible;mso-wrap-distance-top:-3e-5mm;mso-wrap-distance-bottom:-3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EF7C4C" w:rsidRPr="00EF7C4C" w:rsidRDefault="00EF7C4C" w:rsidP="00EF7C4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F7C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Р І Ш Е Н </w:t>
      </w:r>
      <w:proofErr w:type="spellStart"/>
      <w:r w:rsidRPr="00EF7C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Н</w:t>
      </w:r>
      <w:proofErr w:type="spellEnd"/>
      <w:r w:rsidRPr="00EF7C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Я</w:t>
      </w:r>
    </w:p>
    <w:p w:rsidR="00EF7C4C" w:rsidRPr="00EF7C4C" w:rsidRDefault="00EF7C4C" w:rsidP="00EF7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EF7C4C" w:rsidRPr="00EF7C4C" w:rsidRDefault="00EF7C4C" w:rsidP="00EF7C4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F7C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5816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серпня</w:t>
      </w:r>
      <w:r w:rsidRPr="00EF7C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№</w:t>
      </w:r>
      <w:r w:rsidR="00EC64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278</w:t>
      </w:r>
    </w:p>
    <w:p w:rsidR="00EF7C4C" w:rsidRPr="00EF7C4C" w:rsidRDefault="00EF7C4C" w:rsidP="00EF7C4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F7C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EF7C4C" w:rsidRDefault="00EF7C4C" w:rsidP="00EF7C4C">
      <w:pPr>
        <w:pStyle w:val="rvps129"/>
        <w:shd w:val="clear" w:color="auto" w:fill="FFFFFF"/>
        <w:spacing w:before="0" w:beforeAutospacing="0" w:after="0" w:afterAutospacing="0"/>
        <w:ind w:right="5250"/>
        <w:jc w:val="both"/>
        <w:rPr>
          <w:rStyle w:val="rvts11"/>
          <w:color w:val="000000"/>
          <w:sz w:val="28"/>
          <w:szCs w:val="28"/>
        </w:rPr>
      </w:pPr>
    </w:p>
    <w:p w:rsidR="005816E4" w:rsidRDefault="00EF7C4C" w:rsidP="00907883">
      <w:pPr>
        <w:pStyle w:val="rvps129"/>
        <w:shd w:val="clear" w:color="auto" w:fill="FFFFFF"/>
        <w:spacing w:before="0" w:beforeAutospacing="0" w:after="0" w:afterAutospacing="0"/>
        <w:ind w:right="5216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Про припинення дії договору </w:t>
      </w:r>
    </w:p>
    <w:p w:rsidR="005816E4" w:rsidRDefault="00EF7C4C" w:rsidP="00907883">
      <w:pPr>
        <w:pStyle w:val="rvps129"/>
        <w:shd w:val="clear" w:color="auto" w:fill="FFFFFF"/>
        <w:spacing w:before="0" w:beforeAutospacing="0" w:after="0" w:afterAutospacing="0"/>
        <w:ind w:right="5216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про патронат та вибуття дитини </w:t>
      </w:r>
    </w:p>
    <w:p w:rsidR="00EF7C4C" w:rsidRDefault="00EF7C4C" w:rsidP="00907883">
      <w:pPr>
        <w:pStyle w:val="rvps129"/>
        <w:shd w:val="clear" w:color="auto" w:fill="FFFFFF"/>
        <w:spacing w:before="0" w:beforeAutospacing="0" w:after="0" w:afterAutospacing="0"/>
        <w:ind w:right="5216"/>
        <w:jc w:val="both"/>
        <w:rPr>
          <w:color w:val="000000"/>
          <w:sz w:val="18"/>
          <w:szCs w:val="18"/>
        </w:rPr>
      </w:pPr>
      <w:r>
        <w:rPr>
          <w:rStyle w:val="rvts11"/>
          <w:color w:val="000000"/>
          <w:sz w:val="28"/>
          <w:szCs w:val="28"/>
        </w:rPr>
        <w:t>з сім’ї патронатного вихователя</w:t>
      </w:r>
    </w:p>
    <w:p w:rsidR="00EF7C4C" w:rsidRDefault="00EF7C4C" w:rsidP="00EF7C4C">
      <w:pPr>
        <w:pStyle w:val="rvps5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F7C4C" w:rsidRDefault="00EF7C4C" w:rsidP="00EF7C4C">
      <w:pPr>
        <w:pStyle w:val="rvps5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5816E4" w:rsidRDefault="00EF7C4C" w:rsidP="005816E4">
      <w:pPr>
        <w:pStyle w:val="rvps130"/>
        <w:shd w:val="clear" w:color="auto" w:fill="FFFFFF"/>
        <w:spacing w:before="0" w:beforeAutospacing="0" w:after="0" w:afterAutospacing="0"/>
        <w:ind w:firstLine="705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Керуючись статтею 34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статтями 2</w:t>
      </w:r>
      <w:r w:rsidR="00DD5818">
        <w:rPr>
          <w:rStyle w:val="rvts11"/>
          <w:color w:val="000000"/>
          <w:sz w:val="28"/>
          <w:szCs w:val="28"/>
        </w:rPr>
        <w:t>25</w:t>
      </w:r>
      <w:r>
        <w:rPr>
          <w:rStyle w:val="rvts11"/>
          <w:color w:val="000000"/>
          <w:sz w:val="28"/>
          <w:szCs w:val="28"/>
        </w:rPr>
        <w:t>, 2</w:t>
      </w:r>
      <w:r w:rsidR="00DD5818">
        <w:rPr>
          <w:rStyle w:val="rvts11"/>
          <w:color w:val="000000"/>
          <w:sz w:val="28"/>
          <w:szCs w:val="28"/>
        </w:rPr>
        <w:t>28</w:t>
      </w:r>
      <w:r>
        <w:rPr>
          <w:rStyle w:val="rvts11"/>
          <w:color w:val="000000"/>
          <w:sz w:val="28"/>
          <w:szCs w:val="28"/>
        </w:rPr>
        <w:t>, 25</w:t>
      </w:r>
      <w:r w:rsidR="00DD5818">
        <w:rPr>
          <w:rStyle w:val="rvts11"/>
          <w:color w:val="000000"/>
          <w:sz w:val="28"/>
          <w:szCs w:val="28"/>
        </w:rPr>
        <w:t>2</w:t>
      </w:r>
      <w:r>
        <w:rPr>
          <w:rStyle w:val="rvts11"/>
          <w:color w:val="000000"/>
          <w:sz w:val="28"/>
          <w:szCs w:val="28"/>
        </w:rPr>
        <w:t>, 25</w:t>
      </w:r>
      <w:r w:rsidR="00DD5818">
        <w:rPr>
          <w:rStyle w:val="rvts11"/>
          <w:color w:val="000000"/>
          <w:sz w:val="28"/>
          <w:szCs w:val="28"/>
        </w:rPr>
        <w:t>3</w:t>
      </w:r>
      <w:r>
        <w:rPr>
          <w:rStyle w:val="rvts11"/>
          <w:color w:val="000000"/>
          <w:sz w:val="28"/>
          <w:szCs w:val="28"/>
        </w:rPr>
        <w:t xml:space="preserve"> Сімейного кодексу України, Порядк</w:t>
      </w:r>
      <w:r w:rsidR="00DD5818">
        <w:rPr>
          <w:rStyle w:val="rvts11"/>
          <w:color w:val="000000"/>
          <w:sz w:val="28"/>
          <w:szCs w:val="28"/>
        </w:rPr>
        <w:t>ом</w:t>
      </w:r>
      <w:r>
        <w:rPr>
          <w:rStyle w:val="rvts11"/>
          <w:color w:val="000000"/>
          <w:sz w:val="28"/>
          <w:szCs w:val="28"/>
        </w:rPr>
        <w:t xml:space="preserve"> створення та діяльності сім’ї патронатного вихователя, влаштування, перебування дитини в сім’ї патронатного вихователя, затвердженим постановою Кабінету Міністрів України від 20.08.2021 № 893 «Деякі питання захисту прав дитини та надання послуги патронату над дитиною»,  враховуючи рішення Івано-Франківського міського суду від </w:t>
      </w:r>
      <w:r w:rsidR="00076F8F">
        <w:rPr>
          <w:rStyle w:val="rvts11"/>
          <w:color w:val="000000"/>
          <w:sz w:val="28"/>
          <w:szCs w:val="28"/>
        </w:rPr>
        <w:t>12.07.2023 року</w:t>
      </w:r>
      <w:r>
        <w:rPr>
          <w:rStyle w:val="rvts11"/>
          <w:color w:val="000000"/>
          <w:sz w:val="28"/>
          <w:szCs w:val="28"/>
        </w:rPr>
        <w:t xml:space="preserve"> (справа №</w:t>
      </w:r>
      <w:r w:rsidR="00076F8F">
        <w:rPr>
          <w:rStyle w:val="rvts11"/>
          <w:color w:val="000000"/>
          <w:sz w:val="28"/>
          <w:szCs w:val="28"/>
        </w:rPr>
        <w:t>344</w:t>
      </w:r>
      <w:r w:rsidR="002A2859">
        <w:rPr>
          <w:rStyle w:val="rvts11"/>
          <w:color w:val="000000"/>
          <w:sz w:val="28"/>
          <w:szCs w:val="28"/>
        </w:rPr>
        <w:t>/</w:t>
      </w:r>
      <w:r w:rsidR="00076F8F">
        <w:rPr>
          <w:rStyle w:val="rvts11"/>
          <w:color w:val="000000"/>
          <w:sz w:val="28"/>
          <w:szCs w:val="28"/>
        </w:rPr>
        <w:t>11263</w:t>
      </w:r>
      <w:r w:rsidR="002A2859">
        <w:rPr>
          <w:rStyle w:val="rvts11"/>
          <w:color w:val="000000"/>
          <w:sz w:val="28"/>
          <w:szCs w:val="28"/>
        </w:rPr>
        <w:t>/</w:t>
      </w:r>
      <w:r w:rsidR="00076F8F">
        <w:rPr>
          <w:rStyle w:val="rvts11"/>
          <w:color w:val="000000"/>
          <w:sz w:val="28"/>
          <w:szCs w:val="28"/>
        </w:rPr>
        <w:t>23</w:t>
      </w:r>
      <w:r>
        <w:rPr>
          <w:rStyle w:val="rvts11"/>
          <w:color w:val="000000"/>
          <w:sz w:val="28"/>
          <w:szCs w:val="28"/>
        </w:rPr>
        <w:t xml:space="preserve">), </w:t>
      </w:r>
      <w:r w:rsidR="00076F8F">
        <w:rPr>
          <w:rStyle w:val="rvts11"/>
          <w:color w:val="000000"/>
          <w:sz w:val="28"/>
          <w:szCs w:val="28"/>
        </w:rPr>
        <w:t>акт</w:t>
      </w:r>
      <w:r w:rsidR="002A2859">
        <w:rPr>
          <w:rStyle w:val="rvts11"/>
          <w:color w:val="000000"/>
          <w:sz w:val="28"/>
          <w:szCs w:val="28"/>
        </w:rPr>
        <w:t xml:space="preserve"> про передачу дітей в сім’ю </w:t>
      </w:r>
      <w:proofErr w:type="spellStart"/>
      <w:r w:rsidR="002A2859">
        <w:rPr>
          <w:rStyle w:val="rvts11"/>
          <w:color w:val="000000"/>
          <w:sz w:val="28"/>
          <w:szCs w:val="28"/>
        </w:rPr>
        <w:t>усиновлювачів</w:t>
      </w:r>
      <w:proofErr w:type="spellEnd"/>
      <w:r w:rsidR="002A2859">
        <w:rPr>
          <w:rStyle w:val="rvts11"/>
          <w:color w:val="000000"/>
          <w:sz w:val="28"/>
          <w:szCs w:val="28"/>
        </w:rPr>
        <w:t xml:space="preserve"> від 23.08.2023 року</w:t>
      </w:r>
      <w:r>
        <w:rPr>
          <w:rStyle w:val="rvts11"/>
          <w:color w:val="000000"/>
          <w:sz w:val="28"/>
          <w:szCs w:val="28"/>
        </w:rPr>
        <w:t>, виконавчий комітет міської ради</w:t>
      </w:r>
      <w:r w:rsidR="005816E4">
        <w:rPr>
          <w:rStyle w:val="rvts11"/>
          <w:color w:val="000000"/>
          <w:sz w:val="28"/>
          <w:szCs w:val="28"/>
        </w:rPr>
        <w:t xml:space="preserve"> ВИРІШИВ:</w:t>
      </w:r>
    </w:p>
    <w:p w:rsidR="00EF7C4C" w:rsidRDefault="005816E4" w:rsidP="005816E4">
      <w:pPr>
        <w:pStyle w:val="rvps13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1"/>
          <w:color w:val="000000"/>
          <w:sz w:val="28"/>
          <w:szCs w:val="28"/>
        </w:rPr>
        <w:t>1</w:t>
      </w:r>
      <w:r w:rsidR="00EF7C4C">
        <w:rPr>
          <w:rStyle w:val="rvts11"/>
          <w:color w:val="000000"/>
          <w:sz w:val="28"/>
          <w:szCs w:val="28"/>
        </w:rPr>
        <w:t>. Вивести з</w:t>
      </w:r>
      <w:r w:rsidR="00AB07CE">
        <w:rPr>
          <w:rStyle w:val="rvts11"/>
          <w:color w:val="000000"/>
          <w:sz w:val="28"/>
          <w:szCs w:val="28"/>
        </w:rPr>
        <w:t xml:space="preserve"> 2</w:t>
      </w:r>
      <w:r w:rsidR="001A29F1">
        <w:rPr>
          <w:rStyle w:val="rvts11"/>
          <w:color w:val="000000"/>
          <w:sz w:val="28"/>
          <w:szCs w:val="28"/>
        </w:rPr>
        <w:t>3</w:t>
      </w:r>
      <w:r w:rsidR="00203344">
        <w:rPr>
          <w:rStyle w:val="rvts11"/>
          <w:color w:val="000000"/>
          <w:sz w:val="28"/>
          <w:szCs w:val="28"/>
        </w:rPr>
        <w:t xml:space="preserve"> серпня </w:t>
      </w:r>
      <w:r w:rsidR="00EF7C4C">
        <w:rPr>
          <w:rStyle w:val="rvts11"/>
          <w:color w:val="000000"/>
          <w:sz w:val="28"/>
          <w:szCs w:val="28"/>
        </w:rPr>
        <w:t>20</w:t>
      </w:r>
      <w:r w:rsidR="00686E8E">
        <w:rPr>
          <w:rStyle w:val="rvts11"/>
          <w:color w:val="000000"/>
          <w:sz w:val="28"/>
          <w:szCs w:val="28"/>
        </w:rPr>
        <w:t>23</w:t>
      </w:r>
      <w:r w:rsidR="00EF7C4C">
        <w:rPr>
          <w:rStyle w:val="rvts11"/>
          <w:color w:val="000000"/>
          <w:sz w:val="28"/>
          <w:szCs w:val="28"/>
        </w:rPr>
        <w:t xml:space="preserve"> року малолітн</w:t>
      </w:r>
      <w:r w:rsidR="00AB07CE">
        <w:rPr>
          <w:rStyle w:val="rvts11"/>
          <w:color w:val="000000"/>
          <w:sz w:val="28"/>
          <w:szCs w:val="28"/>
        </w:rPr>
        <w:t>іх</w:t>
      </w:r>
      <w:r>
        <w:rPr>
          <w:rStyle w:val="rvts11"/>
          <w:color w:val="000000"/>
          <w:sz w:val="28"/>
          <w:szCs w:val="28"/>
        </w:rPr>
        <w:t xml:space="preserve"> </w:t>
      </w:r>
      <w:proofErr w:type="spellStart"/>
      <w:r w:rsidR="00AB07CE">
        <w:rPr>
          <w:rStyle w:val="rvts11"/>
          <w:color w:val="000000"/>
          <w:sz w:val="28"/>
          <w:szCs w:val="28"/>
        </w:rPr>
        <w:t>Корчеву</w:t>
      </w:r>
      <w:proofErr w:type="spellEnd"/>
      <w:r w:rsidR="00AB07CE">
        <w:rPr>
          <w:rStyle w:val="rvts11"/>
          <w:color w:val="000000"/>
          <w:sz w:val="28"/>
          <w:szCs w:val="28"/>
        </w:rPr>
        <w:t xml:space="preserve"> Карину Василівну, </w:t>
      </w:r>
      <w:r w:rsidR="002A6EAD">
        <w:rPr>
          <w:sz w:val="28"/>
          <w:szCs w:val="28"/>
        </w:rPr>
        <w:t>**********</w:t>
      </w:r>
      <w:r w:rsidR="00907883">
        <w:rPr>
          <w:rStyle w:val="rvts11"/>
          <w:color w:val="000000"/>
          <w:sz w:val="28"/>
          <w:szCs w:val="28"/>
        </w:rPr>
        <w:t>,</w:t>
      </w:r>
      <w:r w:rsidR="00AB07CE">
        <w:rPr>
          <w:rStyle w:val="rvts11"/>
          <w:color w:val="000000"/>
          <w:sz w:val="28"/>
          <w:szCs w:val="28"/>
        </w:rPr>
        <w:t xml:space="preserve"> та </w:t>
      </w:r>
      <w:proofErr w:type="spellStart"/>
      <w:r w:rsidR="00AB07CE">
        <w:rPr>
          <w:rStyle w:val="rvts11"/>
          <w:color w:val="000000"/>
          <w:sz w:val="28"/>
          <w:szCs w:val="28"/>
        </w:rPr>
        <w:t>Корчеву</w:t>
      </w:r>
      <w:proofErr w:type="spellEnd"/>
      <w:r w:rsidR="00AB07CE">
        <w:rPr>
          <w:rStyle w:val="rvts11"/>
          <w:color w:val="000000"/>
          <w:sz w:val="28"/>
          <w:szCs w:val="28"/>
        </w:rPr>
        <w:t xml:space="preserve"> Вероніку Василівну</w:t>
      </w:r>
      <w:r w:rsidR="001A29F1">
        <w:rPr>
          <w:rStyle w:val="rvts11"/>
          <w:color w:val="000000"/>
          <w:sz w:val="28"/>
          <w:szCs w:val="28"/>
        </w:rPr>
        <w:t>,</w:t>
      </w:r>
      <w:r w:rsidR="00AB07CE">
        <w:rPr>
          <w:rStyle w:val="rvts11"/>
          <w:color w:val="000000"/>
          <w:sz w:val="28"/>
          <w:szCs w:val="28"/>
        </w:rPr>
        <w:t xml:space="preserve"> </w:t>
      </w:r>
      <w:r w:rsidR="002A6EAD">
        <w:rPr>
          <w:sz w:val="28"/>
          <w:szCs w:val="28"/>
        </w:rPr>
        <w:t>**********</w:t>
      </w:r>
      <w:r w:rsidR="00EF7C4C">
        <w:rPr>
          <w:rStyle w:val="rvts11"/>
          <w:color w:val="000000"/>
          <w:sz w:val="28"/>
          <w:szCs w:val="28"/>
        </w:rPr>
        <w:t>, з сім’ї патронатного вихователя</w:t>
      </w:r>
      <w:r>
        <w:rPr>
          <w:rStyle w:val="rvts11"/>
          <w:color w:val="000000"/>
          <w:sz w:val="28"/>
          <w:szCs w:val="28"/>
        </w:rPr>
        <w:t xml:space="preserve"> </w:t>
      </w:r>
      <w:proofErr w:type="spellStart"/>
      <w:r w:rsidR="00AB07CE">
        <w:rPr>
          <w:rStyle w:val="rvts11"/>
          <w:color w:val="000000"/>
          <w:sz w:val="28"/>
          <w:szCs w:val="28"/>
        </w:rPr>
        <w:t>Журавицької</w:t>
      </w:r>
      <w:proofErr w:type="spellEnd"/>
      <w:r w:rsidR="00AB07CE">
        <w:rPr>
          <w:rStyle w:val="rvts11"/>
          <w:color w:val="000000"/>
          <w:sz w:val="28"/>
          <w:szCs w:val="28"/>
        </w:rPr>
        <w:t xml:space="preserve"> Оксани Федорівни</w:t>
      </w:r>
      <w:r w:rsidR="00EF7C4C">
        <w:rPr>
          <w:rStyle w:val="rvts11"/>
          <w:color w:val="000000"/>
          <w:sz w:val="28"/>
          <w:szCs w:val="28"/>
        </w:rPr>
        <w:t xml:space="preserve">. </w:t>
      </w:r>
      <w:r>
        <w:rPr>
          <w:rStyle w:val="rvts11"/>
          <w:color w:val="000000"/>
          <w:sz w:val="28"/>
          <w:szCs w:val="28"/>
        </w:rPr>
        <w:t xml:space="preserve"> </w:t>
      </w:r>
      <w:r w:rsidR="00EF7C4C">
        <w:rPr>
          <w:rStyle w:val="rvts11"/>
          <w:color w:val="000000"/>
          <w:sz w:val="28"/>
          <w:szCs w:val="28"/>
        </w:rPr>
        <w:t xml:space="preserve">Малолітні влаштовані в сім’ю патронатного вихователя з </w:t>
      </w:r>
      <w:r w:rsidR="00AB07CE">
        <w:rPr>
          <w:rStyle w:val="rvts11"/>
          <w:color w:val="000000"/>
          <w:sz w:val="28"/>
          <w:szCs w:val="28"/>
        </w:rPr>
        <w:t xml:space="preserve">26.11.2021 року </w:t>
      </w:r>
      <w:r w:rsidR="00EF7C4C">
        <w:rPr>
          <w:rStyle w:val="rvts11"/>
          <w:color w:val="000000"/>
          <w:sz w:val="28"/>
          <w:szCs w:val="28"/>
        </w:rPr>
        <w:t xml:space="preserve">відповідно до рішення виконавчого комітету </w:t>
      </w:r>
      <w:proofErr w:type="spellStart"/>
      <w:r>
        <w:rPr>
          <w:rStyle w:val="rvts11"/>
          <w:color w:val="000000"/>
          <w:sz w:val="28"/>
          <w:szCs w:val="28"/>
        </w:rPr>
        <w:t>Рогатинської</w:t>
      </w:r>
      <w:proofErr w:type="spellEnd"/>
      <w:r>
        <w:rPr>
          <w:rStyle w:val="rvts11"/>
          <w:color w:val="000000"/>
          <w:sz w:val="28"/>
          <w:szCs w:val="28"/>
        </w:rPr>
        <w:t xml:space="preserve"> </w:t>
      </w:r>
      <w:r w:rsidR="00EF7C4C">
        <w:rPr>
          <w:rStyle w:val="rvts11"/>
          <w:color w:val="000000"/>
          <w:sz w:val="28"/>
          <w:szCs w:val="28"/>
        </w:rPr>
        <w:t>міської ради від</w:t>
      </w:r>
      <w:r w:rsidR="00AB07CE">
        <w:rPr>
          <w:rStyle w:val="rvts11"/>
          <w:color w:val="000000"/>
          <w:sz w:val="28"/>
          <w:szCs w:val="28"/>
        </w:rPr>
        <w:t xml:space="preserve"> 25 листопада </w:t>
      </w:r>
      <w:r w:rsidR="00EF7C4C">
        <w:rPr>
          <w:rStyle w:val="rvts7"/>
          <w:color w:val="000000"/>
          <w:sz w:val="28"/>
          <w:szCs w:val="28"/>
        </w:rPr>
        <w:t>2021 р. №</w:t>
      </w:r>
      <w:r w:rsidR="00AB07CE">
        <w:rPr>
          <w:rStyle w:val="rvts7"/>
          <w:color w:val="000000"/>
          <w:sz w:val="28"/>
          <w:szCs w:val="28"/>
        </w:rPr>
        <w:t>281</w:t>
      </w:r>
      <w:r w:rsidR="00EF7C4C">
        <w:rPr>
          <w:rStyle w:val="rvts7"/>
          <w:color w:val="000000"/>
          <w:sz w:val="28"/>
          <w:szCs w:val="28"/>
        </w:rPr>
        <w:t xml:space="preserve"> «Про влаштування д</w:t>
      </w:r>
      <w:r w:rsidR="00AB07CE">
        <w:rPr>
          <w:rStyle w:val="rvts7"/>
          <w:color w:val="000000"/>
          <w:sz w:val="28"/>
          <w:szCs w:val="28"/>
        </w:rPr>
        <w:t>ітей</w:t>
      </w:r>
      <w:r w:rsidR="00EF7C4C">
        <w:rPr>
          <w:rStyle w:val="rvts7"/>
          <w:color w:val="000000"/>
          <w:sz w:val="28"/>
          <w:szCs w:val="28"/>
        </w:rPr>
        <w:t xml:space="preserve"> у сім’ю патронатного вихователя».</w:t>
      </w:r>
    </w:p>
    <w:p w:rsidR="00EF7C4C" w:rsidRDefault="00EF7C4C" w:rsidP="005816E4">
      <w:pPr>
        <w:pStyle w:val="rvps52"/>
        <w:shd w:val="clear" w:color="auto" w:fill="FFFFFF"/>
        <w:spacing w:before="0" w:beforeAutospacing="0" w:after="0" w:afterAutospacing="0"/>
        <w:ind w:firstLine="567"/>
        <w:jc w:val="both"/>
        <w:rPr>
          <w:rStyle w:val="rvts11"/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 xml:space="preserve">2. Припинити з </w:t>
      </w:r>
      <w:r w:rsidR="00AB07CE">
        <w:rPr>
          <w:rStyle w:val="rvts11"/>
          <w:color w:val="000000"/>
          <w:sz w:val="28"/>
          <w:szCs w:val="28"/>
        </w:rPr>
        <w:t>2</w:t>
      </w:r>
      <w:r w:rsidR="00203344">
        <w:rPr>
          <w:rStyle w:val="rvts11"/>
          <w:color w:val="000000"/>
          <w:sz w:val="28"/>
          <w:szCs w:val="28"/>
        </w:rPr>
        <w:t xml:space="preserve">3 серпня </w:t>
      </w:r>
      <w:r w:rsidR="00AB07CE">
        <w:rPr>
          <w:rStyle w:val="rvts11"/>
          <w:color w:val="000000"/>
          <w:sz w:val="28"/>
          <w:szCs w:val="28"/>
        </w:rPr>
        <w:t xml:space="preserve">2023 року </w:t>
      </w:r>
      <w:r>
        <w:rPr>
          <w:rStyle w:val="rvts11"/>
          <w:color w:val="000000"/>
          <w:sz w:val="28"/>
          <w:szCs w:val="28"/>
        </w:rPr>
        <w:t xml:space="preserve"> дію договорів № 1</w:t>
      </w:r>
      <w:r w:rsidR="001A29F1">
        <w:rPr>
          <w:rStyle w:val="rvts11"/>
          <w:color w:val="000000"/>
          <w:sz w:val="28"/>
          <w:szCs w:val="28"/>
        </w:rPr>
        <w:t xml:space="preserve"> від 26 листопада 2021 року про патронат над дитиною </w:t>
      </w:r>
      <w:proofErr w:type="spellStart"/>
      <w:r w:rsidR="001A29F1">
        <w:rPr>
          <w:rStyle w:val="rvts11"/>
          <w:color w:val="000000"/>
          <w:sz w:val="28"/>
          <w:szCs w:val="28"/>
        </w:rPr>
        <w:t>Корчевою</w:t>
      </w:r>
      <w:proofErr w:type="spellEnd"/>
      <w:r w:rsidR="001A29F1">
        <w:rPr>
          <w:rStyle w:val="rvts11"/>
          <w:color w:val="000000"/>
          <w:sz w:val="28"/>
          <w:szCs w:val="28"/>
        </w:rPr>
        <w:t xml:space="preserve"> Веронікою Василівною</w:t>
      </w:r>
      <w:r w:rsidR="002A6EAD">
        <w:rPr>
          <w:sz w:val="28"/>
          <w:szCs w:val="28"/>
        </w:rPr>
        <w:t>**********</w:t>
      </w:r>
      <w:r w:rsidR="00907883">
        <w:rPr>
          <w:rStyle w:val="rvts11"/>
          <w:color w:val="000000"/>
          <w:sz w:val="28"/>
          <w:szCs w:val="28"/>
        </w:rPr>
        <w:t>,</w:t>
      </w:r>
      <w:r>
        <w:rPr>
          <w:rStyle w:val="rvts11"/>
          <w:color w:val="000000"/>
          <w:sz w:val="28"/>
          <w:szCs w:val="28"/>
        </w:rPr>
        <w:t xml:space="preserve"> та №</w:t>
      </w:r>
      <w:r w:rsidR="00AB07CE">
        <w:rPr>
          <w:rStyle w:val="rvts11"/>
          <w:color w:val="000000"/>
          <w:sz w:val="28"/>
          <w:szCs w:val="28"/>
        </w:rPr>
        <w:t>2</w:t>
      </w:r>
      <w:r>
        <w:rPr>
          <w:rStyle w:val="rvts11"/>
          <w:color w:val="000000"/>
          <w:sz w:val="28"/>
          <w:szCs w:val="28"/>
        </w:rPr>
        <w:t xml:space="preserve"> від </w:t>
      </w:r>
      <w:r w:rsidR="00AB07CE">
        <w:rPr>
          <w:rStyle w:val="rvts11"/>
          <w:color w:val="000000"/>
          <w:sz w:val="28"/>
          <w:szCs w:val="28"/>
        </w:rPr>
        <w:t xml:space="preserve">26 листопада </w:t>
      </w:r>
      <w:r>
        <w:rPr>
          <w:rStyle w:val="rvts11"/>
          <w:color w:val="000000"/>
          <w:sz w:val="28"/>
          <w:szCs w:val="28"/>
        </w:rPr>
        <w:t>2021 р. про патронат над дитиною</w:t>
      </w:r>
      <w:r w:rsidR="005816E4">
        <w:rPr>
          <w:rStyle w:val="rvts11"/>
          <w:color w:val="000000"/>
          <w:sz w:val="28"/>
          <w:szCs w:val="28"/>
        </w:rPr>
        <w:t xml:space="preserve"> </w:t>
      </w:r>
      <w:proofErr w:type="spellStart"/>
      <w:r w:rsidR="001A29F1">
        <w:rPr>
          <w:rStyle w:val="rvts11"/>
          <w:color w:val="000000"/>
          <w:sz w:val="28"/>
          <w:szCs w:val="28"/>
        </w:rPr>
        <w:t>Корчевою</w:t>
      </w:r>
      <w:proofErr w:type="spellEnd"/>
      <w:r w:rsidR="001A29F1">
        <w:rPr>
          <w:rStyle w:val="rvts11"/>
          <w:color w:val="000000"/>
          <w:sz w:val="28"/>
          <w:szCs w:val="28"/>
        </w:rPr>
        <w:t xml:space="preserve"> Кариною Василівною, </w:t>
      </w:r>
      <w:r w:rsidR="002A6EAD">
        <w:rPr>
          <w:sz w:val="28"/>
          <w:szCs w:val="28"/>
        </w:rPr>
        <w:t>**********</w:t>
      </w:r>
      <w:r>
        <w:rPr>
          <w:rStyle w:val="rvts11"/>
          <w:color w:val="000000"/>
          <w:sz w:val="28"/>
          <w:szCs w:val="28"/>
        </w:rPr>
        <w:t>.</w:t>
      </w:r>
    </w:p>
    <w:p w:rsidR="00907883" w:rsidRDefault="00907883" w:rsidP="005816E4">
      <w:pPr>
        <w:pStyle w:val="rvps52"/>
        <w:shd w:val="clear" w:color="auto" w:fill="FFFFFF"/>
        <w:spacing w:before="0" w:beforeAutospacing="0" w:after="0" w:afterAutospacing="0"/>
        <w:ind w:firstLine="567"/>
        <w:jc w:val="both"/>
        <w:rPr>
          <w:rStyle w:val="rvts11"/>
          <w:color w:val="000000"/>
          <w:sz w:val="28"/>
          <w:szCs w:val="28"/>
        </w:rPr>
      </w:pPr>
    </w:p>
    <w:p w:rsidR="008B3123" w:rsidRPr="00914380" w:rsidRDefault="008B3123" w:rsidP="008B31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B3123" w:rsidRPr="00914380" w:rsidRDefault="008B3123" w:rsidP="008B31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Міський голова                                                 </w:t>
      </w:r>
      <w:r w:rsidR="005816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Сергій  НАСАЛИК</w:t>
      </w:r>
    </w:p>
    <w:p w:rsidR="008B3123" w:rsidRPr="00914380" w:rsidRDefault="008B3123" w:rsidP="008B31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B3123" w:rsidRPr="00914380" w:rsidRDefault="008B3123" w:rsidP="008B31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8B3123" w:rsidRPr="00914380" w:rsidRDefault="008B3123" w:rsidP="008B312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виконавчого комітету                                     </w:t>
      </w:r>
      <w:r w:rsidR="005816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Олег ВОВКУН</w:t>
      </w:r>
    </w:p>
    <w:p w:rsidR="008B3123" w:rsidRDefault="008B3123" w:rsidP="008B3123"/>
    <w:p w:rsidR="008B3123" w:rsidRDefault="008B3123" w:rsidP="008B3123"/>
    <w:p w:rsidR="008B3123" w:rsidRDefault="008B3123" w:rsidP="008B3123"/>
    <w:p w:rsidR="008B3123" w:rsidRDefault="008B3123" w:rsidP="00EF7C4C">
      <w:pPr>
        <w:pStyle w:val="rvps52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sectPr w:rsidR="008B3123" w:rsidSect="0090788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C4C"/>
    <w:rsid w:val="00076F8F"/>
    <w:rsid w:val="00091DC6"/>
    <w:rsid w:val="000A4190"/>
    <w:rsid w:val="001403BD"/>
    <w:rsid w:val="001A0480"/>
    <w:rsid w:val="001A29F1"/>
    <w:rsid w:val="00203344"/>
    <w:rsid w:val="002A2859"/>
    <w:rsid w:val="002A6EAD"/>
    <w:rsid w:val="002F3FA8"/>
    <w:rsid w:val="005816E4"/>
    <w:rsid w:val="005E6BB3"/>
    <w:rsid w:val="00686E8E"/>
    <w:rsid w:val="008B3123"/>
    <w:rsid w:val="00907883"/>
    <w:rsid w:val="00AB07CE"/>
    <w:rsid w:val="00AF6CD0"/>
    <w:rsid w:val="00DD5818"/>
    <w:rsid w:val="00E85D9B"/>
    <w:rsid w:val="00EC6442"/>
    <w:rsid w:val="00E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9">
    <w:name w:val="rvps129"/>
    <w:basedOn w:val="a"/>
    <w:rsid w:val="00EF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customStyle="1" w:styleId="rvts11">
    <w:name w:val="rvts11"/>
    <w:basedOn w:val="a0"/>
    <w:rsid w:val="00EF7C4C"/>
  </w:style>
  <w:style w:type="paragraph" w:customStyle="1" w:styleId="rvps52">
    <w:name w:val="rvps52"/>
    <w:basedOn w:val="a"/>
    <w:rsid w:val="00EF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rvps130">
    <w:name w:val="rvps130"/>
    <w:basedOn w:val="a"/>
    <w:rsid w:val="00EF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rvps131">
    <w:name w:val="rvps131"/>
    <w:basedOn w:val="a"/>
    <w:rsid w:val="00EF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rvps132">
    <w:name w:val="rvps132"/>
    <w:basedOn w:val="a"/>
    <w:rsid w:val="00EF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customStyle="1" w:styleId="rvts7">
    <w:name w:val="rvts7"/>
    <w:basedOn w:val="a0"/>
    <w:rsid w:val="00EF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025A-EAE5-44A4-8506-C8B28178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HP</cp:lastModifiedBy>
  <cp:revision>5</cp:revision>
  <cp:lastPrinted>2023-08-22T08:24:00Z</cp:lastPrinted>
  <dcterms:created xsi:type="dcterms:W3CDTF">2023-08-22T08:23:00Z</dcterms:created>
  <dcterms:modified xsi:type="dcterms:W3CDTF">2023-09-04T09:03:00Z</dcterms:modified>
</cp:coreProperties>
</file>