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89" w:rsidRDefault="00602389" w:rsidP="00602389">
      <w:pPr>
        <w:pStyle w:val="a4"/>
        <w:shd w:val="clear" w:color="auto" w:fill="FFFFFF"/>
        <w:spacing w:before="0" w:beforeAutospacing="0" w:after="150" w:afterAutospacing="0"/>
        <w:rPr>
          <w:rFonts w:ascii="RobotoLight" w:hAnsi="RobotoLight"/>
          <w:color w:val="333333"/>
          <w:sz w:val="21"/>
          <w:szCs w:val="21"/>
          <w:lang w:val="uk-UA"/>
        </w:rPr>
      </w:pPr>
    </w:p>
    <w:p w:rsidR="00602389" w:rsidRDefault="00602389" w:rsidP="00602389">
      <w:pPr>
        <w:pStyle w:val="a4"/>
        <w:shd w:val="clear" w:color="auto" w:fill="FFFFFF"/>
        <w:spacing w:before="0" w:beforeAutospacing="0" w:after="150" w:afterAutospacing="0"/>
        <w:rPr>
          <w:rFonts w:ascii="RobotoLight" w:hAnsi="RobotoLight"/>
          <w:color w:val="333333"/>
          <w:sz w:val="21"/>
          <w:szCs w:val="21"/>
          <w:lang w:val="uk-UA"/>
        </w:rPr>
      </w:pPr>
    </w:p>
    <w:p w:rsidR="00602389" w:rsidRDefault="00602389" w:rsidP="00602389">
      <w:pPr>
        <w:pStyle w:val="a4"/>
        <w:shd w:val="clear" w:color="auto" w:fill="FFFFFF"/>
        <w:spacing w:before="0" w:beforeAutospacing="0" w:after="150" w:afterAutospacing="0"/>
        <w:rPr>
          <w:rFonts w:ascii="RobotoLight" w:hAnsi="RobotoLight"/>
          <w:color w:val="333333"/>
          <w:sz w:val="21"/>
          <w:szCs w:val="21"/>
          <w:lang w:val="uk-UA"/>
        </w:rPr>
      </w:pPr>
    </w:p>
    <w:p w:rsidR="00154ABF" w:rsidRDefault="00154ABF" w:rsidP="0060238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uk-UA"/>
        </w:rPr>
      </w:pPr>
    </w:p>
    <w:p w:rsidR="00154ABF" w:rsidRDefault="00154ABF" w:rsidP="0060238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uk-UA"/>
        </w:rPr>
      </w:pPr>
    </w:p>
    <w:p w:rsidR="00154ABF" w:rsidRDefault="00154ABF" w:rsidP="0060238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uk-UA"/>
        </w:rPr>
      </w:pPr>
    </w:p>
    <w:p w:rsidR="005B4170" w:rsidRDefault="005B4170" w:rsidP="0060238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uk-UA"/>
        </w:rPr>
      </w:pPr>
    </w:p>
    <w:p w:rsidR="00A94140" w:rsidRDefault="00A94140" w:rsidP="005B417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602389" w:rsidRDefault="00154D88" w:rsidP="005B4170">
      <w:pPr>
        <w:pStyle w:val="a4"/>
        <w:shd w:val="clear" w:color="auto" w:fill="FFFFFF"/>
        <w:tabs>
          <w:tab w:val="left" w:pos="7455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</w:t>
      </w:r>
      <w:r w:rsidR="00F67AE4">
        <w:rPr>
          <w:color w:val="333333"/>
          <w:sz w:val="28"/>
          <w:szCs w:val="28"/>
          <w:lang w:val="uk-UA"/>
        </w:rPr>
        <w:t xml:space="preserve">          </w:t>
      </w:r>
      <w:r>
        <w:rPr>
          <w:color w:val="333333"/>
          <w:sz w:val="28"/>
          <w:szCs w:val="28"/>
          <w:lang w:val="uk-UA"/>
        </w:rPr>
        <w:t>08.09.2023</w:t>
      </w:r>
      <w:r w:rsidR="00602389" w:rsidRPr="00A94140">
        <w:rPr>
          <w:sz w:val="28"/>
          <w:szCs w:val="28"/>
          <w:lang w:val="uk-UA"/>
        </w:rPr>
        <w:t xml:space="preserve"> р.</w:t>
      </w:r>
      <w:r w:rsidR="005B4170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211 </w:t>
      </w:r>
      <w:r w:rsidR="005B4170">
        <w:rPr>
          <w:sz w:val="28"/>
          <w:szCs w:val="28"/>
          <w:lang w:val="uk-UA"/>
        </w:rPr>
        <w:t>-р</w:t>
      </w:r>
    </w:p>
    <w:p w:rsidR="00A94140" w:rsidRPr="00A94140" w:rsidRDefault="00A94140" w:rsidP="005B41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5B4170" w:rsidRDefault="00A94140" w:rsidP="005B41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A94140" w:rsidRDefault="00F67AE4" w:rsidP="00154D8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94140" w:rsidRPr="00A94140">
        <w:rPr>
          <w:sz w:val="28"/>
          <w:szCs w:val="28"/>
          <w:lang w:val="uk-UA"/>
        </w:rPr>
        <w:t xml:space="preserve">Про </w:t>
      </w:r>
      <w:r w:rsidR="00154D88">
        <w:rPr>
          <w:sz w:val="28"/>
          <w:szCs w:val="28"/>
          <w:lang w:val="uk-UA"/>
        </w:rPr>
        <w:t xml:space="preserve">внесення змін до </w:t>
      </w:r>
    </w:p>
    <w:p w:rsidR="00154D88" w:rsidRDefault="00F67AE4" w:rsidP="00154D8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54D88">
        <w:rPr>
          <w:sz w:val="28"/>
          <w:szCs w:val="28"/>
          <w:lang w:val="uk-UA"/>
        </w:rPr>
        <w:t xml:space="preserve">складу комісії по </w:t>
      </w:r>
    </w:p>
    <w:p w:rsidR="00154D88" w:rsidRDefault="00F67AE4" w:rsidP="00154D8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54D88">
        <w:rPr>
          <w:sz w:val="28"/>
          <w:szCs w:val="28"/>
          <w:lang w:val="uk-UA"/>
        </w:rPr>
        <w:t>інвентаризації та передачі</w:t>
      </w:r>
    </w:p>
    <w:p w:rsidR="00154D88" w:rsidRPr="00A94140" w:rsidRDefault="00F67AE4" w:rsidP="00154D8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="00154D88">
        <w:rPr>
          <w:sz w:val="28"/>
          <w:szCs w:val="28"/>
          <w:lang w:val="uk-UA"/>
        </w:rPr>
        <w:t xml:space="preserve">товарно-матеріальних цінностей </w:t>
      </w:r>
    </w:p>
    <w:p w:rsidR="00602389" w:rsidRPr="00A94140" w:rsidRDefault="00602389" w:rsidP="005B4170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  <w:lang w:val="uk-UA"/>
        </w:rPr>
      </w:pPr>
    </w:p>
    <w:p w:rsidR="00602389" w:rsidRPr="00A94140" w:rsidRDefault="00154ABF" w:rsidP="0060238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A94140">
        <w:rPr>
          <w:sz w:val="28"/>
          <w:szCs w:val="28"/>
          <w:lang w:val="uk-UA"/>
        </w:rPr>
        <w:t xml:space="preserve">        </w:t>
      </w:r>
      <w:r w:rsidR="00154D88">
        <w:rPr>
          <w:sz w:val="28"/>
          <w:szCs w:val="28"/>
          <w:lang w:val="uk-UA"/>
        </w:rPr>
        <w:t>У зв’язку з кадровими змінами , керуючись ст. 42 Закону України  «Про місцеве самоврядування  в Україні » :</w:t>
      </w:r>
    </w:p>
    <w:p w:rsidR="00154D88" w:rsidRDefault="00154D88" w:rsidP="00F67A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 w:rsidR="00F67AE4">
        <w:rPr>
          <w:sz w:val="28"/>
          <w:szCs w:val="28"/>
          <w:lang w:val="uk-UA"/>
        </w:rPr>
        <w:t xml:space="preserve"> зміни до</w:t>
      </w:r>
      <w:r>
        <w:rPr>
          <w:sz w:val="28"/>
          <w:szCs w:val="28"/>
          <w:lang w:val="uk-UA"/>
        </w:rPr>
        <w:t xml:space="preserve"> склад</w:t>
      </w:r>
      <w:r w:rsidR="00F67AE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 комісії по інвентаризації та передачі товарно-матеріальних цінностей , затверджений  розпорядженням міського голови № 184- р від 07.06.2021року «Про утворення  комісії  по інвентаризації  та передачі  това</w:t>
      </w:r>
      <w:r w:rsidR="00F67AE4">
        <w:rPr>
          <w:sz w:val="28"/>
          <w:szCs w:val="28"/>
          <w:lang w:val="uk-UA"/>
        </w:rPr>
        <w:t xml:space="preserve">рно –матеріальних цінностей » </w:t>
      </w:r>
      <w:r>
        <w:rPr>
          <w:sz w:val="28"/>
          <w:szCs w:val="28"/>
          <w:lang w:val="uk-UA"/>
        </w:rPr>
        <w:t>:</w:t>
      </w:r>
    </w:p>
    <w:p w:rsidR="00154D88" w:rsidRDefault="00F67AE4" w:rsidP="00F67AE4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54D88" w:rsidRPr="00154D88">
        <w:rPr>
          <w:sz w:val="28"/>
          <w:szCs w:val="28"/>
          <w:lang w:val="uk-UA"/>
        </w:rPr>
        <w:t>Вивести зі складу комісії по інвентаризації та передачі</w:t>
      </w:r>
      <w:r w:rsidR="00154D88">
        <w:rPr>
          <w:sz w:val="28"/>
          <w:szCs w:val="28"/>
          <w:lang w:val="uk-UA"/>
        </w:rPr>
        <w:t xml:space="preserve"> </w:t>
      </w:r>
      <w:r w:rsidR="00154D88" w:rsidRPr="00154D88">
        <w:rPr>
          <w:sz w:val="28"/>
          <w:szCs w:val="28"/>
          <w:lang w:val="uk-UA"/>
        </w:rPr>
        <w:t xml:space="preserve">товарно-матеріальних цінностей </w:t>
      </w:r>
      <w:r w:rsidR="00154D88">
        <w:rPr>
          <w:sz w:val="28"/>
          <w:szCs w:val="28"/>
          <w:lang w:val="uk-UA"/>
        </w:rPr>
        <w:t xml:space="preserve"> Наталію Джуру ,  головного спеціаліста відділу правової роботи .</w:t>
      </w:r>
    </w:p>
    <w:p w:rsidR="00154D88" w:rsidRDefault="00F67AE4" w:rsidP="00F67AE4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54D88">
        <w:rPr>
          <w:sz w:val="28"/>
          <w:szCs w:val="28"/>
          <w:lang w:val="uk-UA"/>
        </w:rPr>
        <w:t xml:space="preserve">Ввести  до складу </w:t>
      </w:r>
      <w:r w:rsidR="00154D88" w:rsidRPr="00154D88">
        <w:rPr>
          <w:sz w:val="28"/>
          <w:szCs w:val="28"/>
          <w:lang w:val="uk-UA"/>
        </w:rPr>
        <w:t>комісії по інвентаризації та передачі</w:t>
      </w:r>
      <w:r w:rsidR="00154D88">
        <w:rPr>
          <w:sz w:val="28"/>
          <w:szCs w:val="28"/>
          <w:lang w:val="uk-UA"/>
        </w:rPr>
        <w:t xml:space="preserve"> </w:t>
      </w:r>
      <w:r w:rsidR="00154D88" w:rsidRPr="00154D88">
        <w:rPr>
          <w:sz w:val="28"/>
          <w:szCs w:val="28"/>
          <w:lang w:val="uk-UA"/>
        </w:rPr>
        <w:t xml:space="preserve">товарно-матеріальних цінностей </w:t>
      </w:r>
      <w:r w:rsidR="00154D88">
        <w:rPr>
          <w:sz w:val="28"/>
          <w:szCs w:val="28"/>
          <w:lang w:val="uk-UA"/>
        </w:rPr>
        <w:t xml:space="preserve"> Марію </w:t>
      </w:r>
      <w:proofErr w:type="spellStart"/>
      <w:r w:rsidR="00154D88">
        <w:rPr>
          <w:sz w:val="28"/>
          <w:szCs w:val="28"/>
          <w:lang w:val="uk-UA"/>
        </w:rPr>
        <w:t>Терно</w:t>
      </w:r>
      <w:proofErr w:type="spellEnd"/>
      <w:r w:rsidR="00154D88">
        <w:rPr>
          <w:sz w:val="28"/>
          <w:szCs w:val="28"/>
          <w:lang w:val="uk-UA"/>
        </w:rPr>
        <w:t xml:space="preserve">  ,  головного спеціаліста відділу правової роботи .</w:t>
      </w:r>
    </w:p>
    <w:p w:rsidR="00154D88" w:rsidRPr="00154D88" w:rsidRDefault="00154D88" w:rsidP="00154D88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uk-UA"/>
        </w:rPr>
      </w:pPr>
    </w:p>
    <w:p w:rsidR="00154ABF" w:rsidRPr="00A94140" w:rsidRDefault="00154ABF" w:rsidP="0060238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67AE4" w:rsidRPr="00A94140" w:rsidRDefault="00A94140" w:rsidP="00F67AE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9414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54ABF" w:rsidRPr="00A94140">
        <w:rPr>
          <w:rFonts w:ascii="Times New Roman" w:hAnsi="Times New Roman" w:cs="Times New Roman"/>
          <w:sz w:val="28"/>
          <w:szCs w:val="28"/>
          <w:lang w:val="uk-UA"/>
        </w:rPr>
        <w:t xml:space="preserve">іський голова              </w:t>
      </w:r>
      <w:r w:rsidR="00F67AE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54ABF" w:rsidRPr="00A9414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Сергій </w:t>
      </w:r>
      <w:r w:rsidRPr="00A94140">
        <w:rPr>
          <w:rFonts w:ascii="Times New Roman" w:hAnsi="Times New Roman" w:cs="Times New Roman"/>
          <w:sz w:val="28"/>
          <w:szCs w:val="28"/>
          <w:lang w:val="uk-UA"/>
        </w:rPr>
        <w:t xml:space="preserve"> НАСАЛИК </w:t>
      </w:r>
    </w:p>
    <w:p w:rsidR="00A94140" w:rsidRPr="00A94140" w:rsidRDefault="00A94140" w:rsidP="00A94140">
      <w:pPr>
        <w:ind w:firstLine="708"/>
        <w:rPr>
          <w:rFonts w:ascii="Times New Roman" w:hAnsi="Times New Roman" w:cs="Times New Roman"/>
          <w:sz w:val="18"/>
          <w:szCs w:val="18"/>
          <w:lang w:val="uk-UA"/>
        </w:rPr>
      </w:pPr>
      <w:r w:rsidRPr="00A94140">
        <w:rPr>
          <w:rFonts w:ascii="Times New Roman" w:hAnsi="Times New Roman" w:cs="Times New Roman"/>
          <w:sz w:val="18"/>
          <w:szCs w:val="18"/>
          <w:lang w:val="uk-UA"/>
        </w:rPr>
        <w:t>вик.: Оксана ШТУНДЕР</w:t>
      </w:r>
    </w:p>
    <w:sectPr w:rsidR="00A94140" w:rsidRPr="00A94140" w:rsidSect="00C30A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1FC"/>
    <w:multiLevelType w:val="multilevel"/>
    <w:tmpl w:val="E3FCD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0C55CF0"/>
    <w:multiLevelType w:val="hybridMultilevel"/>
    <w:tmpl w:val="4D147A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44F8E"/>
    <w:multiLevelType w:val="hybridMultilevel"/>
    <w:tmpl w:val="41BC3B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5F62"/>
    <w:rsid w:val="00154ABF"/>
    <w:rsid w:val="00154D88"/>
    <w:rsid w:val="001957AB"/>
    <w:rsid w:val="002F44F6"/>
    <w:rsid w:val="002F5F62"/>
    <w:rsid w:val="003A608A"/>
    <w:rsid w:val="005B4170"/>
    <w:rsid w:val="00602389"/>
    <w:rsid w:val="00651C52"/>
    <w:rsid w:val="008214FD"/>
    <w:rsid w:val="00A94140"/>
    <w:rsid w:val="00A952AB"/>
    <w:rsid w:val="00C30AD6"/>
    <w:rsid w:val="00F33132"/>
    <w:rsid w:val="00F6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C45E"/>
  <w15:docId w15:val="{23AFC8EB-7314-4ABD-8701-47F29E13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F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60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023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4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work</cp:lastModifiedBy>
  <cp:revision>6</cp:revision>
  <cp:lastPrinted>2023-09-12T08:21:00Z</cp:lastPrinted>
  <dcterms:created xsi:type="dcterms:W3CDTF">2022-03-28T08:56:00Z</dcterms:created>
  <dcterms:modified xsi:type="dcterms:W3CDTF">2023-09-12T08:21:00Z</dcterms:modified>
</cp:coreProperties>
</file>