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11A0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AC6E86">
        <w:rPr>
          <w:rFonts w:ascii="Times New Roman" w:hAnsi="Times New Roman"/>
          <w:color w:val="000000"/>
          <w:sz w:val="28"/>
          <w:szCs w:val="28"/>
          <w:lang w:eastAsia="uk-UA"/>
        </w:rPr>
        <w:t>7354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0E040C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Лінкевич М. С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  <w:bookmarkStart w:id="0" w:name="_GoBack"/>
      <w:bookmarkEnd w:id="0"/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E040C">
        <w:rPr>
          <w:rFonts w:ascii="Times New Roman" w:hAnsi="Times New Roman"/>
          <w:sz w:val="28"/>
          <w:szCs w:val="28"/>
          <w:lang w:eastAsia="uk-UA"/>
        </w:rPr>
        <w:t>Лінкевич Мирослави Степан</w:t>
      </w:r>
      <w:r w:rsidR="006416E7">
        <w:rPr>
          <w:rFonts w:ascii="Times New Roman" w:hAnsi="Times New Roman"/>
          <w:sz w:val="28"/>
          <w:szCs w:val="28"/>
          <w:lang w:eastAsia="uk-UA"/>
        </w:rPr>
        <w:t>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E040C">
        <w:rPr>
          <w:rFonts w:ascii="Times New Roman" w:hAnsi="Times New Roman"/>
          <w:sz w:val="28"/>
          <w:szCs w:val="28"/>
          <w:lang w:eastAsia="uk-UA"/>
        </w:rPr>
        <w:t>Лінкевич Мирославі Степанівні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10E60">
        <w:rPr>
          <w:rFonts w:ascii="Times New Roman" w:hAnsi="Times New Roman"/>
          <w:sz w:val="28"/>
          <w:szCs w:val="28"/>
          <w:lang w:eastAsia="uk-UA"/>
        </w:rPr>
        <w:t>2463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E040C">
        <w:rPr>
          <w:rFonts w:ascii="Times New Roman" w:hAnsi="Times New Roman"/>
          <w:sz w:val="28"/>
          <w:szCs w:val="28"/>
          <w:lang w:eastAsia="uk-UA"/>
        </w:rPr>
        <w:t>10</w:t>
      </w:r>
      <w:r w:rsidR="006416E7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10E60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E040C">
        <w:rPr>
          <w:rFonts w:ascii="Times New Roman" w:hAnsi="Times New Roman"/>
          <w:sz w:val="28"/>
          <w:szCs w:val="28"/>
          <w:lang w:eastAsia="uk-UA"/>
        </w:rPr>
        <w:t>010</w:t>
      </w:r>
      <w:r w:rsidR="00210E60">
        <w:rPr>
          <w:rFonts w:ascii="Times New Roman" w:hAnsi="Times New Roman"/>
          <w:sz w:val="28"/>
          <w:szCs w:val="28"/>
          <w:lang w:eastAsia="uk-UA"/>
        </w:rPr>
        <w:t>5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466BBD">
        <w:rPr>
          <w:rFonts w:ascii="Times New Roman" w:hAnsi="Times New Roman"/>
          <w:sz w:val="28"/>
          <w:szCs w:val="28"/>
          <w:lang w:eastAsia="uk-UA"/>
        </w:rPr>
        <w:t>.</w:t>
      </w:r>
      <w:r w:rsidR="000E040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E040C">
        <w:rPr>
          <w:rFonts w:ascii="Times New Roman" w:hAnsi="Times New Roman"/>
          <w:sz w:val="28"/>
          <w:szCs w:val="28"/>
          <w:lang w:eastAsia="uk-UA"/>
        </w:rPr>
        <w:t>Гоноратівка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30667" w:rsidRPr="00E3066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E040C">
        <w:rPr>
          <w:rFonts w:ascii="Times New Roman" w:hAnsi="Times New Roman"/>
          <w:sz w:val="28"/>
          <w:szCs w:val="28"/>
          <w:lang w:eastAsia="uk-UA"/>
        </w:rPr>
        <w:t>Лінкевич Мирославі Степанівні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D84" w:rsidRDefault="00425D84">
      <w:r>
        <w:separator/>
      </w:r>
    </w:p>
  </w:endnote>
  <w:endnote w:type="continuationSeparator" w:id="0">
    <w:p w:rsidR="00425D84" w:rsidRDefault="00425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D84" w:rsidRDefault="00425D84">
      <w:r>
        <w:separator/>
      </w:r>
    </w:p>
  </w:footnote>
  <w:footnote w:type="continuationSeparator" w:id="0">
    <w:p w:rsidR="00425D84" w:rsidRDefault="00425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E040C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0E60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F04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5D84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6BBD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E82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721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16E7"/>
    <w:rsid w:val="006426B9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2B16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503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5AF1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C6E86"/>
    <w:rsid w:val="00AD06C6"/>
    <w:rsid w:val="00AD72D1"/>
    <w:rsid w:val="00AF1FDA"/>
    <w:rsid w:val="00AF649C"/>
    <w:rsid w:val="00AF7849"/>
    <w:rsid w:val="00B06E67"/>
    <w:rsid w:val="00B116F7"/>
    <w:rsid w:val="00B14921"/>
    <w:rsid w:val="00B16C1E"/>
    <w:rsid w:val="00B222C7"/>
    <w:rsid w:val="00B22EE0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4B7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75B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936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DFCDF4C"/>
  <w15:docId w15:val="{4B0CE825-4F74-45A6-8C05-CD3FF8C7C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2023-09-01T14:06:00Z</dcterms:created>
  <dcterms:modified xsi:type="dcterms:W3CDTF">2023-10-02T07:26:00Z</dcterms:modified>
</cp:coreProperties>
</file>