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7F5" w:rsidRDefault="001214AA" w:rsidP="002677F5">
      <w:pPr>
        <w:tabs>
          <w:tab w:val="left" w:pos="80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tab/>
      </w:r>
      <w:r>
        <w:rPr>
          <w:b/>
          <w:noProof/>
          <w:color w:val="000000"/>
        </w:rPr>
        <w:tab/>
      </w:r>
      <w:r w:rsidR="002677F5">
        <w:rPr>
          <w:b/>
          <w:bCs/>
        </w:rPr>
        <w:t xml:space="preserve"> </w:t>
      </w:r>
    </w:p>
    <w:p w:rsidR="002677F5" w:rsidRPr="008A5936" w:rsidRDefault="00F219FF" w:rsidP="002677F5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 w:rsidRPr="006F1F91">
        <w:rPr>
          <w:b/>
          <w:noProof/>
          <w:color w:val="000000"/>
        </w:rPr>
        <w:drawing>
          <wp:inline distT="0" distB="0" distL="0" distR="0">
            <wp:extent cx="4953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7F5" w:rsidRPr="008A5936" w:rsidRDefault="002677F5" w:rsidP="002677F5">
      <w:pPr>
        <w:jc w:val="center"/>
        <w:outlineLvl w:val="4"/>
        <w:rPr>
          <w:b/>
          <w:iCs/>
          <w:color w:val="000000"/>
          <w:w w:val="120"/>
        </w:rPr>
      </w:pPr>
      <w:r w:rsidRPr="008A5936">
        <w:rPr>
          <w:b/>
          <w:iCs/>
          <w:color w:val="000000"/>
          <w:w w:val="120"/>
        </w:rPr>
        <w:t>РОГАТИНСЬКА МІСЬКА РАДА</w:t>
      </w:r>
    </w:p>
    <w:p w:rsidR="002677F5" w:rsidRPr="008A5936" w:rsidRDefault="002677F5" w:rsidP="002677F5">
      <w:pPr>
        <w:jc w:val="center"/>
        <w:outlineLvl w:val="5"/>
        <w:rPr>
          <w:b/>
          <w:color w:val="000000"/>
          <w:w w:val="120"/>
        </w:rPr>
      </w:pPr>
      <w:r w:rsidRPr="008A5936">
        <w:rPr>
          <w:b/>
          <w:color w:val="000000"/>
          <w:w w:val="120"/>
        </w:rPr>
        <w:t>ІВАНО-ФРАНКІВСЬКОЇ ОБЛАСТІ</w:t>
      </w:r>
    </w:p>
    <w:p w:rsidR="002677F5" w:rsidRPr="008A5936" w:rsidRDefault="00F219FF" w:rsidP="002677F5">
      <w:pPr>
        <w:jc w:val="center"/>
        <w:rPr>
          <w:b/>
          <w:bCs/>
          <w:color w:val="000000"/>
          <w:w w:val="1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30A953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2677F5" w:rsidRPr="008A5936" w:rsidRDefault="002677F5" w:rsidP="002677F5">
      <w:pPr>
        <w:spacing w:before="240" w:after="60"/>
        <w:jc w:val="center"/>
        <w:outlineLvl w:val="6"/>
        <w:rPr>
          <w:b/>
          <w:bCs/>
          <w:color w:val="000000"/>
        </w:rPr>
      </w:pPr>
      <w:r w:rsidRPr="008A5936">
        <w:rPr>
          <w:b/>
          <w:bCs/>
          <w:color w:val="000000"/>
        </w:rPr>
        <w:t>РІШЕННЯ</w:t>
      </w:r>
    </w:p>
    <w:p w:rsidR="002677F5" w:rsidRPr="008A5936" w:rsidRDefault="002677F5" w:rsidP="002677F5">
      <w:pPr>
        <w:rPr>
          <w:color w:val="000000"/>
        </w:rPr>
      </w:pPr>
    </w:p>
    <w:p w:rsidR="002677F5" w:rsidRPr="008A5936" w:rsidRDefault="002677F5" w:rsidP="002677F5">
      <w:pPr>
        <w:ind w:left="180" w:right="-540"/>
        <w:rPr>
          <w:color w:val="000000"/>
        </w:rPr>
      </w:pPr>
      <w:r>
        <w:rPr>
          <w:color w:val="000000"/>
        </w:rPr>
        <w:t xml:space="preserve">від  28 вересня 2023 р. № </w:t>
      </w:r>
      <w:r w:rsidR="00DD50B0">
        <w:rPr>
          <w:color w:val="000000"/>
        </w:rPr>
        <w:t>7296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41</w:t>
      </w:r>
      <w:r w:rsidRPr="008A5936">
        <w:rPr>
          <w:color w:val="000000"/>
        </w:rPr>
        <w:t xml:space="preserve"> сесія </w:t>
      </w:r>
      <w:r w:rsidRPr="008A5936">
        <w:rPr>
          <w:color w:val="000000"/>
          <w:lang w:val="en-US"/>
        </w:rPr>
        <w:t>VIII</w:t>
      </w:r>
      <w:r w:rsidRPr="008A5936">
        <w:rPr>
          <w:color w:val="000000"/>
        </w:rPr>
        <w:t xml:space="preserve"> скликання</w:t>
      </w:r>
    </w:p>
    <w:p w:rsidR="002677F5" w:rsidRDefault="002677F5" w:rsidP="002677F5">
      <w:pPr>
        <w:ind w:left="180" w:right="-540"/>
        <w:rPr>
          <w:color w:val="000000"/>
        </w:rPr>
      </w:pPr>
      <w:r w:rsidRPr="008A5936">
        <w:rPr>
          <w:color w:val="000000"/>
        </w:rPr>
        <w:t>м. Рогатин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2677F5" w:rsidRPr="008A5936" w:rsidRDefault="002677F5" w:rsidP="002677F5">
      <w:pPr>
        <w:ind w:left="180" w:right="-540"/>
        <w:rPr>
          <w:color w:val="000000"/>
        </w:rPr>
      </w:pPr>
      <w:bookmarkStart w:id="0" w:name="_GoBack"/>
      <w:bookmarkEnd w:id="0"/>
    </w:p>
    <w:p w:rsidR="002677F5" w:rsidRPr="008A5936" w:rsidRDefault="002677F5" w:rsidP="002677F5">
      <w:pPr>
        <w:ind w:left="180" w:right="278"/>
        <w:rPr>
          <w:b/>
          <w:vanish/>
          <w:color w:val="FF0000"/>
        </w:rPr>
      </w:pPr>
      <w:r w:rsidRPr="008A5936">
        <w:rPr>
          <w:b/>
          <w:vanish/>
          <w:color w:val="FF0000"/>
        </w:rPr>
        <w:t>{name}</w:t>
      </w:r>
    </w:p>
    <w:p w:rsidR="002677F5" w:rsidRDefault="002677F5" w:rsidP="002677F5">
      <w:r w:rsidRPr="002677F5">
        <w:t xml:space="preserve">Про збільшення статутного капіталу </w:t>
      </w:r>
    </w:p>
    <w:p w:rsidR="00F70B7C" w:rsidRPr="002677F5" w:rsidRDefault="002677F5" w:rsidP="00F70B7C">
      <w:r w:rsidRPr="002677F5">
        <w:t xml:space="preserve">та затвердження Статуту </w:t>
      </w:r>
    </w:p>
    <w:p w:rsidR="002677F5" w:rsidRDefault="002677F5" w:rsidP="002677F5">
      <w:r w:rsidRPr="002677F5">
        <w:t>Дочірн</w:t>
      </w:r>
      <w:r w:rsidR="00F70B7C">
        <w:t>ього підприємства</w:t>
      </w:r>
      <w:r w:rsidRPr="002677F5">
        <w:t xml:space="preserve"> </w:t>
      </w:r>
    </w:p>
    <w:p w:rsidR="002677F5" w:rsidRDefault="002677F5" w:rsidP="002677F5">
      <w:r w:rsidRPr="002677F5">
        <w:t>«Рогатин-Водоканал» у новій редакції</w:t>
      </w:r>
    </w:p>
    <w:p w:rsidR="002677F5" w:rsidRPr="00B03C95" w:rsidRDefault="002677F5" w:rsidP="002677F5">
      <w:pPr>
        <w:rPr>
          <w:b/>
          <w:vanish/>
          <w:color w:val="FF0000"/>
        </w:rPr>
      </w:pPr>
      <w:r w:rsidRPr="00D81246">
        <w:t xml:space="preserve"> </w:t>
      </w:r>
      <w:r w:rsidRPr="009443EA">
        <w:rPr>
          <w:b/>
          <w:vanish/>
          <w:color w:val="FF0000"/>
        </w:rPr>
        <w:t>{</w:t>
      </w:r>
      <w:r w:rsidRPr="009443EA">
        <w:rPr>
          <w:b/>
          <w:vanish/>
          <w:color w:val="FF0000"/>
          <w:lang w:val="en-US"/>
        </w:rPr>
        <w:t>name</w:t>
      </w:r>
      <w:r w:rsidRPr="009443EA">
        <w:rPr>
          <w:b/>
          <w:vanish/>
          <w:color w:val="FF0000"/>
        </w:rPr>
        <w:t>}</w:t>
      </w:r>
    </w:p>
    <w:p w:rsidR="005A3A7C" w:rsidRPr="00D460BB" w:rsidRDefault="005A3A7C" w:rsidP="004A242E">
      <w:pPr>
        <w:rPr>
          <w:sz w:val="20"/>
          <w:szCs w:val="20"/>
        </w:rPr>
      </w:pPr>
    </w:p>
    <w:p w:rsidR="007920F9" w:rsidRPr="005C794C" w:rsidRDefault="007920F9" w:rsidP="007920F9">
      <w:pPr>
        <w:pStyle w:val="a6"/>
        <w:spacing w:after="0" w:line="240" w:lineRule="atLeast"/>
        <w:ind w:right="1841"/>
        <w:rPr>
          <w:bCs/>
        </w:rPr>
      </w:pPr>
    </w:p>
    <w:p w:rsidR="005A3A7C" w:rsidRDefault="007920F9" w:rsidP="002677F5">
      <w:pPr>
        <w:tabs>
          <w:tab w:val="left" w:pos="6500"/>
        </w:tabs>
        <w:ind w:firstLine="567"/>
        <w:jc w:val="both"/>
      </w:pPr>
      <w:r>
        <w:t>Керуючись</w:t>
      </w:r>
      <w:r w:rsidRPr="005C794C">
        <w:t xml:space="preserve"> </w:t>
      </w:r>
      <w:r>
        <w:t>статтями 56,</w:t>
      </w:r>
      <w:r w:rsidR="002677F5">
        <w:t xml:space="preserve"> </w:t>
      </w:r>
      <w:r>
        <w:t xml:space="preserve">78 Господарського кодексу України, </w:t>
      </w:r>
      <w:r w:rsidRPr="005C794C">
        <w:t>стат</w:t>
      </w:r>
      <w:r>
        <w:t>тею</w:t>
      </w:r>
      <w:r w:rsidRPr="005C794C">
        <w:t xml:space="preserve"> 2</w:t>
      </w:r>
      <w:r>
        <w:t xml:space="preserve">6 </w:t>
      </w:r>
      <w:r w:rsidRPr="005C794C">
        <w:t xml:space="preserve">Закону України «Про місцеве самоврядування в Україні», </w:t>
      </w:r>
      <w:r>
        <w:t xml:space="preserve">розглянувши звернення </w:t>
      </w:r>
      <w:r w:rsidR="00F70B7C">
        <w:rPr>
          <w:bCs/>
        </w:rPr>
        <w:t>Дочірнього</w:t>
      </w:r>
      <w:r w:rsidR="002A6D7A">
        <w:rPr>
          <w:bCs/>
        </w:rPr>
        <w:t xml:space="preserve"> підприємства</w:t>
      </w:r>
      <w:r w:rsidR="00D5414D">
        <w:rPr>
          <w:bCs/>
        </w:rPr>
        <w:t xml:space="preserve"> «Рогатин-Водоканал»</w:t>
      </w:r>
      <w:r w:rsidR="002E71ED">
        <w:rPr>
          <w:bCs/>
        </w:rPr>
        <w:t xml:space="preserve"> (ЄДРПОУ 31619337)</w:t>
      </w:r>
      <w:r w:rsidR="00EA0116">
        <w:rPr>
          <w:bCs/>
        </w:rPr>
        <w:t xml:space="preserve"> № 173 від 26.09.2023 року</w:t>
      </w:r>
      <w:r w:rsidR="00D5414D">
        <w:rPr>
          <w:bCs/>
        </w:rPr>
        <w:t xml:space="preserve">, </w:t>
      </w:r>
      <w:r w:rsidR="002677F5">
        <w:t xml:space="preserve">міська рада </w:t>
      </w:r>
      <w:r w:rsidR="005A3A7C" w:rsidRPr="00D30B23">
        <w:t>ВИРІШИЛА:</w:t>
      </w:r>
    </w:p>
    <w:p w:rsidR="00D5414D" w:rsidRPr="005C794C" w:rsidRDefault="00D5414D" w:rsidP="00D5414D">
      <w:pPr>
        <w:pStyle w:val="a6"/>
        <w:numPr>
          <w:ilvl w:val="0"/>
          <w:numId w:val="1"/>
        </w:numPr>
        <w:spacing w:after="0" w:line="240" w:lineRule="atLeast"/>
        <w:ind w:left="0" w:firstLine="426"/>
        <w:jc w:val="both"/>
        <w:rPr>
          <w:bCs/>
        </w:rPr>
      </w:pPr>
      <w:r>
        <w:rPr>
          <w:color w:val="000000"/>
        </w:rPr>
        <w:t xml:space="preserve">Збільшити статутний капітал </w:t>
      </w:r>
      <w:r>
        <w:rPr>
          <w:bCs/>
        </w:rPr>
        <w:t>Дочірн</w:t>
      </w:r>
      <w:r w:rsidR="00F70B7C">
        <w:rPr>
          <w:bCs/>
        </w:rPr>
        <w:t>ього підприємства</w:t>
      </w:r>
      <w:r>
        <w:rPr>
          <w:bCs/>
        </w:rPr>
        <w:t xml:space="preserve"> «Рогатин-Водоканал» </w:t>
      </w:r>
      <w:r w:rsidR="000F1C7E">
        <w:rPr>
          <w:rStyle w:val="rvts7"/>
          <w:color w:val="000000"/>
        </w:rPr>
        <w:t xml:space="preserve"> на  суму 7518160</w:t>
      </w:r>
      <w:r>
        <w:rPr>
          <w:rStyle w:val="rvts7"/>
          <w:color w:val="000000"/>
        </w:rPr>
        <w:t xml:space="preserve"> грн.</w:t>
      </w:r>
      <w:r w:rsidR="002677F5">
        <w:rPr>
          <w:rStyle w:val="rvts7"/>
          <w:color w:val="000000"/>
        </w:rPr>
        <w:t xml:space="preserve"> 68 коп. (</w:t>
      </w:r>
      <w:r w:rsidR="000F1C7E">
        <w:rPr>
          <w:rStyle w:val="rvts7"/>
          <w:color w:val="000000"/>
        </w:rPr>
        <w:t xml:space="preserve">сім </w:t>
      </w:r>
      <w:r>
        <w:rPr>
          <w:rStyle w:val="rvts7"/>
          <w:color w:val="000000"/>
        </w:rPr>
        <w:t>мільйон</w:t>
      </w:r>
      <w:r w:rsidR="000F1C7E">
        <w:rPr>
          <w:rStyle w:val="rvts7"/>
          <w:color w:val="000000"/>
        </w:rPr>
        <w:t>ів п’ятсот вісімнадцять тисяч сто шістдесят  гривень 68</w:t>
      </w:r>
      <w:r w:rsidRPr="00445F2E">
        <w:rPr>
          <w:rStyle w:val="rvts7"/>
          <w:color w:val="000000"/>
        </w:rPr>
        <w:t xml:space="preserve"> коп.</w:t>
      </w:r>
      <w:r>
        <w:rPr>
          <w:rStyle w:val="rvts7"/>
          <w:color w:val="000000"/>
        </w:rPr>
        <w:t>).</w:t>
      </w:r>
    </w:p>
    <w:p w:rsidR="00D5414D" w:rsidRPr="00445F2E" w:rsidRDefault="00D5414D" w:rsidP="00D5414D">
      <w:pPr>
        <w:pStyle w:val="rvps2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40" w:lineRule="atLeast"/>
        <w:ind w:left="0" w:firstLine="426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Затвердити статутний капітал </w:t>
      </w:r>
      <w:r w:rsidR="001C6CD3" w:rsidRPr="001C6CD3">
        <w:rPr>
          <w:bCs/>
          <w:sz w:val="28"/>
          <w:szCs w:val="28"/>
        </w:rPr>
        <w:t>Дочірн</w:t>
      </w:r>
      <w:r w:rsidR="00F70B7C">
        <w:rPr>
          <w:bCs/>
          <w:sz w:val="28"/>
          <w:szCs w:val="28"/>
        </w:rPr>
        <w:t>ього підприємства</w:t>
      </w:r>
      <w:r w:rsidR="001C6CD3" w:rsidRPr="001C6CD3">
        <w:rPr>
          <w:bCs/>
          <w:sz w:val="28"/>
          <w:szCs w:val="28"/>
        </w:rPr>
        <w:t xml:space="preserve"> «Рогатин-Водоканал»</w:t>
      </w:r>
      <w:r w:rsidR="001C6CD3">
        <w:rPr>
          <w:color w:val="000000"/>
          <w:sz w:val="28"/>
          <w:szCs w:val="28"/>
        </w:rPr>
        <w:t xml:space="preserve">  у розмірі  </w:t>
      </w:r>
      <w:r w:rsidR="000F1C7E">
        <w:rPr>
          <w:color w:val="000000"/>
          <w:sz w:val="28"/>
          <w:szCs w:val="28"/>
        </w:rPr>
        <w:t>12 518 160</w:t>
      </w:r>
      <w:r w:rsidR="001C6CD3">
        <w:rPr>
          <w:color w:val="000000"/>
          <w:sz w:val="28"/>
          <w:szCs w:val="28"/>
        </w:rPr>
        <w:t xml:space="preserve"> грн. </w:t>
      </w:r>
      <w:r w:rsidR="008C2646">
        <w:rPr>
          <w:color w:val="000000"/>
          <w:sz w:val="28"/>
          <w:szCs w:val="28"/>
        </w:rPr>
        <w:t>68</w:t>
      </w:r>
      <w:r>
        <w:rPr>
          <w:color w:val="000000"/>
          <w:sz w:val="28"/>
          <w:szCs w:val="28"/>
        </w:rPr>
        <w:t xml:space="preserve"> коп. </w:t>
      </w:r>
      <w:r w:rsidRPr="00445F2E">
        <w:rPr>
          <w:sz w:val="28"/>
          <w:szCs w:val="28"/>
        </w:rPr>
        <w:t>(</w:t>
      </w:r>
      <w:r w:rsidR="008C2646">
        <w:rPr>
          <w:sz w:val="28"/>
          <w:szCs w:val="28"/>
        </w:rPr>
        <w:t xml:space="preserve">дванадцять мільйонів  </w:t>
      </w:r>
      <w:r w:rsidR="00F82D70">
        <w:rPr>
          <w:sz w:val="28"/>
          <w:szCs w:val="28"/>
        </w:rPr>
        <w:t>п’ятсот</w:t>
      </w:r>
      <w:r w:rsidR="008C2646">
        <w:rPr>
          <w:sz w:val="28"/>
          <w:szCs w:val="28"/>
        </w:rPr>
        <w:t xml:space="preserve"> вісімнадцять</w:t>
      </w:r>
      <w:r w:rsidRPr="00445F2E">
        <w:rPr>
          <w:sz w:val="28"/>
          <w:szCs w:val="28"/>
        </w:rPr>
        <w:t xml:space="preserve"> тисяч </w:t>
      </w:r>
      <w:r w:rsidR="008C2646">
        <w:rPr>
          <w:sz w:val="28"/>
          <w:szCs w:val="28"/>
        </w:rPr>
        <w:t>сто шістдесят гривень 68</w:t>
      </w:r>
      <w:r w:rsidRPr="00445F2E">
        <w:rPr>
          <w:sz w:val="28"/>
          <w:szCs w:val="28"/>
        </w:rPr>
        <w:t xml:space="preserve"> коп.).</w:t>
      </w:r>
    </w:p>
    <w:p w:rsidR="00D5414D" w:rsidRDefault="00D5414D" w:rsidP="00D5414D">
      <w:pPr>
        <w:pStyle w:val="rvps2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40" w:lineRule="atLeast"/>
        <w:ind w:left="0" w:firstLine="426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Затвердити Статут </w:t>
      </w:r>
      <w:r w:rsidR="00460CC4" w:rsidRPr="00460CC4">
        <w:rPr>
          <w:bCs/>
          <w:sz w:val="28"/>
          <w:szCs w:val="28"/>
        </w:rPr>
        <w:t>Дочірн</w:t>
      </w:r>
      <w:r w:rsidR="00F70B7C">
        <w:rPr>
          <w:bCs/>
          <w:sz w:val="28"/>
          <w:szCs w:val="28"/>
        </w:rPr>
        <w:t>ього підприємства</w:t>
      </w:r>
      <w:r w:rsidR="00460CC4" w:rsidRPr="00460CC4">
        <w:rPr>
          <w:bCs/>
          <w:sz w:val="28"/>
          <w:szCs w:val="28"/>
        </w:rPr>
        <w:t xml:space="preserve"> «Рогатин-Водоканал» </w:t>
      </w:r>
      <w:r w:rsidRPr="00460CC4">
        <w:rPr>
          <w:bCs/>
          <w:sz w:val="28"/>
          <w:szCs w:val="28"/>
        </w:rPr>
        <w:t>(далі – Статут) у новій редакції, додаєтьс</w:t>
      </w:r>
      <w:r>
        <w:rPr>
          <w:bCs/>
          <w:sz w:val="28"/>
          <w:szCs w:val="28"/>
        </w:rPr>
        <w:t>я.</w:t>
      </w:r>
    </w:p>
    <w:p w:rsidR="00D5414D" w:rsidRDefault="00D5414D" w:rsidP="00D5414D">
      <w:pPr>
        <w:pStyle w:val="rvps2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40" w:lineRule="atLeast"/>
        <w:ind w:left="0" w:firstLine="426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Директору </w:t>
      </w:r>
      <w:r w:rsidR="00460CC4" w:rsidRPr="008A1DB5">
        <w:rPr>
          <w:bCs/>
          <w:sz w:val="28"/>
          <w:szCs w:val="28"/>
        </w:rPr>
        <w:t>Дочірн</w:t>
      </w:r>
      <w:r w:rsidR="00F70B7C">
        <w:rPr>
          <w:bCs/>
          <w:sz w:val="28"/>
          <w:szCs w:val="28"/>
        </w:rPr>
        <w:t>ього підприємства</w:t>
      </w:r>
      <w:r w:rsidR="00460CC4" w:rsidRPr="008A1DB5">
        <w:rPr>
          <w:bCs/>
          <w:sz w:val="28"/>
          <w:szCs w:val="28"/>
        </w:rPr>
        <w:t xml:space="preserve"> «Рогатин-Водоканал»</w:t>
      </w:r>
      <w:r w:rsidR="00460CC4">
        <w:rPr>
          <w:color w:val="000000"/>
          <w:sz w:val="28"/>
          <w:szCs w:val="28"/>
        </w:rPr>
        <w:t xml:space="preserve">  </w:t>
      </w:r>
      <w:proofErr w:type="spellStart"/>
      <w:r w:rsidR="00460CC4">
        <w:rPr>
          <w:color w:val="000000"/>
          <w:sz w:val="28"/>
          <w:szCs w:val="28"/>
        </w:rPr>
        <w:t>Рижану</w:t>
      </w:r>
      <w:proofErr w:type="spellEnd"/>
      <w:r w:rsidR="00460CC4">
        <w:rPr>
          <w:color w:val="000000"/>
          <w:sz w:val="28"/>
          <w:szCs w:val="28"/>
        </w:rPr>
        <w:t xml:space="preserve"> А.І.</w:t>
      </w:r>
      <w:r>
        <w:rPr>
          <w:color w:val="000000"/>
          <w:sz w:val="28"/>
          <w:szCs w:val="28"/>
        </w:rPr>
        <w:t xml:space="preserve"> здійснити заходи щодо державної реєстрації Статуту.</w:t>
      </w:r>
    </w:p>
    <w:p w:rsidR="008A1DB5" w:rsidRPr="00747482" w:rsidRDefault="008A1DB5" w:rsidP="008A1DB5">
      <w:pPr>
        <w:tabs>
          <w:tab w:val="left" w:pos="1134"/>
        </w:tabs>
        <w:jc w:val="both"/>
      </w:pPr>
      <w:r>
        <w:t xml:space="preserve">       5. Вважати з дня державної реєстрації  таки</w:t>
      </w:r>
      <w:r w:rsidR="00F70B7C">
        <w:t>м, що втратив чинність Статут  Д</w:t>
      </w:r>
      <w:r>
        <w:t>очірнього  підприємства «Рогатин-Водоканал</w:t>
      </w:r>
      <w:r w:rsidRPr="00747482">
        <w:t>»</w:t>
      </w:r>
      <w:r w:rsidR="002677F5">
        <w:t>,</w:t>
      </w:r>
      <w:r w:rsidRPr="00747482">
        <w:t xml:space="preserve"> зареєстрований </w:t>
      </w:r>
      <w:r w:rsidR="002677F5">
        <w:t>06.10.2016</w:t>
      </w:r>
      <w:r w:rsidR="002E71ED">
        <w:t xml:space="preserve"> року (</w:t>
      </w:r>
      <w:r w:rsidRPr="00747482">
        <w:t xml:space="preserve">номер запису  № </w:t>
      </w:r>
      <w:r w:rsidR="002677F5">
        <w:t>11131050013000590</w:t>
      </w:r>
      <w:r w:rsidRPr="00747482">
        <w:t>).</w:t>
      </w:r>
    </w:p>
    <w:p w:rsidR="00D5414D" w:rsidRPr="002E71ED" w:rsidRDefault="008A1DB5" w:rsidP="002677F5">
      <w:pPr>
        <w:pStyle w:val="rvps2"/>
        <w:widowControl w:val="0"/>
        <w:shd w:val="clear" w:color="auto" w:fill="FFFFFF"/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D5414D" w:rsidRPr="002E71ED">
        <w:rPr>
          <w:color w:val="000000"/>
          <w:sz w:val="28"/>
          <w:szCs w:val="28"/>
        </w:rPr>
        <w:t xml:space="preserve">Контроль за виконанням рішення покласти на постійну комісію з питань </w:t>
      </w:r>
      <w:r w:rsidR="00A273C8" w:rsidRPr="002E71ED">
        <w:rPr>
          <w:sz w:val="28"/>
          <w:szCs w:val="28"/>
        </w:rPr>
        <w:t xml:space="preserve">архітектури, містобудування, підприємництва та комунального господарства </w:t>
      </w:r>
      <w:r w:rsidR="00A273C8" w:rsidRPr="002E71ED">
        <w:rPr>
          <w:color w:val="000000"/>
          <w:sz w:val="28"/>
          <w:szCs w:val="28"/>
        </w:rPr>
        <w:t>(</w:t>
      </w:r>
      <w:r w:rsidR="002E71ED">
        <w:rPr>
          <w:color w:val="000000"/>
          <w:sz w:val="28"/>
          <w:szCs w:val="28"/>
        </w:rPr>
        <w:t xml:space="preserve">голова комісії – Ігор Третяк </w:t>
      </w:r>
      <w:r w:rsidR="00D5414D" w:rsidRPr="002E71ED">
        <w:rPr>
          <w:color w:val="000000"/>
          <w:sz w:val="28"/>
          <w:szCs w:val="28"/>
        </w:rPr>
        <w:t>).</w:t>
      </w:r>
    </w:p>
    <w:p w:rsidR="00D5414D" w:rsidRPr="002E71ED" w:rsidRDefault="00D5414D" w:rsidP="00D5414D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outlineLvl w:val="0"/>
        <w:rPr>
          <w:color w:val="000000"/>
        </w:rPr>
      </w:pPr>
    </w:p>
    <w:p w:rsidR="00D5414D" w:rsidRPr="005C794C" w:rsidRDefault="00D5414D" w:rsidP="002E71ED">
      <w:pPr>
        <w:pStyle w:val="a6"/>
        <w:ind w:left="0"/>
        <w:rPr>
          <w:bCs/>
        </w:rPr>
      </w:pPr>
      <w:r w:rsidRPr="005C794C">
        <w:rPr>
          <w:bCs/>
        </w:rPr>
        <w:t xml:space="preserve">Міський голова                        </w:t>
      </w:r>
      <w:r w:rsidR="00A273C8">
        <w:rPr>
          <w:bCs/>
        </w:rPr>
        <w:t xml:space="preserve">                          Сергій НАСАЛИК</w:t>
      </w:r>
    </w:p>
    <w:p w:rsidR="00D5414D" w:rsidRPr="00D30B23" w:rsidRDefault="00D5414D" w:rsidP="007920F9">
      <w:pPr>
        <w:tabs>
          <w:tab w:val="left" w:pos="6500"/>
        </w:tabs>
        <w:jc w:val="both"/>
        <w:rPr>
          <w:b/>
        </w:rPr>
      </w:pPr>
    </w:p>
    <w:p w:rsidR="005A3A7C" w:rsidRDefault="005A3A7C" w:rsidP="002E71ED">
      <w:pPr>
        <w:tabs>
          <w:tab w:val="left" w:pos="1134"/>
        </w:tabs>
        <w:jc w:val="both"/>
      </w:pPr>
    </w:p>
    <w:p w:rsidR="005A3A7C" w:rsidRDefault="005A3A7C"/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  <w:r w:rsidRPr="00C16863">
        <w:rPr>
          <w:sz w:val="28"/>
          <w:szCs w:val="28"/>
        </w:rPr>
        <w:lastRenderedPageBreak/>
        <w:tab/>
      </w:r>
      <w:r w:rsidRPr="00C16863">
        <w:rPr>
          <w:b/>
          <w:sz w:val="28"/>
          <w:szCs w:val="28"/>
        </w:rPr>
        <w:t>“ЗАТВЕРДЖЕНО”</w:t>
      </w:r>
    </w:p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  <w:r w:rsidRPr="00C16863">
        <w:rPr>
          <w:b/>
          <w:sz w:val="28"/>
          <w:szCs w:val="28"/>
        </w:rPr>
        <w:t xml:space="preserve">Рішенням Рогатинської міської ради від </w:t>
      </w:r>
      <w:r w:rsidR="008A1DB5">
        <w:rPr>
          <w:b/>
          <w:sz w:val="28"/>
          <w:szCs w:val="28"/>
        </w:rPr>
        <w:t xml:space="preserve"> 28.09.2023</w:t>
      </w:r>
      <w:r w:rsidRPr="00C16863">
        <w:rPr>
          <w:b/>
          <w:sz w:val="28"/>
          <w:szCs w:val="28"/>
        </w:rPr>
        <w:t xml:space="preserve"> року</w:t>
      </w:r>
      <w:r w:rsidR="008A1DB5">
        <w:rPr>
          <w:b/>
          <w:sz w:val="28"/>
          <w:szCs w:val="28"/>
        </w:rPr>
        <w:t xml:space="preserve">   № </w:t>
      </w:r>
      <w:r w:rsidR="00DD50B0">
        <w:rPr>
          <w:b/>
          <w:sz w:val="28"/>
          <w:szCs w:val="28"/>
        </w:rPr>
        <w:t>7296</w:t>
      </w:r>
    </w:p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</w:p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</w:p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</w:p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</w:p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</w:p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</w:p>
    <w:p w:rsidR="005A3A7C" w:rsidRPr="00C16863" w:rsidRDefault="005A3A7C" w:rsidP="00AC738B">
      <w:pPr>
        <w:pStyle w:val="a3"/>
        <w:rPr>
          <w:b/>
          <w:sz w:val="28"/>
          <w:szCs w:val="28"/>
        </w:rPr>
      </w:pPr>
    </w:p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</w:p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</w:p>
    <w:p w:rsidR="005A3A7C" w:rsidRPr="00C16863" w:rsidRDefault="005A3A7C" w:rsidP="00AC738B">
      <w:pPr>
        <w:pStyle w:val="a3"/>
        <w:ind w:left="6096"/>
        <w:rPr>
          <w:b/>
          <w:sz w:val="28"/>
          <w:szCs w:val="28"/>
        </w:rPr>
      </w:pPr>
    </w:p>
    <w:p w:rsidR="005A3A7C" w:rsidRPr="00C16863" w:rsidRDefault="005A3A7C" w:rsidP="00AC738B">
      <w:pPr>
        <w:pStyle w:val="a3"/>
        <w:jc w:val="center"/>
        <w:rPr>
          <w:b/>
          <w:i/>
          <w:sz w:val="28"/>
          <w:szCs w:val="28"/>
        </w:rPr>
      </w:pPr>
      <w:r w:rsidRPr="00C16863">
        <w:rPr>
          <w:b/>
          <w:i/>
          <w:sz w:val="28"/>
          <w:szCs w:val="28"/>
        </w:rPr>
        <w:t>СТАТУТ</w:t>
      </w:r>
    </w:p>
    <w:p w:rsidR="005A3A7C" w:rsidRPr="00C16863" w:rsidRDefault="005A3A7C" w:rsidP="00AC738B">
      <w:pPr>
        <w:pStyle w:val="a3"/>
        <w:jc w:val="center"/>
        <w:rPr>
          <w:b/>
          <w:i/>
          <w:sz w:val="28"/>
          <w:szCs w:val="28"/>
        </w:rPr>
      </w:pPr>
    </w:p>
    <w:p w:rsidR="005A3A7C" w:rsidRPr="00C16863" w:rsidRDefault="00F70B7C" w:rsidP="00AC738B">
      <w:pPr>
        <w:pStyle w:val="a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Дочірнього підприємства</w:t>
      </w:r>
      <w:r w:rsidR="005A3A7C">
        <w:rPr>
          <w:b/>
          <w:i/>
          <w:sz w:val="28"/>
          <w:szCs w:val="28"/>
        </w:rPr>
        <w:t xml:space="preserve">  «Рогатин-Водоканал»</w:t>
      </w:r>
    </w:p>
    <w:p w:rsidR="002E71ED" w:rsidRPr="00C16863" w:rsidRDefault="002E71ED" w:rsidP="002E71ED">
      <w:pPr>
        <w:pStyle w:val="a3"/>
        <w:jc w:val="center"/>
        <w:rPr>
          <w:sz w:val="28"/>
          <w:szCs w:val="28"/>
        </w:rPr>
      </w:pPr>
      <w:r w:rsidRPr="00C16863">
        <w:rPr>
          <w:sz w:val="28"/>
          <w:szCs w:val="28"/>
        </w:rPr>
        <w:t>/нова редакція/</w:t>
      </w:r>
    </w:p>
    <w:p w:rsidR="005A3A7C" w:rsidRPr="00C16863" w:rsidRDefault="005A3A7C" w:rsidP="00AC738B">
      <w:pPr>
        <w:pStyle w:val="a3"/>
        <w:jc w:val="center"/>
        <w:rPr>
          <w:b/>
          <w:i/>
          <w:sz w:val="28"/>
          <w:szCs w:val="28"/>
        </w:rPr>
      </w:pPr>
    </w:p>
    <w:p w:rsidR="005A3A7C" w:rsidRPr="00C16863" w:rsidRDefault="002E71ED" w:rsidP="00AC738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ЄДРПОУ</w:t>
      </w:r>
      <w:r w:rsidR="005A3A7C">
        <w:rPr>
          <w:sz w:val="28"/>
          <w:szCs w:val="28"/>
        </w:rPr>
        <w:t xml:space="preserve"> 31619337</w:t>
      </w:r>
    </w:p>
    <w:p w:rsidR="005A3A7C" w:rsidRPr="00C16863" w:rsidRDefault="005A3A7C" w:rsidP="00AC738B">
      <w:pPr>
        <w:pStyle w:val="a3"/>
        <w:jc w:val="center"/>
        <w:rPr>
          <w:sz w:val="28"/>
          <w:szCs w:val="28"/>
        </w:rPr>
      </w:pPr>
    </w:p>
    <w:p w:rsidR="005A3A7C" w:rsidRPr="00C16863" w:rsidRDefault="005A3A7C" w:rsidP="00AC738B">
      <w:pPr>
        <w:pStyle w:val="a3"/>
        <w:jc w:val="center"/>
        <w:rPr>
          <w:sz w:val="28"/>
          <w:szCs w:val="28"/>
        </w:rPr>
      </w:pPr>
    </w:p>
    <w:p w:rsidR="005A3A7C" w:rsidRPr="00C16863" w:rsidRDefault="005A3A7C" w:rsidP="00AC738B">
      <w:pPr>
        <w:pStyle w:val="a3"/>
        <w:jc w:val="center"/>
        <w:rPr>
          <w:sz w:val="28"/>
          <w:szCs w:val="28"/>
        </w:rPr>
      </w:pPr>
    </w:p>
    <w:p w:rsidR="005A3A7C" w:rsidRPr="00C16863" w:rsidRDefault="005A3A7C" w:rsidP="00AC738B">
      <w:pPr>
        <w:pStyle w:val="a3"/>
        <w:jc w:val="center"/>
        <w:rPr>
          <w:sz w:val="28"/>
          <w:szCs w:val="28"/>
        </w:rPr>
      </w:pPr>
    </w:p>
    <w:p w:rsidR="005A3A7C" w:rsidRPr="00C16863" w:rsidRDefault="005A3A7C" w:rsidP="00AC738B">
      <w:pPr>
        <w:pStyle w:val="a3"/>
        <w:jc w:val="center"/>
        <w:rPr>
          <w:sz w:val="28"/>
          <w:szCs w:val="28"/>
        </w:rPr>
      </w:pPr>
    </w:p>
    <w:p w:rsidR="005A3A7C" w:rsidRPr="00C16863" w:rsidRDefault="005A3A7C" w:rsidP="00AC738B">
      <w:pPr>
        <w:pStyle w:val="a3"/>
        <w:jc w:val="center"/>
        <w:rPr>
          <w:sz w:val="28"/>
          <w:szCs w:val="28"/>
        </w:rPr>
      </w:pPr>
    </w:p>
    <w:p w:rsidR="005A3A7C" w:rsidRPr="00C16863" w:rsidRDefault="005A3A7C" w:rsidP="00AC738B">
      <w:pPr>
        <w:pStyle w:val="a3"/>
        <w:jc w:val="center"/>
        <w:rPr>
          <w:sz w:val="28"/>
          <w:szCs w:val="28"/>
        </w:rPr>
      </w:pPr>
    </w:p>
    <w:p w:rsidR="005A3A7C" w:rsidRPr="00C16863" w:rsidRDefault="005A3A7C" w:rsidP="00AC738B">
      <w:pPr>
        <w:pStyle w:val="a3"/>
        <w:jc w:val="center"/>
        <w:rPr>
          <w:sz w:val="28"/>
          <w:szCs w:val="28"/>
        </w:rPr>
      </w:pPr>
    </w:p>
    <w:p w:rsidR="005A3A7C" w:rsidRPr="00C16863" w:rsidRDefault="005A3A7C" w:rsidP="00AC738B">
      <w:pPr>
        <w:pStyle w:val="a3"/>
        <w:jc w:val="center"/>
        <w:rPr>
          <w:sz w:val="28"/>
          <w:szCs w:val="28"/>
        </w:rPr>
      </w:pPr>
    </w:p>
    <w:p w:rsidR="005A3A7C" w:rsidRDefault="005A3A7C" w:rsidP="00AC738B">
      <w:pPr>
        <w:pStyle w:val="a3"/>
        <w:jc w:val="center"/>
        <w:rPr>
          <w:sz w:val="28"/>
          <w:szCs w:val="28"/>
        </w:rPr>
      </w:pPr>
    </w:p>
    <w:p w:rsidR="002E71ED" w:rsidRDefault="002E71ED" w:rsidP="00AC738B">
      <w:pPr>
        <w:pStyle w:val="a3"/>
        <w:jc w:val="center"/>
        <w:rPr>
          <w:sz w:val="28"/>
          <w:szCs w:val="28"/>
        </w:rPr>
      </w:pPr>
    </w:p>
    <w:p w:rsidR="002E71ED" w:rsidRDefault="002E71ED" w:rsidP="00AC738B">
      <w:pPr>
        <w:pStyle w:val="a3"/>
        <w:jc w:val="center"/>
        <w:rPr>
          <w:sz w:val="28"/>
          <w:szCs w:val="28"/>
        </w:rPr>
      </w:pPr>
    </w:p>
    <w:p w:rsidR="002E71ED" w:rsidRDefault="002E71ED" w:rsidP="00AC738B">
      <w:pPr>
        <w:pStyle w:val="a3"/>
        <w:jc w:val="center"/>
        <w:rPr>
          <w:sz w:val="28"/>
          <w:szCs w:val="28"/>
        </w:rPr>
      </w:pPr>
    </w:p>
    <w:p w:rsidR="002E71ED" w:rsidRDefault="002E71ED" w:rsidP="00AC738B">
      <w:pPr>
        <w:pStyle w:val="a3"/>
        <w:jc w:val="center"/>
        <w:rPr>
          <w:sz w:val="28"/>
          <w:szCs w:val="28"/>
        </w:rPr>
      </w:pPr>
    </w:p>
    <w:p w:rsidR="002E71ED" w:rsidRDefault="002E71ED" w:rsidP="00AC738B">
      <w:pPr>
        <w:pStyle w:val="a3"/>
        <w:jc w:val="center"/>
        <w:rPr>
          <w:sz w:val="28"/>
          <w:szCs w:val="28"/>
        </w:rPr>
      </w:pPr>
    </w:p>
    <w:p w:rsidR="002E71ED" w:rsidRDefault="002E71ED" w:rsidP="00AC738B">
      <w:pPr>
        <w:pStyle w:val="a3"/>
        <w:jc w:val="center"/>
        <w:rPr>
          <w:sz w:val="28"/>
          <w:szCs w:val="28"/>
        </w:rPr>
      </w:pPr>
    </w:p>
    <w:p w:rsidR="002E71ED" w:rsidRDefault="002E71ED" w:rsidP="00AC738B">
      <w:pPr>
        <w:pStyle w:val="a3"/>
        <w:jc w:val="center"/>
        <w:rPr>
          <w:sz w:val="28"/>
          <w:szCs w:val="28"/>
        </w:rPr>
      </w:pPr>
    </w:p>
    <w:p w:rsidR="002E71ED" w:rsidRDefault="002E71ED" w:rsidP="00AC738B">
      <w:pPr>
        <w:pStyle w:val="a3"/>
        <w:jc w:val="center"/>
        <w:rPr>
          <w:sz w:val="28"/>
          <w:szCs w:val="28"/>
        </w:rPr>
      </w:pPr>
    </w:p>
    <w:p w:rsidR="005A3A7C" w:rsidRDefault="005A3A7C" w:rsidP="00F219FF">
      <w:pPr>
        <w:pStyle w:val="a3"/>
        <w:rPr>
          <w:sz w:val="28"/>
          <w:szCs w:val="28"/>
        </w:rPr>
      </w:pPr>
    </w:p>
    <w:p w:rsidR="00DD50B0" w:rsidRDefault="00DD50B0" w:rsidP="00F219FF">
      <w:pPr>
        <w:pStyle w:val="a3"/>
        <w:rPr>
          <w:sz w:val="28"/>
          <w:szCs w:val="28"/>
        </w:rPr>
      </w:pPr>
    </w:p>
    <w:p w:rsidR="00DD50B0" w:rsidRPr="00C16863" w:rsidRDefault="00DD50B0" w:rsidP="00F219FF">
      <w:pPr>
        <w:pStyle w:val="a3"/>
        <w:rPr>
          <w:sz w:val="28"/>
          <w:szCs w:val="28"/>
        </w:rPr>
      </w:pPr>
    </w:p>
    <w:p w:rsidR="005A3A7C" w:rsidRPr="00C16863" w:rsidRDefault="005A3A7C" w:rsidP="00D60964">
      <w:pPr>
        <w:pStyle w:val="a3"/>
        <w:jc w:val="center"/>
        <w:rPr>
          <w:b/>
          <w:sz w:val="28"/>
          <w:szCs w:val="28"/>
        </w:rPr>
      </w:pPr>
      <w:r w:rsidRPr="00C16863">
        <w:rPr>
          <w:b/>
          <w:sz w:val="28"/>
          <w:szCs w:val="28"/>
        </w:rPr>
        <w:t>м. Рогатин</w:t>
      </w:r>
    </w:p>
    <w:p w:rsidR="005A3A7C" w:rsidRPr="00F673BA" w:rsidRDefault="008A1DB5" w:rsidP="00F673B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5A3A7C">
        <w:rPr>
          <w:b/>
          <w:sz w:val="28"/>
          <w:szCs w:val="28"/>
        </w:rPr>
        <w:t xml:space="preserve"> рік</w:t>
      </w:r>
    </w:p>
    <w:p w:rsidR="002A6D7A" w:rsidRDefault="00B1390A" w:rsidP="00AC738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577B07" w:rsidRDefault="00577B07" w:rsidP="002A6D7A">
      <w:pPr>
        <w:pStyle w:val="a3"/>
        <w:jc w:val="center"/>
        <w:rPr>
          <w:b/>
          <w:sz w:val="28"/>
          <w:szCs w:val="28"/>
        </w:rPr>
      </w:pPr>
    </w:p>
    <w:p w:rsidR="005A3A7C" w:rsidRPr="00B1390A" w:rsidRDefault="00B1390A" w:rsidP="002A6D7A">
      <w:pPr>
        <w:pStyle w:val="a3"/>
        <w:jc w:val="center"/>
        <w:rPr>
          <w:sz w:val="28"/>
          <w:szCs w:val="28"/>
        </w:rPr>
      </w:pPr>
      <w:r w:rsidRPr="00B1390A">
        <w:rPr>
          <w:b/>
          <w:sz w:val="28"/>
          <w:szCs w:val="28"/>
        </w:rPr>
        <w:lastRenderedPageBreak/>
        <w:t>Вступ</w:t>
      </w:r>
    </w:p>
    <w:p w:rsidR="005A3A7C" w:rsidRDefault="005A3A7C" w:rsidP="001214AA">
      <w:pPr>
        <w:ind w:firstLine="720"/>
        <w:jc w:val="both"/>
      </w:pPr>
      <w:r w:rsidRPr="00C16863">
        <w:t>Цей статут є новою редакцією ст</w:t>
      </w:r>
      <w:r w:rsidR="001214AA">
        <w:t xml:space="preserve">атуту </w:t>
      </w:r>
      <w:r>
        <w:t>Дочірн</w:t>
      </w:r>
      <w:r w:rsidR="00F70B7C">
        <w:t xml:space="preserve">ього </w:t>
      </w:r>
      <w:r>
        <w:t>підприємств</w:t>
      </w:r>
      <w:r w:rsidR="00F70B7C">
        <w:t>а</w:t>
      </w:r>
      <w:r>
        <w:t xml:space="preserve">  «Рогатин-Водоканал»</w:t>
      </w:r>
      <w:r w:rsidR="009A1D9F" w:rsidRPr="009A1D9F">
        <w:t xml:space="preserve"> </w:t>
      </w:r>
      <w:r w:rsidR="009A1D9F" w:rsidRPr="00C16863">
        <w:t>(в подальшому іменується Підприємство)</w:t>
      </w:r>
      <w:r w:rsidR="00F219FF">
        <w:t>.</w:t>
      </w:r>
    </w:p>
    <w:p w:rsidR="009A1D9F" w:rsidRPr="00C16863" w:rsidRDefault="009A1D9F" w:rsidP="00E61C70">
      <w:pPr>
        <w:ind w:firstLine="567"/>
        <w:jc w:val="both"/>
      </w:pPr>
      <w:r>
        <w:t xml:space="preserve">У своїй господарській діяльності Підприємство керується Конституцією України, Господарським кодексом України, Цивільним кодексом України, Законом України «Про питну воду, питне водопостачання та водовідведення», Законом України «Про житлово-комунальні послуги», іншими законодавчими та нормативними актами України що регулюють діяльність Підприємства, актами органів місцевого самоврядування та виконавчої влади, внутрішніми нормативними документами Підприємства та цим Статутом. Організаційно-правова форма господарювання – комунальне підприємство. </w:t>
      </w:r>
    </w:p>
    <w:p w:rsidR="005A3A7C" w:rsidRPr="00C16863" w:rsidRDefault="005A3A7C" w:rsidP="00AC738B">
      <w:pPr>
        <w:jc w:val="both"/>
      </w:pPr>
    </w:p>
    <w:p w:rsidR="005A3A7C" w:rsidRPr="00372AC4" w:rsidRDefault="005A3A7C" w:rsidP="00AC738B">
      <w:pPr>
        <w:jc w:val="center"/>
        <w:rPr>
          <w:b/>
        </w:rPr>
      </w:pPr>
      <w:r w:rsidRPr="00372AC4">
        <w:rPr>
          <w:b/>
        </w:rPr>
        <w:t>1. Загальні положення</w:t>
      </w:r>
    </w:p>
    <w:p w:rsidR="005A3A7C" w:rsidRPr="00372AC4" w:rsidRDefault="005A3A7C" w:rsidP="00E61C70">
      <w:pPr>
        <w:ind w:firstLine="567"/>
        <w:jc w:val="both"/>
      </w:pPr>
      <w:r w:rsidRPr="00372AC4">
        <w:t xml:space="preserve">1.1.Дочірне підприємство «Рогатин-Водоканал» (далі – «Підприємство») є комунальним самостійним господарюючим суб’єктом, створене </w:t>
      </w:r>
      <w:proofErr w:type="spellStart"/>
      <w:r w:rsidRPr="00372AC4">
        <w:t>Рогатинським</w:t>
      </w:r>
      <w:proofErr w:type="spellEnd"/>
      <w:r w:rsidRPr="00372AC4">
        <w:t xml:space="preserve"> міським комбінатом комунальних</w:t>
      </w:r>
      <w:r w:rsidR="001214AA">
        <w:t xml:space="preserve"> підприємств</w:t>
      </w:r>
      <w:r w:rsidRPr="00372AC4">
        <w:t xml:space="preserve">, відповідно до рішення п’ятнадцятої позачергової сесії Рогатинської міської Ради шляхом його виділення із складу </w:t>
      </w:r>
      <w:proofErr w:type="spellStart"/>
      <w:r w:rsidRPr="00372AC4">
        <w:t>Рогатинського</w:t>
      </w:r>
      <w:proofErr w:type="spellEnd"/>
      <w:r w:rsidRPr="00372AC4">
        <w:t xml:space="preserve"> міського комбінату комунальних підприємств.</w:t>
      </w:r>
    </w:p>
    <w:p w:rsidR="005A3A7C" w:rsidRPr="00C74F8E" w:rsidRDefault="00FD2326" w:rsidP="00E61C70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t>1.2.</w:t>
      </w:r>
      <w:r w:rsidR="004E6445" w:rsidRPr="00372AC4">
        <w:rPr>
          <w:color w:val="1D1D1B"/>
          <w:sz w:val="28"/>
          <w:szCs w:val="28"/>
        </w:rPr>
        <w:t>Підприємство здійснює не заборонену чинним законодавством України господарську діяльність в інтересах</w:t>
      </w:r>
      <w:r w:rsidR="00B1025F" w:rsidRPr="00372AC4">
        <w:rPr>
          <w:color w:val="1D1D1B"/>
          <w:sz w:val="28"/>
          <w:szCs w:val="28"/>
        </w:rPr>
        <w:t xml:space="preserve"> Рогатинської міської</w:t>
      </w:r>
      <w:r w:rsidR="004E6445" w:rsidRPr="00372AC4">
        <w:rPr>
          <w:color w:val="1D1D1B"/>
          <w:sz w:val="28"/>
          <w:szCs w:val="28"/>
        </w:rPr>
        <w:t xml:space="preserve"> </w:t>
      </w:r>
      <w:r w:rsidR="00C74F8E">
        <w:rPr>
          <w:color w:val="1D1D1B"/>
          <w:sz w:val="28"/>
          <w:szCs w:val="28"/>
        </w:rPr>
        <w:t xml:space="preserve">територіальної громади </w:t>
      </w:r>
      <w:r w:rsidR="00B1025F" w:rsidRPr="00372AC4">
        <w:rPr>
          <w:color w:val="1D1D1B"/>
          <w:sz w:val="28"/>
          <w:szCs w:val="28"/>
        </w:rPr>
        <w:t xml:space="preserve"> </w:t>
      </w:r>
      <w:r w:rsidR="00372AC4">
        <w:rPr>
          <w:color w:val="1D1D1B"/>
          <w:sz w:val="28"/>
          <w:szCs w:val="28"/>
        </w:rPr>
        <w:t>  та інтересах Влас</w:t>
      </w:r>
      <w:r w:rsidR="004E6445" w:rsidRPr="00372AC4">
        <w:rPr>
          <w:color w:val="1D1D1B"/>
          <w:sz w:val="28"/>
          <w:szCs w:val="28"/>
        </w:rPr>
        <w:t>ника</w:t>
      </w:r>
      <w:r w:rsidR="00C74F8E">
        <w:rPr>
          <w:color w:val="1D1D1B"/>
          <w:sz w:val="28"/>
          <w:szCs w:val="28"/>
        </w:rPr>
        <w:t>,</w:t>
      </w:r>
      <w:r w:rsidR="004E6445" w:rsidRPr="00372AC4">
        <w:rPr>
          <w:color w:val="1D1D1B"/>
          <w:sz w:val="28"/>
          <w:szCs w:val="28"/>
        </w:rPr>
        <w:t xml:space="preserve"> спрямовану на досягнення економічних і соціальних результатів, бере участь у реалізації соці</w:t>
      </w:r>
      <w:r w:rsidR="00372AC4">
        <w:rPr>
          <w:color w:val="1D1D1B"/>
          <w:sz w:val="28"/>
          <w:szCs w:val="28"/>
        </w:rPr>
        <w:t>ально-економічної політики громади</w:t>
      </w:r>
      <w:r w:rsidR="004E6445" w:rsidRPr="00372AC4">
        <w:rPr>
          <w:color w:val="1D1D1B"/>
          <w:sz w:val="28"/>
          <w:szCs w:val="28"/>
        </w:rPr>
        <w:t>, розробці, реалізації та супроводі інвестиційних програм та пр</w:t>
      </w:r>
      <w:r w:rsidR="00C74F8E">
        <w:rPr>
          <w:color w:val="1D1D1B"/>
          <w:sz w:val="28"/>
          <w:szCs w:val="28"/>
        </w:rPr>
        <w:t>оектів, взаємодії</w:t>
      </w:r>
      <w:r w:rsidR="004E6445" w:rsidRPr="00372AC4">
        <w:rPr>
          <w:color w:val="1D1D1B"/>
          <w:sz w:val="28"/>
          <w:szCs w:val="28"/>
        </w:rPr>
        <w:t xml:space="preserve"> з органами державної влади і місцевого самоврядування, органами влади іноземних дер</w:t>
      </w:r>
      <w:r w:rsidR="00C74F8E">
        <w:rPr>
          <w:color w:val="1D1D1B"/>
          <w:sz w:val="28"/>
          <w:szCs w:val="28"/>
        </w:rPr>
        <w:t>жав, міжнародними організаціями.</w:t>
      </w:r>
      <w:r w:rsidR="004E6445" w:rsidRPr="00372AC4">
        <w:rPr>
          <w:color w:val="1D1D1B"/>
          <w:sz w:val="28"/>
          <w:szCs w:val="28"/>
        </w:rPr>
        <w:t xml:space="preserve"> </w:t>
      </w:r>
    </w:p>
    <w:p w:rsidR="005A3A7C" w:rsidRPr="00C16863" w:rsidRDefault="005A3A7C" w:rsidP="00E61C70">
      <w:pPr>
        <w:ind w:firstLine="567"/>
        <w:jc w:val="both"/>
      </w:pPr>
      <w:r>
        <w:t>1.3</w:t>
      </w:r>
      <w:r w:rsidRPr="00C16863">
        <w:t>. Підприємство належить до комунальної власності</w:t>
      </w:r>
      <w:r w:rsidR="00C74F8E">
        <w:t xml:space="preserve"> Рогатинської міської</w:t>
      </w:r>
      <w:r w:rsidRPr="00C16863">
        <w:t xml:space="preserve"> територіальної </w:t>
      </w:r>
      <w:r w:rsidR="00C74F8E">
        <w:t>громади</w:t>
      </w:r>
      <w:r w:rsidRPr="00C16863">
        <w:t>. Відповідно до способу утворення підприємство є унітарним та комерційним.</w:t>
      </w:r>
    </w:p>
    <w:p w:rsidR="005A3A7C" w:rsidRPr="00C16863" w:rsidRDefault="005A3A7C" w:rsidP="00E61C70">
      <w:pPr>
        <w:ind w:firstLine="567"/>
        <w:jc w:val="both"/>
      </w:pPr>
      <w:r>
        <w:t xml:space="preserve">1.4.Власником </w:t>
      </w:r>
      <w:r w:rsidRPr="00C16863">
        <w:t>Підприємс</w:t>
      </w:r>
      <w:r>
        <w:t xml:space="preserve">тва є </w:t>
      </w:r>
      <w:proofErr w:type="spellStart"/>
      <w:r>
        <w:t>Рогатинс</w:t>
      </w:r>
      <w:r w:rsidRPr="00C16863">
        <w:t>ь</w:t>
      </w:r>
      <w:r>
        <w:t>ка</w:t>
      </w:r>
      <w:proofErr w:type="spellEnd"/>
      <w:r>
        <w:t xml:space="preserve"> міська рада. Від імені Влас</w:t>
      </w:r>
      <w:r w:rsidRPr="00C16863">
        <w:t>ника органом уповноваженим управляти Підприємством</w:t>
      </w:r>
      <w:r>
        <w:t xml:space="preserve"> є виконавчий комітет Рогатинс</w:t>
      </w:r>
      <w:r w:rsidRPr="00C16863">
        <w:t>ької міської ради, далі-</w:t>
      </w:r>
      <w:r>
        <w:t xml:space="preserve"> </w:t>
      </w:r>
      <w:r w:rsidRPr="00C16863">
        <w:t>Орган управління.</w:t>
      </w:r>
    </w:p>
    <w:p w:rsidR="005A3A7C" w:rsidRPr="00C16863" w:rsidRDefault="005A3A7C" w:rsidP="00E61C70">
      <w:pPr>
        <w:ind w:firstLine="567"/>
        <w:jc w:val="both"/>
      </w:pPr>
      <w:r>
        <w:t>1.5</w:t>
      </w:r>
      <w:r w:rsidRPr="00C16863">
        <w:t>.Підприємство в своїй діяльності керується чинним законодавством України</w:t>
      </w:r>
      <w:r w:rsidR="00C74F8E">
        <w:t>, рішеннями Власника та Органу управління, цим Статутом</w:t>
      </w:r>
      <w:r w:rsidRPr="00C16863">
        <w:t>.</w:t>
      </w:r>
    </w:p>
    <w:p w:rsidR="005A3A7C" w:rsidRPr="00C16863" w:rsidRDefault="005A3A7C" w:rsidP="00E61C70">
      <w:pPr>
        <w:jc w:val="both"/>
      </w:pPr>
    </w:p>
    <w:p w:rsidR="005A3A7C" w:rsidRPr="00C16863" w:rsidRDefault="005A3A7C" w:rsidP="00AC738B">
      <w:pPr>
        <w:jc w:val="both"/>
      </w:pPr>
    </w:p>
    <w:p w:rsidR="005A3A7C" w:rsidRDefault="002C3DD6" w:rsidP="00AC738B">
      <w:pPr>
        <w:jc w:val="center"/>
        <w:rPr>
          <w:b/>
        </w:rPr>
      </w:pPr>
      <w:r>
        <w:rPr>
          <w:b/>
        </w:rPr>
        <w:t>2.Юридичний статус підприємства</w:t>
      </w:r>
    </w:p>
    <w:p w:rsidR="00167C84" w:rsidRDefault="00167C84" w:rsidP="001214AA">
      <w:pPr>
        <w:ind w:firstLine="567"/>
      </w:pPr>
      <w:r>
        <w:t xml:space="preserve"> 2.1. Підприємство набуває прав юридичної особи з моменту його державної реєстрації.</w:t>
      </w:r>
    </w:p>
    <w:p w:rsidR="00167C84" w:rsidRDefault="00167C84" w:rsidP="001214AA">
      <w:pPr>
        <w:ind w:firstLine="567"/>
        <w:jc w:val="both"/>
      </w:pPr>
      <w:r>
        <w:t xml:space="preserve"> </w:t>
      </w:r>
      <w:r w:rsidR="009A1D9F">
        <w:t>2.2.</w:t>
      </w:r>
      <w:r>
        <w:t xml:space="preserve"> Підприємство має відокремлене майно, самостійний баланс, може відкривати розрахунковий та інші рахунки в установах банків як у грошовій одиниці України, так і в іноземній валюті.</w:t>
      </w:r>
    </w:p>
    <w:p w:rsidR="00167C84" w:rsidRDefault="00167C84" w:rsidP="001214AA">
      <w:pPr>
        <w:ind w:firstLine="567"/>
        <w:jc w:val="both"/>
      </w:pPr>
      <w:r>
        <w:t xml:space="preserve"> 2.4. Підприємство має печатку, штамп, бланки зі своїм найменуванням та ідентифікаційним кодом, інші необхідні для здійснення діяльності реквізити. 2.5. Підприємство самостійно планує виробничо-господарську, фінансову діяльність </w:t>
      </w:r>
      <w:r>
        <w:lastRenderedPageBreak/>
        <w:t xml:space="preserve">у рамках чинного законодавства, керуючись господарською і перспективною доцільністю для Підприємства і його трудового колективу, а також потребами соціально-економічного захисту працівників Підприємства. та фізичних осіб, припускається на основі чинного законодавства. </w:t>
      </w:r>
    </w:p>
    <w:p w:rsidR="00167C84" w:rsidRDefault="00167C84" w:rsidP="001214AA">
      <w:pPr>
        <w:ind w:firstLine="567"/>
        <w:jc w:val="both"/>
      </w:pPr>
      <w:r>
        <w:t>2.6. Підприємство має право від свого імені у відповідності</w:t>
      </w:r>
      <w:r w:rsidR="00A815A2">
        <w:t xml:space="preserve"> до</w:t>
      </w:r>
      <w:r>
        <w:t xml:space="preserve"> чинного законодавства укладати будь-які не заборонені законом угоди (договори, контракти), набувати майнових та особистих немайнових прав та обов’язків. 2.7</w:t>
      </w:r>
      <w:r w:rsidR="00A815A2">
        <w:t>. Підприємство, за згодою Влас</w:t>
      </w:r>
      <w:r>
        <w:t>ника, має право в установленому чинним законодавством порядку брати участь в об’єднаннях з іншими суб’єктами господарської діяльності, створювати свої філії та представництва, вкладати свої кошти у діяльність інших підприємств, бути їхнім співзасновником з метою отримання прибутку.</w:t>
      </w:r>
    </w:p>
    <w:p w:rsidR="009A1D9F" w:rsidRDefault="00167C84" w:rsidP="001214AA">
      <w:pPr>
        <w:ind w:firstLine="567"/>
        <w:jc w:val="both"/>
      </w:pPr>
      <w:r>
        <w:t xml:space="preserve"> 2.8</w:t>
      </w:r>
      <w:r w:rsidR="00A815A2">
        <w:t>. Підприємство, за згодою Влас</w:t>
      </w:r>
      <w:r>
        <w:t>ника, може здійснювати зовнішньоекономічну діяльність, яка є частиною зовнішньоекономічної діяльності України і регулюється законами України, іншими прийнятими відповідно до них нормативно – правовими актами.</w:t>
      </w:r>
    </w:p>
    <w:p w:rsidR="00167C84" w:rsidRDefault="00167C84" w:rsidP="001214AA">
      <w:pPr>
        <w:ind w:firstLine="567"/>
        <w:jc w:val="both"/>
      </w:pPr>
      <w:r>
        <w:t xml:space="preserve"> 2.9. Інформація, пов’язана з вироб</w:t>
      </w:r>
      <w:r w:rsidR="009A1D9F">
        <w:t>ництвом, технологією</w:t>
      </w:r>
      <w:r>
        <w:t xml:space="preserve"> Підприємства, є конфіденційною і не підлягає розголошенню в обсягах, передбачених законодавством. </w:t>
      </w:r>
    </w:p>
    <w:p w:rsidR="00167C84" w:rsidRDefault="00167C84" w:rsidP="001214AA">
      <w:pPr>
        <w:ind w:firstLine="567"/>
        <w:jc w:val="both"/>
      </w:pPr>
      <w:r>
        <w:t xml:space="preserve">2.10. Підприємство забезпечує юридичний захист усіх прав та інтересів, виступає позивачем, відповідачем у загальному суді, господарському, адміністративному та третейських судах, у судах апеляційної та касаційної інстанцій. </w:t>
      </w:r>
    </w:p>
    <w:p w:rsidR="00167C84" w:rsidRDefault="00167C84" w:rsidP="001214AA">
      <w:pPr>
        <w:ind w:firstLine="567"/>
        <w:jc w:val="both"/>
      </w:pPr>
      <w:r>
        <w:t xml:space="preserve">2.11. Підприємство несе відповідальність за своїми зобов’язаннями в межах належного йому майна відповідно до чинного законодавства України. </w:t>
      </w:r>
    </w:p>
    <w:p w:rsidR="00167C84" w:rsidRPr="00C16863" w:rsidRDefault="00167C84" w:rsidP="001214AA">
      <w:pPr>
        <w:ind w:firstLine="567"/>
        <w:jc w:val="both"/>
        <w:rPr>
          <w:b/>
        </w:rPr>
      </w:pPr>
      <w:r>
        <w:t>2.12. Підприємство не відповідає за зобов’яз</w:t>
      </w:r>
      <w:r w:rsidR="00DF78D0">
        <w:t>ання держави та Власника. Влас</w:t>
      </w:r>
      <w:r>
        <w:t>ник не несе відповідальність за зобов’язання Підприємства.</w:t>
      </w:r>
    </w:p>
    <w:p w:rsidR="005A3A7C" w:rsidRPr="00C16863" w:rsidRDefault="005A3A7C" w:rsidP="00AC738B">
      <w:pPr>
        <w:jc w:val="both"/>
      </w:pPr>
    </w:p>
    <w:p w:rsidR="005A3A7C" w:rsidRPr="00C16863" w:rsidRDefault="00DF78D0" w:rsidP="00AC738B">
      <w:pPr>
        <w:jc w:val="center"/>
      </w:pPr>
      <w:r>
        <w:rPr>
          <w:b/>
        </w:rPr>
        <w:t>3</w:t>
      </w:r>
      <w:r w:rsidR="005A3A7C" w:rsidRPr="00C16863">
        <w:rPr>
          <w:b/>
        </w:rPr>
        <w:t>. Найменування та місцезнаходження Підприємства</w:t>
      </w:r>
    </w:p>
    <w:p w:rsidR="005A3A7C" w:rsidRPr="00C16863" w:rsidRDefault="00DF78D0" w:rsidP="001214AA">
      <w:pPr>
        <w:ind w:firstLine="567"/>
        <w:jc w:val="both"/>
      </w:pPr>
      <w:r>
        <w:t>3</w:t>
      </w:r>
      <w:r w:rsidR="005A3A7C" w:rsidRPr="00C16863">
        <w:t>.1. Найменування Підприємства</w:t>
      </w:r>
      <w:r w:rsidR="005A3A7C">
        <w:t>:</w:t>
      </w:r>
    </w:p>
    <w:p w:rsidR="005A3A7C" w:rsidRPr="00C16863" w:rsidRDefault="00DF78D0" w:rsidP="001214AA">
      <w:pPr>
        <w:ind w:firstLine="567"/>
        <w:jc w:val="both"/>
      </w:pPr>
      <w:r>
        <w:t>3</w:t>
      </w:r>
      <w:r w:rsidR="005A3A7C" w:rsidRPr="00C16863">
        <w:t>.1.1. Повне найменування</w:t>
      </w:r>
      <w:r w:rsidR="00F219FF">
        <w:t xml:space="preserve"> Підприємства: </w:t>
      </w:r>
      <w:r w:rsidR="005A3A7C">
        <w:t xml:space="preserve">Дочірнє підприємство </w:t>
      </w:r>
      <w:r w:rsidR="005A3A7C" w:rsidRPr="00C16863">
        <w:t>“Рогатин-Водоканал”</w:t>
      </w:r>
    </w:p>
    <w:p w:rsidR="005A3A7C" w:rsidRPr="00C16863" w:rsidRDefault="00DF78D0" w:rsidP="001214AA">
      <w:pPr>
        <w:ind w:firstLine="567"/>
        <w:jc w:val="both"/>
      </w:pPr>
      <w:r>
        <w:t>3</w:t>
      </w:r>
      <w:r w:rsidR="005A3A7C" w:rsidRPr="00C16863">
        <w:t>.1.2. Ско</w:t>
      </w:r>
      <w:r w:rsidR="005A3A7C">
        <w:t>рочене найменува</w:t>
      </w:r>
      <w:r>
        <w:t>ння Підприємства: ДП  “Рогатин-В</w:t>
      </w:r>
      <w:r w:rsidR="005A3A7C" w:rsidRPr="00C16863">
        <w:t>одоканал”</w:t>
      </w:r>
    </w:p>
    <w:p w:rsidR="005A3A7C" w:rsidRPr="00C16863" w:rsidRDefault="00DF78D0" w:rsidP="001214AA">
      <w:pPr>
        <w:ind w:firstLine="567"/>
        <w:jc w:val="both"/>
      </w:pPr>
      <w:r>
        <w:t>3</w:t>
      </w:r>
      <w:r w:rsidR="005A3A7C" w:rsidRPr="00C16863">
        <w:t xml:space="preserve">.2. Місцезнаходження Підприємства: </w:t>
      </w:r>
      <w:r w:rsidR="005A3A7C">
        <w:t xml:space="preserve">Україна, 77001, Івано-Франківська </w:t>
      </w:r>
      <w:r w:rsidR="005A3A7C" w:rsidRPr="00C16863">
        <w:t xml:space="preserve">  область, </w:t>
      </w:r>
      <w:r w:rsidR="005A3A7C" w:rsidRPr="00C16863">
        <w:rPr>
          <w:lang w:val="ru-RU"/>
        </w:rPr>
        <w:t xml:space="preserve">  </w:t>
      </w:r>
      <w:r w:rsidR="005A3A7C">
        <w:t xml:space="preserve">м. Рогатин, вул. Галицька, 102.  </w:t>
      </w:r>
    </w:p>
    <w:p w:rsidR="005A3A7C" w:rsidRPr="00C16863" w:rsidRDefault="005A3A7C" w:rsidP="00AC738B">
      <w:pPr>
        <w:jc w:val="both"/>
      </w:pPr>
    </w:p>
    <w:p w:rsidR="00FD2326" w:rsidRDefault="00DF78D0" w:rsidP="00577B07">
      <w:pPr>
        <w:jc w:val="center"/>
        <w:rPr>
          <w:b/>
        </w:rPr>
      </w:pPr>
      <w:r>
        <w:rPr>
          <w:b/>
        </w:rPr>
        <w:t>4</w:t>
      </w:r>
      <w:r w:rsidR="005A3A7C" w:rsidRPr="00C16863">
        <w:rPr>
          <w:b/>
        </w:rPr>
        <w:t>. Мета, предмет, види діяльності та завдання Підприємства</w:t>
      </w:r>
    </w:p>
    <w:p w:rsidR="00F11EED" w:rsidRDefault="00F11EED" w:rsidP="00AC738B">
      <w:pPr>
        <w:jc w:val="center"/>
        <w:rPr>
          <w:b/>
        </w:rPr>
      </w:pPr>
    </w:p>
    <w:p w:rsidR="00FD2326" w:rsidRPr="00FD2326" w:rsidRDefault="00DF78D0" w:rsidP="001214AA">
      <w:pPr>
        <w:pStyle w:val="a8"/>
        <w:shd w:val="clear" w:color="auto" w:fill="F7F6F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t>4</w:t>
      </w:r>
      <w:r w:rsidR="00F11EED">
        <w:t>.1.</w:t>
      </w:r>
      <w:r w:rsidR="007F5EA3" w:rsidRPr="007F5EA3">
        <w:rPr>
          <w:color w:val="000000"/>
        </w:rPr>
        <w:t xml:space="preserve"> </w:t>
      </w:r>
      <w:r w:rsidR="007F5EA3">
        <w:rPr>
          <w:color w:val="000000"/>
          <w:sz w:val="28"/>
          <w:szCs w:val="28"/>
        </w:rPr>
        <w:t>Підприємство створене з метою забезпечення виконання заходів з реформування, розвитку та утримання водопровідно-каналізаційних мереж, здійснення діяльності в сфері централізованого водопостачання та централізованого водовідведення та іншої господарської діяльності.</w:t>
      </w:r>
      <w:r w:rsidR="00FD2326" w:rsidRPr="00372AC4">
        <w:rPr>
          <w:sz w:val="28"/>
          <w:szCs w:val="28"/>
        </w:rPr>
        <w:t xml:space="preserve"> </w:t>
      </w:r>
      <w:r w:rsidR="00FD2326" w:rsidRPr="00372AC4">
        <w:rPr>
          <w:color w:val="1D1D1B"/>
          <w:sz w:val="28"/>
          <w:szCs w:val="28"/>
        </w:rPr>
        <w:t>Підприємство</w:t>
      </w:r>
      <w:r w:rsidR="00FD2326">
        <w:rPr>
          <w:color w:val="1D1D1B"/>
          <w:sz w:val="28"/>
          <w:szCs w:val="28"/>
        </w:rPr>
        <w:t xml:space="preserve"> також</w:t>
      </w:r>
      <w:r w:rsidR="00FD2326" w:rsidRPr="00372AC4">
        <w:rPr>
          <w:color w:val="1D1D1B"/>
          <w:sz w:val="28"/>
          <w:szCs w:val="28"/>
        </w:rPr>
        <w:t xml:space="preserve"> створене з метою забезпечення реалізації рішень Рогатинської міської ради та загальнодержавних заходів з реформування, розвитку та утримання житлово-комунального господарства, здійснення </w:t>
      </w:r>
      <w:r w:rsidR="00FD2326" w:rsidRPr="00372AC4">
        <w:rPr>
          <w:color w:val="1D1D1B"/>
          <w:sz w:val="28"/>
          <w:szCs w:val="28"/>
        </w:rPr>
        <w:lastRenderedPageBreak/>
        <w:t>діяльності в сфері водопостачання та водовідведення та іншої господарської діяльності.</w:t>
      </w:r>
    </w:p>
    <w:p w:rsidR="00F11EED" w:rsidRPr="007F5EA3" w:rsidRDefault="007F5EA3" w:rsidP="001214AA">
      <w:pPr>
        <w:pStyle w:val="a8"/>
        <w:shd w:val="clear" w:color="auto" w:fill="F7F6F4"/>
        <w:spacing w:before="0" w:beforeAutospacing="0" w:after="0" w:afterAutospacing="0"/>
        <w:ind w:firstLine="567"/>
        <w:jc w:val="both"/>
        <w:rPr>
          <w:rFonts w:ascii="Arial" w:hAnsi="Arial" w:cs="Arial"/>
          <w:color w:val="3F3F3F"/>
          <w:sz w:val="23"/>
          <w:szCs w:val="23"/>
        </w:rPr>
      </w:pPr>
      <w:r>
        <w:rPr>
          <w:color w:val="000000"/>
          <w:sz w:val="28"/>
          <w:szCs w:val="28"/>
        </w:rPr>
        <w:t xml:space="preserve"> Підприємство здійснює не заборонену чинним законодавством України господарську діяльність в інтересах  Рогатинської місь</w:t>
      </w:r>
      <w:r w:rsidR="008A6CE7">
        <w:rPr>
          <w:color w:val="000000"/>
          <w:sz w:val="28"/>
          <w:szCs w:val="28"/>
        </w:rPr>
        <w:t xml:space="preserve">кої територіальної громади </w:t>
      </w:r>
      <w:r w:rsidR="00DF78D0">
        <w:rPr>
          <w:color w:val="000000"/>
          <w:sz w:val="28"/>
          <w:szCs w:val="28"/>
        </w:rPr>
        <w:t xml:space="preserve">  та інтересах Власника,</w:t>
      </w:r>
      <w:r>
        <w:rPr>
          <w:color w:val="000000"/>
          <w:sz w:val="28"/>
          <w:szCs w:val="28"/>
        </w:rPr>
        <w:t xml:space="preserve"> спрямовану на досягнення економічних і соціальних результатів, бере участь у реалізації соціально-економічної політики громади, розробці, реалізації та супроводі інвестиційних програм та проектів, взаємодія з органами державної вл</w:t>
      </w:r>
      <w:r w:rsidR="002B20B1">
        <w:rPr>
          <w:color w:val="000000"/>
          <w:sz w:val="28"/>
          <w:szCs w:val="28"/>
        </w:rPr>
        <w:t>ади і місцевого самоврядування</w:t>
      </w:r>
      <w:r>
        <w:rPr>
          <w:color w:val="000000"/>
          <w:sz w:val="28"/>
          <w:szCs w:val="28"/>
        </w:rPr>
        <w:t>, підприємствами, установами, організаціями усіх форм власності, в тому</w:t>
      </w:r>
      <w:r w:rsidR="002B20B1">
        <w:rPr>
          <w:color w:val="000000"/>
          <w:sz w:val="28"/>
          <w:szCs w:val="28"/>
        </w:rPr>
        <w:t xml:space="preserve"> числі із іноземними</w:t>
      </w:r>
      <w:r>
        <w:rPr>
          <w:color w:val="000000"/>
          <w:sz w:val="28"/>
          <w:szCs w:val="28"/>
        </w:rPr>
        <w:t xml:space="preserve"> з питань залучення і просування інвестицій на територію громади. </w:t>
      </w:r>
    </w:p>
    <w:p w:rsidR="00F11EED" w:rsidRDefault="00FD2326" w:rsidP="00E61C70">
      <w:pPr>
        <w:ind w:firstLine="567"/>
        <w:jc w:val="both"/>
      </w:pPr>
      <w:r>
        <w:t>4</w:t>
      </w:r>
      <w:r w:rsidR="00F11EED">
        <w:t xml:space="preserve">.2. Предметом діяльності Підприємства є: </w:t>
      </w:r>
    </w:p>
    <w:p w:rsidR="00F11EED" w:rsidRDefault="00FD2326" w:rsidP="00E61C70">
      <w:pPr>
        <w:ind w:firstLine="567"/>
        <w:jc w:val="both"/>
      </w:pPr>
      <w:r>
        <w:t>4</w:t>
      </w:r>
      <w:r w:rsidR="00F11EED">
        <w:t xml:space="preserve">.2.1. Виробництво та постачання питної води, технічної води; прийняття та транспортування стічних вод, їхнє очищення. </w:t>
      </w:r>
    </w:p>
    <w:p w:rsidR="00F11EED" w:rsidRDefault="00FD2326" w:rsidP="00E61C70">
      <w:pPr>
        <w:ind w:firstLine="567"/>
        <w:jc w:val="both"/>
      </w:pPr>
      <w:r>
        <w:t>4</w:t>
      </w:r>
      <w:r w:rsidR="00F11EED">
        <w:t xml:space="preserve">.2.2. Забезпечення споживачів послугами централізованого водопостачання та водовідведення. </w:t>
      </w:r>
    </w:p>
    <w:p w:rsidR="00F11EED" w:rsidRDefault="000D5B45" w:rsidP="00E61C70">
      <w:pPr>
        <w:ind w:firstLine="567"/>
        <w:jc w:val="both"/>
      </w:pPr>
      <w:r>
        <w:t>4</w:t>
      </w:r>
      <w:r w:rsidR="00F11EED">
        <w:t>.2.4. Виконання хімічних аналізів проб стічних вод самостійно чи за договором з лабораторією, акредитованою на виконання цих робіт.</w:t>
      </w:r>
    </w:p>
    <w:p w:rsidR="00F11EED" w:rsidRDefault="000D5B45" w:rsidP="00E61C70">
      <w:pPr>
        <w:ind w:firstLine="567"/>
        <w:jc w:val="both"/>
      </w:pPr>
      <w:r>
        <w:t xml:space="preserve"> 4</w:t>
      </w:r>
      <w:r w:rsidR="00F11EED">
        <w:t xml:space="preserve">.2.5. Матеріально-технічне та транспортне забезпечення виробничого процесу. </w:t>
      </w:r>
    </w:p>
    <w:p w:rsidR="00F11EED" w:rsidRDefault="000D5B45" w:rsidP="00E61C70">
      <w:pPr>
        <w:ind w:firstLine="567"/>
        <w:jc w:val="both"/>
      </w:pPr>
      <w:r>
        <w:t>4</w:t>
      </w:r>
      <w:r w:rsidR="00F11EED">
        <w:t>.2.6. Експлуатація системи водопостачання та водовідведення-об’єктів, мереж, споруд, установок та іншого обладнання відповідно до вимог нормативно технічних документів.</w:t>
      </w:r>
    </w:p>
    <w:p w:rsidR="007F5EA3" w:rsidRDefault="000D5B45" w:rsidP="00E61C70">
      <w:pPr>
        <w:ind w:firstLine="567"/>
        <w:jc w:val="both"/>
      </w:pPr>
      <w:r>
        <w:t xml:space="preserve"> 4</w:t>
      </w:r>
      <w:r w:rsidR="00F11EED">
        <w:t xml:space="preserve">.2.7. Будівництво, реконструкція, технічне переоснащення і налагодження устаткування, об’єктів трубопровідного транспорту, будівель, споруд. </w:t>
      </w:r>
    </w:p>
    <w:p w:rsidR="007F5EA3" w:rsidRDefault="000D5B45" w:rsidP="00E61C70">
      <w:pPr>
        <w:ind w:firstLine="567"/>
        <w:jc w:val="both"/>
      </w:pPr>
      <w:r>
        <w:t>4</w:t>
      </w:r>
      <w:r w:rsidR="00F11EED">
        <w:t xml:space="preserve">.2.8. Виконання робіт із капітального та поточного ремонту основних фондів Підприємства. </w:t>
      </w:r>
    </w:p>
    <w:p w:rsidR="007F5EA3" w:rsidRDefault="000D5B45" w:rsidP="00E61C70">
      <w:pPr>
        <w:ind w:firstLine="567"/>
        <w:jc w:val="both"/>
      </w:pPr>
      <w:r>
        <w:t>4</w:t>
      </w:r>
      <w:r w:rsidR="00F11EED">
        <w:t>.2.9. Монтаж, ремонт та виконання пусконалагоджувальних робіт контрольно-вимірювальних пристроїв та автоматики.</w:t>
      </w:r>
    </w:p>
    <w:p w:rsidR="007F5EA3" w:rsidRDefault="000D5B45" w:rsidP="00E61C70">
      <w:pPr>
        <w:ind w:firstLine="567"/>
        <w:jc w:val="both"/>
      </w:pPr>
      <w:r>
        <w:t xml:space="preserve"> 4</w:t>
      </w:r>
      <w:r w:rsidR="00F11EED">
        <w:t xml:space="preserve">.2.10. Монтаж, ремонт, експлуатація насосних станцій та очисних споруд – </w:t>
      </w:r>
      <w:proofErr w:type="spellStart"/>
      <w:r w:rsidR="00F11EED">
        <w:t>електро</w:t>
      </w:r>
      <w:proofErr w:type="spellEnd"/>
      <w:r w:rsidR="00F11EED">
        <w:t xml:space="preserve">-насосно-силового устаткування, кабельних мереж, хлораторних установок та складових приміщень для зберігання хлору. </w:t>
      </w:r>
    </w:p>
    <w:p w:rsidR="007F5EA3" w:rsidRDefault="000D5B45" w:rsidP="00E61C70">
      <w:pPr>
        <w:ind w:firstLine="567"/>
        <w:jc w:val="both"/>
      </w:pPr>
      <w:r>
        <w:t>4</w:t>
      </w:r>
      <w:r w:rsidR="00F11EED">
        <w:t>.2.11. Надання юридичним та фізичним особам на договірних засадах послуг з оснащення та обслуговування системами водопостачання та водовідведення об’єктів, які знаходяться в їхній власності.</w:t>
      </w:r>
    </w:p>
    <w:p w:rsidR="007F5EA3" w:rsidRDefault="000D5B45" w:rsidP="00E61C70">
      <w:pPr>
        <w:ind w:firstLine="567"/>
        <w:jc w:val="both"/>
      </w:pPr>
      <w:r>
        <w:t xml:space="preserve"> 4</w:t>
      </w:r>
      <w:r w:rsidR="00F11EED">
        <w:t>.2.12. Виконання інших видів ремонтно-будівельних робіт пов’язаних із предметом діяльності Підприємства.</w:t>
      </w:r>
    </w:p>
    <w:p w:rsidR="007F5EA3" w:rsidRDefault="007D5FAE" w:rsidP="00E61C70">
      <w:pPr>
        <w:ind w:firstLine="567"/>
        <w:jc w:val="both"/>
      </w:pPr>
      <w:r>
        <w:t xml:space="preserve"> 4</w:t>
      </w:r>
      <w:r w:rsidR="00F11EED">
        <w:t xml:space="preserve">.2.13. Ремонт, повірка і встановлення </w:t>
      </w:r>
      <w:proofErr w:type="spellStart"/>
      <w:r w:rsidR="00F11EED">
        <w:t>водолічильників</w:t>
      </w:r>
      <w:proofErr w:type="spellEnd"/>
      <w:r w:rsidR="00F11EED">
        <w:t xml:space="preserve"> та інших приладів обліку води. </w:t>
      </w:r>
    </w:p>
    <w:p w:rsidR="007F5EA3" w:rsidRDefault="007D5FAE" w:rsidP="00E61C70">
      <w:pPr>
        <w:ind w:firstLine="567"/>
        <w:jc w:val="both"/>
      </w:pPr>
      <w:r>
        <w:t>4</w:t>
      </w:r>
      <w:r w:rsidR="00F11EED">
        <w:t xml:space="preserve">.2.14. Організація та проведення досліджень, </w:t>
      </w:r>
      <w:proofErr w:type="spellStart"/>
      <w:r w:rsidR="00F11EED">
        <w:t>випробовувань</w:t>
      </w:r>
      <w:proofErr w:type="spellEnd"/>
      <w:r w:rsidR="00F11EED">
        <w:t>, налагодження, а також контроль за експлуатацією основн</w:t>
      </w:r>
      <w:r>
        <w:t>ого та допоміжного обладнання. 4</w:t>
      </w:r>
      <w:r w:rsidR="00F11EED">
        <w:t xml:space="preserve">.2.15. Впровадження нової техніки і технології, виконання робіт з екологічного захисту природного середовища. </w:t>
      </w:r>
    </w:p>
    <w:p w:rsidR="007F5EA3" w:rsidRDefault="007D5FAE" w:rsidP="00E61C70">
      <w:pPr>
        <w:ind w:firstLine="567"/>
        <w:jc w:val="both"/>
      </w:pPr>
      <w:r>
        <w:t>4</w:t>
      </w:r>
      <w:r w:rsidR="00F11EED">
        <w:t>.2.16. Впровадження та реалізація у виробництві науково-технічних розробок, перспективного обладнання, р</w:t>
      </w:r>
      <w:r>
        <w:t>аціоналізаторських пропозицій. 4</w:t>
      </w:r>
      <w:r w:rsidR="00F11EED">
        <w:t xml:space="preserve">.2.17. </w:t>
      </w:r>
      <w:r w:rsidR="00F11EED">
        <w:lastRenderedPageBreak/>
        <w:t xml:space="preserve">Транспортна та експедиційна діяльність, надання послуг із транспортного обслуговування, сервіс та передача в оренду транспортних засобів та механізмів. </w:t>
      </w:r>
    </w:p>
    <w:p w:rsidR="007F5EA3" w:rsidRDefault="007D5FAE" w:rsidP="00E61C70">
      <w:pPr>
        <w:ind w:firstLine="567"/>
        <w:jc w:val="both"/>
      </w:pPr>
      <w:r>
        <w:t>4</w:t>
      </w:r>
      <w:r w:rsidR="00F11EED">
        <w:t>.2.18. Реалізація виробленої продукції, надання послуг та виконання робіт за цінами (тарифами), встановленими та затвердженими у відповідності до чинного законодавства України.</w:t>
      </w:r>
    </w:p>
    <w:p w:rsidR="007F5EA3" w:rsidRDefault="007D5FAE" w:rsidP="00E61C70">
      <w:pPr>
        <w:ind w:firstLine="567"/>
        <w:jc w:val="both"/>
      </w:pPr>
      <w:r>
        <w:t xml:space="preserve"> 4</w:t>
      </w:r>
      <w:r w:rsidR="00F11EED">
        <w:t xml:space="preserve">.2.19. Надання експертних, науково-дослідних консультаційних послуг, проведення виставок, конференцій та інших заходів, участь у рекламних компаніях, пов’язаних із діяльністю Підприємства. </w:t>
      </w:r>
    </w:p>
    <w:p w:rsidR="000D5B45" w:rsidRDefault="007D5FAE" w:rsidP="00E61C70">
      <w:pPr>
        <w:ind w:firstLine="567"/>
        <w:jc w:val="both"/>
      </w:pPr>
      <w:r>
        <w:t>4</w:t>
      </w:r>
      <w:r w:rsidR="00F11EED">
        <w:t>.2.20. Здійснення володінн</w:t>
      </w:r>
      <w:r w:rsidR="000D5B45">
        <w:t xml:space="preserve">я та користування </w:t>
      </w:r>
      <w:r w:rsidR="00F11EED">
        <w:t xml:space="preserve"> майном відповідно до мети діяльності Підприємства і в порядку встановленому чинним законодавством, проведення орендни</w:t>
      </w:r>
      <w:r w:rsidR="000D5B45">
        <w:t>х операцій за погодженням Влас</w:t>
      </w:r>
      <w:r w:rsidR="00F11EED">
        <w:t xml:space="preserve">ника. </w:t>
      </w:r>
    </w:p>
    <w:p w:rsidR="009C62ED" w:rsidRDefault="007D5FAE" w:rsidP="00E61C70">
      <w:pPr>
        <w:ind w:firstLine="567"/>
        <w:jc w:val="both"/>
      </w:pPr>
      <w:r>
        <w:t>4</w:t>
      </w:r>
      <w:r w:rsidR="00F11EED">
        <w:t>.2.21. Участь та діяльність у сфері кредитно-фінансових відносин у межах чинного законодавства України, в тому числі надання фінансової допомоги юридичним та фізичним особам, одержання кредитів у державних та комерційних банках, а також в інших вітчизняних та іноземних фінан</w:t>
      </w:r>
      <w:r w:rsidR="009C62ED">
        <w:t>сових установах, за згодою Влас</w:t>
      </w:r>
      <w:r w:rsidR="00F11EED">
        <w:t>ника.</w:t>
      </w:r>
    </w:p>
    <w:p w:rsidR="009C62ED" w:rsidRDefault="007D5FAE" w:rsidP="00E61C70">
      <w:pPr>
        <w:ind w:firstLine="567"/>
        <w:jc w:val="both"/>
      </w:pPr>
      <w:r>
        <w:t xml:space="preserve"> 4</w:t>
      </w:r>
      <w:r w:rsidR="00F11EED">
        <w:t>.2.22. Здійснення зовнішньоекономічної діяльності у порядку та на умовах, визначених чинним законодавством України.</w:t>
      </w:r>
    </w:p>
    <w:p w:rsidR="007D5FAE" w:rsidRDefault="007D5FAE" w:rsidP="00E61C70">
      <w:pPr>
        <w:ind w:firstLine="567"/>
        <w:jc w:val="both"/>
      </w:pPr>
      <w:r>
        <w:t xml:space="preserve"> 4</w:t>
      </w:r>
      <w:r w:rsidR="00F11EED">
        <w:t xml:space="preserve">.2.23. Навчання кадрів, поглиблення професійних знань та умінь за спеціальністю, отримання нової кваліфікації, нової спеціальності та набуття досвіду практичної роботи як в Україні, так і поза її межами. Участь у міжнародних конференціях, симпозіумах, виставках та інших програм, спрямованих на обмін досвідом роботи у </w:t>
      </w:r>
      <w:r>
        <w:t>сфері діяльності Підприємства. 4</w:t>
      </w:r>
      <w:r w:rsidR="00F11EED">
        <w:t xml:space="preserve">.2.24. Організація і проведення заходів з питань охорони праці та робіт протипожежного призначення при здійсненні виробничої діяльності Підприємства. </w:t>
      </w:r>
    </w:p>
    <w:p w:rsidR="00BB4CF6" w:rsidRDefault="00BB4CF6" w:rsidP="00E61C70">
      <w:pPr>
        <w:ind w:firstLine="567"/>
        <w:jc w:val="both"/>
      </w:pPr>
      <w:r>
        <w:t>4</w:t>
      </w:r>
      <w:r w:rsidR="00F11EED">
        <w:t>.2.25. Соціальний розвиток колективу Підприємства, забезпечення соціальних потреб членів колектив</w:t>
      </w:r>
      <w:r>
        <w:t>у ті їхніх сімей</w:t>
      </w:r>
      <w:r w:rsidR="00F11EED">
        <w:t xml:space="preserve"> відповідно до колективного договору. </w:t>
      </w:r>
    </w:p>
    <w:p w:rsidR="00BB4CF6" w:rsidRDefault="00BB4CF6" w:rsidP="00E61C70">
      <w:pPr>
        <w:ind w:firstLine="567"/>
        <w:jc w:val="both"/>
      </w:pPr>
      <w:r>
        <w:t>4</w:t>
      </w:r>
      <w:r w:rsidR="00F11EED">
        <w:t>.2.26. Природоохоронна, благодійна, соціальна та інша діяльність, яка законодавством України не віднесена до підприємницької.</w:t>
      </w:r>
    </w:p>
    <w:p w:rsidR="00BB4CF6" w:rsidRDefault="00BB4CF6" w:rsidP="00E61C70">
      <w:pPr>
        <w:ind w:firstLine="567"/>
        <w:jc w:val="both"/>
      </w:pPr>
      <w:r>
        <w:t xml:space="preserve"> 4</w:t>
      </w:r>
      <w:r w:rsidR="00F11EED">
        <w:t>.2.27. Комерційна, посередницька, маркетингова, консалтингова, інжинірингова та інша не заборонена зако</w:t>
      </w:r>
      <w:r>
        <w:t>ном підприємницька діяльність. 4</w:t>
      </w:r>
      <w:r w:rsidR="00F11EED">
        <w:t xml:space="preserve">.2.28. Інші види діяльності, не заборонені </w:t>
      </w:r>
      <w:r>
        <w:t>чинним законодавством України. 4</w:t>
      </w:r>
      <w:r w:rsidR="00F11EED">
        <w:t xml:space="preserve">.3. Підприємство не обмежується наведеними напрямками і, за необхідності, вживає заходів для розширення сфери діяльності. </w:t>
      </w:r>
    </w:p>
    <w:p w:rsidR="005A3A7C" w:rsidRPr="00BB4CF6" w:rsidRDefault="00BB4CF6" w:rsidP="00E61C70">
      <w:pPr>
        <w:ind w:firstLine="567"/>
        <w:jc w:val="both"/>
        <w:rPr>
          <w:b/>
        </w:rPr>
      </w:pPr>
      <w:r>
        <w:t>4</w:t>
      </w:r>
      <w:r w:rsidR="00F11EED">
        <w:t>.4. Всі види діяльності, які підлягають ліцензуванню, здійснюються за наявності відповідного спеціального дозволу (ліцензії).</w:t>
      </w:r>
    </w:p>
    <w:p w:rsidR="005A3A7C" w:rsidRPr="00C16863" w:rsidRDefault="00BB4CF6" w:rsidP="00E61C70">
      <w:pPr>
        <w:ind w:firstLine="567"/>
        <w:jc w:val="both"/>
      </w:pPr>
      <w:r>
        <w:t>4</w:t>
      </w:r>
      <w:r w:rsidR="005A3A7C" w:rsidRPr="00C16863">
        <w:t>.5. Підприємство має право:</w:t>
      </w:r>
    </w:p>
    <w:p w:rsidR="005A3A7C" w:rsidRPr="00C16863" w:rsidRDefault="00BB4CF6" w:rsidP="00E61C70">
      <w:pPr>
        <w:ind w:firstLine="567"/>
        <w:jc w:val="both"/>
      </w:pPr>
      <w:r>
        <w:t xml:space="preserve"> 4.5.1. Р</w:t>
      </w:r>
      <w:r w:rsidR="005A3A7C" w:rsidRPr="00C16863">
        <w:t xml:space="preserve">озробляти та видавати технічні умови при проектуванні об'єктів </w:t>
      </w:r>
      <w:proofErr w:type="spellStart"/>
      <w:r w:rsidR="005A3A7C" w:rsidRPr="00C16863">
        <w:t>водоканалізаційного</w:t>
      </w:r>
      <w:proofErr w:type="spellEnd"/>
      <w:r w:rsidR="005A3A7C" w:rsidRPr="00C16863">
        <w:t xml:space="preserve"> призначення та к</w:t>
      </w:r>
      <w:r>
        <w:t>онтролювати субпідрядні послуги.</w:t>
      </w:r>
    </w:p>
    <w:p w:rsidR="005A3A7C" w:rsidRPr="00C16863" w:rsidRDefault="00F6133B" w:rsidP="00E61C70">
      <w:pPr>
        <w:ind w:firstLine="567"/>
        <w:jc w:val="both"/>
      </w:pPr>
      <w:r>
        <w:t xml:space="preserve">  4.5.2. О</w:t>
      </w:r>
      <w:r w:rsidR="005A3A7C">
        <w:t>тримувати благодійну підтримку</w:t>
      </w:r>
      <w:r w:rsidR="005A3A7C" w:rsidRPr="00C16863">
        <w:t xml:space="preserve"> від підприємств, установ, організацій, що відповіда</w:t>
      </w:r>
      <w:r w:rsidR="003B554C">
        <w:t>є чинному законодавству України.</w:t>
      </w:r>
      <w:r w:rsidR="005A3A7C" w:rsidRPr="00C16863">
        <w:t xml:space="preserve"> </w:t>
      </w:r>
    </w:p>
    <w:p w:rsidR="005A3A7C" w:rsidRPr="00C16863" w:rsidRDefault="003B554C" w:rsidP="00E61C70">
      <w:pPr>
        <w:ind w:firstLine="567"/>
        <w:jc w:val="both"/>
      </w:pPr>
      <w:r>
        <w:t xml:space="preserve"> 4.5.3. Н</w:t>
      </w:r>
      <w:r w:rsidR="005A3A7C" w:rsidRPr="00C16863">
        <w:t xml:space="preserve">адавати транспортні послуги та  </w:t>
      </w:r>
      <w:r w:rsidR="005A3A7C">
        <w:t xml:space="preserve">виконувати роботи механізмами за замовленням </w:t>
      </w:r>
      <w:r>
        <w:t xml:space="preserve"> населення.</w:t>
      </w:r>
    </w:p>
    <w:p w:rsidR="003B554C" w:rsidRDefault="003B554C" w:rsidP="00E61C70">
      <w:pPr>
        <w:ind w:firstLine="567"/>
        <w:jc w:val="both"/>
      </w:pPr>
      <w:r>
        <w:lastRenderedPageBreak/>
        <w:t xml:space="preserve">  4.5.4. За погодженням з Власником:</w:t>
      </w:r>
    </w:p>
    <w:p w:rsidR="005A3A7C" w:rsidRPr="00C16863" w:rsidRDefault="003B554C" w:rsidP="00E61C70">
      <w:pPr>
        <w:ind w:firstLine="567"/>
        <w:jc w:val="both"/>
      </w:pPr>
      <w:r>
        <w:t>4.5.4.1. С</w:t>
      </w:r>
      <w:r w:rsidR="005A3A7C" w:rsidRPr="00C16863">
        <w:t xml:space="preserve">творювати (без передачі </w:t>
      </w:r>
      <w:r w:rsidR="005A3A7C">
        <w:t>основних засобів) філії та інші відокремлені підрозділи</w:t>
      </w:r>
      <w:r>
        <w:t>.</w:t>
      </w:r>
    </w:p>
    <w:p w:rsidR="005A3A7C" w:rsidRDefault="00A70358" w:rsidP="00E61C70">
      <w:pPr>
        <w:ind w:firstLine="567"/>
        <w:jc w:val="both"/>
      </w:pPr>
      <w:r>
        <w:t>4.5.4.2. П</w:t>
      </w:r>
      <w:r w:rsidR="005A3A7C" w:rsidRPr="00C16863">
        <w:t>ередавати іншому підприємству, організації, установі, обмінювати,</w:t>
      </w:r>
      <w:r w:rsidR="005A3A7C" w:rsidRPr="00C16863">
        <w:rPr>
          <w:b/>
        </w:rPr>
        <w:t xml:space="preserve"> </w:t>
      </w:r>
      <w:r w:rsidR="005A3A7C" w:rsidRPr="00C16863">
        <w:t>здавати в оренду, надавати в тимчасове користування буді</w:t>
      </w:r>
      <w:r>
        <w:t>влі, обладнання, основні засоби.</w:t>
      </w:r>
    </w:p>
    <w:p w:rsidR="00FB053B" w:rsidRPr="00C16863" w:rsidRDefault="00FB053B" w:rsidP="00E61C70">
      <w:pPr>
        <w:ind w:firstLine="567"/>
        <w:jc w:val="both"/>
      </w:pPr>
      <w:r>
        <w:t>4.5.4.3.</w:t>
      </w:r>
      <w:r w:rsidRPr="00C16863">
        <w:t xml:space="preserve">  </w:t>
      </w:r>
      <w:r>
        <w:t>Купувати і реалізувати  цінні папери</w:t>
      </w:r>
      <w:r w:rsidRPr="00C16863">
        <w:t xml:space="preserve"> згід</w:t>
      </w:r>
      <w:r>
        <w:t>но з законодавством України.</w:t>
      </w:r>
    </w:p>
    <w:p w:rsidR="00FB053B" w:rsidRPr="00C16863" w:rsidRDefault="00FB053B" w:rsidP="00E61C70">
      <w:pPr>
        <w:ind w:firstLine="567"/>
        <w:jc w:val="both"/>
      </w:pPr>
      <w:r>
        <w:t>4.5.4.3. В</w:t>
      </w:r>
      <w:r w:rsidRPr="00C16863">
        <w:t>ступати в асоціації, корпорації, концерни та інші об'єднання</w:t>
      </w:r>
      <w:r>
        <w:t>.</w:t>
      </w:r>
    </w:p>
    <w:p w:rsidR="005A3A7C" w:rsidRPr="00C16863" w:rsidRDefault="00A70358" w:rsidP="00E61C70">
      <w:pPr>
        <w:ind w:firstLine="567"/>
        <w:jc w:val="both"/>
      </w:pPr>
      <w:r>
        <w:t>4.5.5. П</w:t>
      </w:r>
      <w:r w:rsidR="005A3A7C" w:rsidRPr="00C16863">
        <w:t>ри виконанні виробничої діяльності використовувати об’єкти, які розташовані на земельних ділянках, що знаходяться у користуванні підприємства, і які є на його балансі, для розміщення мереж, систем і споруд, необхідних для надання послуг з водопостачання і водовідведення, що встановлюються відповідно до вимог законодавства;</w:t>
      </w:r>
    </w:p>
    <w:p w:rsidR="005A3A7C" w:rsidRPr="00C16863" w:rsidRDefault="005A3A7C" w:rsidP="00E61C70">
      <w:pPr>
        <w:jc w:val="both"/>
      </w:pPr>
    </w:p>
    <w:p w:rsidR="005A3A7C" w:rsidRPr="00C16863" w:rsidRDefault="002C3DD6" w:rsidP="00AC738B">
      <w:pPr>
        <w:jc w:val="center"/>
        <w:rPr>
          <w:b/>
        </w:rPr>
      </w:pPr>
      <w:r>
        <w:rPr>
          <w:b/>
        </w:rPr>
        <w:t>5</w:t>
      </w:r>
      <w:r w:rsidR="005A3A7C" w:rsidRPr="00C16863">
        <w:rPr>
          <w:b/>
        </w:rPr>
        <w:t>. Управління Підприємством</w:t>
      </w:r>
    </w:p>
    <w:p w:rsidR="005A3A7C" w:rsidRPr="00C16863" w:rsidRDefault="00BA7D84" w:rsidP="001214AA">
      <w:pPr>
        <w:ind w:firstLine="567"/>
        <w:jc w:val="both"/>
      </w:pPr>
      <w:r>
        <w:t xml:space="preserve">5.1. </w:t>
      </w:r>
      <w:r w:rsidR="002C3DD6">
        <w:t xml:space="preserve"> До виключної компетенції Влас</w:t>
      </w:r>
      <w:r w:rsidR="005A3A7C" w:rsidRPr="00C16863">
        <w:t xml:space="preserve">ника належить, зокрема: </w:t>
      </w:r>
    </w:p>
    <w:p w:rsidR="005A3A7C" w:rsidRPr="00C16863" w:rsidRDefault="00BA7D84" w:rsidP="001214AA">
      <w:pPr>
        <w:ind w:firstLine="567"/>
        <w:jc w:val="both"/>
      </w:pPr>
      <w:r>
        <w:t>5</w:t>
      </w:r>
      <w:r w:rsidR="005A3A7C" w:rsidRPr="00C16863">
        <w:t>.1.1. Затвердження Статуту Підприємства, внесення до нього змін та доповнень;</w:t>
      </w:r>
    </w:p>
    <w:p w:rsidR="005A3A7C" w:rsidRPr="00C16863" w:rsidRDefault="00BA7D84" w:rsidP="001214AA">
      <w:pPr>
        <w:ind w:firstLine="567"/>
        <w:jc w:val="both"/>
      </w:pPr>
      <w:r>
        <w:t>5</w:t>
      </w:r>
      <w:r w:rsidR="005A3A7C" w:rsidRPr="00C16863">
        <w:t xml:space="preserve">.1.2. Прийняття рішення про ліквідацію та реорганізацію Підприємства шляхом злиття, приєднання, поділу, виділу та перетворення згідно з чинним законодавством України; </w:t>
      </w:r>
    </w:p>
    <w:p w:rsidR="005A3A7C" w:rsidRPr="00C16863" w:rsidRDefault="00BA7D84" w:rsidP="001214AA">
      <w:pPr>
        <w:ind w:firstLine="567"/>
        <w:jc w:val="both"/>
      </w:pPr>
      <w:r>
        <w:t>5</w:t>
      </w:r>
      <w:r w:rsidR="005A3A7C" w:rsidRPr="00C16863">
        <w:t>.1.3. Зміна розміру с</w:t>
      </w:r>
      <w:r w:rsidR="005A3A7C">
        <w:t>татутного капіталу Підприємства;</w:t>
      </w:r>
    </w:p>
    <w:p w:rsidR="005A3A7C" w:rsidRPr="00C16863" w:rsidRDefault="00BA7D84" w:rsidP="001214AA">
      <w:pPr>
        <w:ind w:firstLine="567"/>
      </w:pPr>
      <w:r>
        <w:rPr>
          <w:rStyle w:val="a5"/>
          <w:b w:val="0"/>
          <w:bCs/>
        </w:rPr>
        <w:t>5</w:t>
      </w:r>
      <w:r w:rsidR="005A3A7C" w:rsidRPr="00C16863">
        <w:rPr>
          <w:rStyle w:val="a5"/>
          <w:b w:val="0"/>
          <w:bCs/>
        </w:rPr>
        <w:t xml:space="preserve">.1.4. </w:t>
      </w:r>
      <w:r w:rsidR="005A3A7C">
        <w:t xml:space="preserve">Встановлення,  за </w:t>
      </w:r>
      <w:r w:rsidR="005A3A7C" w:rsidRPr="00C16863">
        <w:t xml:space="preserve"> необхідності, цін, тарифів н</w:t>
      </w:r>
      <w:r w:rsidR="005A3A7C">
        <w:t>а послуги, роботи, що надаються Підприємством;</w:t>
      </w:r>
      <w:r w:rsidR="005A3A7C" w:rsidRPr="00C16863">
        <w:t xml:space="preserve"> </w:t>
      </w:r>
      <w:r w:rsidR="005A3A7C" w:rsidRPr="00C16863">
        <w:br/>
      </w:r>
      <w:r>
        <w:rPr>
          <w:rStyle w:val="a5"/>
          <w:b w:val="0"/>
          <w:bCs/>
        </w:rPr>
        <w:t>5</w:t>
      </w:r>
      <w:r w:rsidR="005A3A7C" w:rsidRPr="00C16863">
        <w:rPr>
          <w:rStyle w:val="a5"/>
          <w:b w:val="0"/>
          <w:bCs/>
        </w:rPr>
        <w:t xml:space="preserve">.1.5. </w:t>
      </w:r>
      <w:r w:rsidR="005A3A7C" w:rsidRPr="00C16863">
        <w:t>Надання згоди про вступ Підприємства, як засновника (учасника) до інших господарських товариств</w:t>
      </w:r>
      <w:r w:rsidR="005A3A7C">
        <w:t>;</w:t>
      </w:r>
    </w:p>
    <w:p w:rsidR="005A3A7C" w:rsidRPr="00C16863" w:rsidRDefault="00BA7D84" w:rsidP="001214AA">
      <w:pPr>
        <w:ind w:firstLine="567"/>
        <w:jc w:val="both"/>
      </w:pPr>
      <w:r>
        <w:t>5</w:t>
      </w:r>
      <w:r w:rsidR="005A3A7C" w:rsidRPr="00C16863">
        <w:t>.2. Безпосереднє управління господарською діяльністю</w:t>
      </w:r>
      <w:r>
        <w:t xml:space="preserve"> Підприємства здійснює директор.</w:t>
      </w:r>
      <w:r w:rsidR="005A3A7C" w:rsidRPr="00C16863">
        <w:t xml:space="preserve"> </w:t>
      </w:r>
    </w:p>
    <w:p w:rsidR="005A3A7C" w:rsidRPr="00C16863" w:rsidRDefault="00BA7D84" w:rsidP="001214AA">
      <w:pPr>
        <w:ind w:firstLine="567"/>
        <w:jc w:val="both"/>
      </w:pPr>
      <w:r>
        <w:t>5</w:t>
      </w:r>
      <w:r w:rsidR="005A3A7C">
        <w:t xml:space="preserve">.3. </w:t>
      </w:r>
      <w:proofErr w:type="spellStart"/>
      <w:r w:rsidR="005A3A7C">
        <w:t>Найм</w:t>
      </w:r>
      <w:proofErr w:type="spellEnd"/>
      <w:r w:rsidR="005A3A7C">
        <w:t xml:space="preserve"> директора</w:t>
      </w:r>
      <w:r>
        <w:t xml:space="preserve"> здійснюється міським головою</w:t>
      </w:r>
      <w:r w:rsidR="005A3A7C" w:rsidRPr="00C16863">
        <w:t xml:space="preserve"> шляхом укладення з ним контракту.</w:t>
      </w:r>
    </w:p>
    <w:p w:rsidR="005A3A7C" w:rsidRPr="00C16863" w:rsidRDefault="00BA7D84" w:rsidP="001214AA">
      <w:pPr>
        <w:ind w:firstLine="567"/>
        <w:jc w:val="both"/>
        <w:rPr>
          <w:b/>
        </w:rPr>
      </w:pPr>
      <w:r>
        <w:t>5</w:t>
      </w:r>
      <w:r w:rsidR="005A3A7C" w:rsidRPr="00C16863">
        <w:t xml:space="preserve">.4. </w:t>
      </w:r>
      <w:r w:rsidR="005A3A7C">
        <w:rPr>
          <w:b/>
        </w:rPr>
        <w:t>Директор</w:t>
      </w:r>
      <w:r w:rsidR="005A3A7C" w:rsidRPr="00C16863">
        <w:rPr>
          <w:b/>
        </w:rPr>
        <w:t xml:space="preserve"> Підприємства:</w:t>
      </w:r>
    </w:p>
    <w:p w:rsidR="005A3A7C" w:rsidRPr="00C16863" w:rsidRDefault="00BD7234" w:rsidP="001214AA">
      <w:pPr>
        <w:ind w:firstLine="567"/>
        <w:jc w:val="both"/>
      </w:pPr>
      <w:r>
        <w:t>5.4.1. Оганіз</w:t>
      </w:r>
      <w:r w:rsidR="00BA7D84">
        <w:t xml:space="preserve">ує роботу Підприємства, </w:t>
      </w:r>
      <w:r w:rsidR="005A3A7C" w:rsidRPr="00C16863">
        <w:t>вирішує всі питання діяльності Підприємства і несе в повному обсязі відповідальність за фінансо</w:t>
      </w:r>
      <w:r w:rsidR="00BA7D84">
        <w:t>во-виробничий стан Підприємства.</w:t>
      </w:r>
    </w:p>
    <w:p w:rsidR="005A3A7C" w:rsidRPr="00C16863" w:rsidRDefault="00BA7D84" w:rsidP="001214AA">
      <w:pPr>
        <w:ind w:firstLine="567"/>
        <w:jc w:val="both"/>
      </w:pPr>
      <w:r>
        <w:t>5.4.2. К</w:t>
      </w:r>
      <w:r w:rsidR="005A3A7C" w:rsidRPr="00C16863">
        <w:t>ористується всіма правами та виконує обов'язки, які передба</w:t>
      </w:r>
      <w:r w:rsidR="008124A1">
        <w:t>чені цим Статутом та контрактом.</w:t>
      </w:r>
      <w:r w:rsidR="005A3A7C" w:rsidRPr="00C16863">
        <w:t xml:space="preserve"> </w:t>
      </w:r>
    </w:p>
    <w:p w:rsidR="005A3A7C" w:rsidRPr="00C16863" w:rsidRDefault="008124A1" w:rsidP="001214AA">
      <w:pPr>
        <w:ind w:firstLine="567"/>
        <w:jc w:val="both"/>
      </w:pPr>
      <w:r>
        <w:t>5.4.3</w:t>
      </w:r>
      <w:r w:rsidR="00BA7D84">
        <w:t xml:space="preserve">. </w:t>
      </w:r>
      <w:r>
        <w:t>Б</w:t>
      </w:r>
      <w:r w:rsidR="005A3A7C" w:rsidRPr="00C16863">
        <w:t>ез доручення (довіреності) діє від імені Підприємства, представл</w:t>
      </w:r>
      <w:r w:rsidR="005A3A7C">
        <w:t xml:space="preserve">яє його інтереси у вітчизняних  та </w:t>
      </w:r>
      <w:r w:rsidR="005A3A7C" w:rsidRPr="00C16863">
        <w:t xml:space="preserve"> іноземних підприємствах</w:t>
      </w:r>
      <w:r w:rsidR="005A3A7C">
        <w:t xml:space="preserve">, </w:t>
      </w:r>
      <w:r w:rsidR="005A3A7C" w:rsidRPr="00C16863">
        <w:t xml:space="preserve"> організаціях, установах, органах влади і місцевого самоврядування, фо</w:t>
      </w:r>
      <w:r>
        <w:t>рмує адміністрацію Підприємства.</w:t>
      </w:r>
    </w:p>
    <w:p w:rsidR="005A3A7C" w:rsidRPr="00C16863" w:rsidRDefault="008124A1" w:rsidP="001214AA">
      <w:pPr>
        <w:ind w:firstLine="567"/>
        <w:jc w:val="both"/>
      </w:pPr>
      <w:r>
        <w:t>5.4.4</w:t>
      </w:r>
      <w:r w:rsidR="00BA7D84">
        <w:t xml:space="preserve">. </w:t>
      </w:r>
      <w:r>
        <w:t>У</w:t>
      </w:r>
      <w:r w:rsidR="005A3A7C" w:rsidRPr="00C16863">
        <w:t>правляє матеріальними цінностями і фінансами Підприємс</w:t>
      </w:r>
      <w:r>
        <w:t xml:space="preserve">тва відповідно до цього Статуту, </w:t>
      </w:r>
      <w:r w:rsidR="005A3A7C" w:rsidRPr="00C16863">
        <w:t>укладає договори та вчиняє прав</w:t>
      </w:r>
      <w:r w:rsidR="00BA7D84">
        <w:t xml:space="preserve">очини в межах своєї компетенції, видає довіреності, </w:t>
      </w:r>
      <w:r w:rsidR="005A3A7C" w:rsidRPr="00C16863">
        <w:t xml:space="preserve">відкриває розрахункові та інші </w:t>
      </w:r>
      <w:r>
        <w:t>рахунки в банківських установах.</w:t>
      </w:r>
      <w:r w:rsidR="005A3A7C" w:rsidRPr="00C16863">
        <w:t xml:space="preserve"> </w:t>
      </w:r>
    </w:p>
    <w:p w:rsidR="005A3A7C" w:rsidRPr="00C16863" w:rsidRDefault="008124A1" w:rsidP="001214AA">
      <w:pPr>
        <w:ind w:firstLine="567"/>
        <w:jc w:val="both"/>
      </w:pPr>
      <w:r>
        <w:lastRenderedPageBreak/>
        <w:t>5.4.5. З</w:t>
      </w:r>
      <w:r w:rsidR="005A3A7C" w:rsidRPr="00C16863">
        <w:t>атверджує п</w:t>
      </w:r>
      <w:r>
        <w:t>оточні плани робіт підприємства.</w:t>
      </w:r>
      <w:r w:rsidR="005A3A7C" w:rsidRPr="00C16863">
        <w:t xml:space="preserve"> </w:t>
      </w:r>
    </w:p>
    <w:p w:rsidR="005A3A7C" w:rsidRPr="00C16863" w:rsidRDefault="008124A1" w:rsidP="001214AA">
      <w:pPr>
        <w:ind w:firstLine="567"/>
        <w:jc w:val="both"/>
      </w:pPr>
      <w:r>
        <w:t>5.4.6</w:t>
      </w:r>
      <w:r w:rsidR="00BA7D84">
        <w:t xml:space="preserve">. </w:t>
      </w:r>
      <w:r>
        <w:t>П</w:t>
      </w:r>
      <w:r w:rsidR="005A3A7C" w:rsidRPr="00C16863">
        <w:t>риймає рішення про одержання кредитів за пого</w:t>
      </w:r>
      <w:r>
        <w:t>дженням  з Власником.</w:t>
      </w:r>
    </w:p>
    <w:p w:rsidR="005A3A7C" w:rsidRPr="00C16863" w:rsidRDefault="008124A1" w:rsidP="001214AA">
      <w:pPr>
        <w:ind w:firstLine="567"/>
        <w:jc w:val="both"/>
      </w:pPr>
      <w:r>
        <w:t>5.4.7. П</w:t>
      </w:r>
      <w:r w:rsidR="005A3A7C" w:rsidRPr="00C16863">
        <w:t>риймає і звільняє з роботи працівників Підприємства згідно з чинним трудови</w:t>
      </w:r>
      <w:r>
        <w:t>м законодавством України.</w:t>
      </w:r>
    </w:p>
    <w:p w:rsidR="005A3A7C" w:rsidRPr="00C16863" w:rsidRDefault="008124A1" w:rsidP="001214AA">
      <w:pPr>
        <w:ind w:firstLine="567"/>
        <w:jc w:val="both"/>
      </w:pPr>
      <w:r>
        <w:t>5.4.8. Вживає заходів</w:t>
      </w:r>
      <w:r w:rsidR="005A3A7C" w:rsidRPr="00C16863">
        <w:t xml:space="preserve"> заохочення і накладає дисциплінарні стягнення відповідно до правил внутрішнього трудового розпорядку.</w:t>
      </w:r>
    </w:p>
    <w:p w:rsidR="008124A1" w:rsidRDefault="008124A1" w:rsidP="001214AA">
      <w:pPr>
        <w:ind w:firstLine="567"/>
        <w:jc w:val="both"/>
      </w:pPr>
      <w:r>
        <w:t xml:space="preserve"> 5.4.9. Ухвалює</w:t>
      </w:r>
      <w:r w:rsidR="005A3A7C" w:rsidRPr="00C16863">
        <w:t xml:space="preserve"> рішення, видає накази з оперативних </w:t>
      </w:r>
      <w:r>
        <w:t xml:space="preserve">питань діяльності Підприємства. </w:t>
      </w:r>
    </w:p>
    <w:p w:rsidR="005A3A7C" w:rsidRPr="00C16863" w:rsidRDefault="008124A1" w:rsidP="001214AA">
      <w:pPr>
        <w:ind w:firstLine="567"/>
        <w:jc w:val="both"/>
      </w:pPr>
      <w:r>
        <w:t>5</w:t>
      </w:r>
      <w:r w:rsidR="005A3A7C" w:rsidRPr="00C16863">
        <w:t>.5. Документи матеріального і фінансового призначення та аналітичні матеріали з відповідними їх розрахунками, а також звіти і баланси підпр</w:t>
      </w:r>
      <w:r w:rsidR="005A3A7C">
        <w:t>иємства підписуються директором</w:t>
      </w:r>
      <w:r w:rsidR="005A3A7C" w:rsidRPr="00C16863">
        <w:t xml:space="preserve"> підприємства, головним бухгалтером та відповідними посадовими особами Підприємства.</w:t>
      </w:r>
    </w:p>
    <w:p w:rsidR="005A3A7C" w:rsidRPr="00C16863" w:rsidRDefault="008124A1" w:rsidP="001214AA">
      <w:pPr>
        <w:ind w:firstLine="567"/>
        <w:jc w:val="both"/>
      </w:pPr>
      <w:r>
        <w:t>5</w:t>
      </w:r>
      <w:r w:rsidR="005A3A7C">
        <w:t>.6. Заступник директора</w:t>
      </w:r>
      <w:r w:rsidR="005A3A7C" w:rsidRPr="00C16863">
        <w:t xml:space="preserve"> та головний бухгалтер призначаються і звільняю</w:t>
      </w:r>
      <w:r w:rsidR="005A3A7C">
        <w:t>ться з роботи наказом директора</w:t>
      </w:r>
      <w:r w:rsidR="005A3A7C" w:rsidRPr="00C16863">
        <w:t xml:space="preserve"> Підприємства.</w:t>
      </w:r>
    </w:p>
    <w:p w:rsidR="005A3A7C" w:rsidRPr="00C16863" w:rsidRDefault="008124A1" w:rsidP="001214AA">
      <w:pPr>
        <w:ind w:firstLine="567"/>
        <w:jc w:val="both"/>
      </w:pPr>
      <w:r>
        <w:t>5</w:t>
      </w:r>
      <w:r w:rsidR="005A3A7C">
        <w:t>.7. Права, обов’язки</w:t>
      </w:r>
      <w:r w:rsidR="005A3A7C" w:rsidRPr="00C16863">
        <w:t xml:space="preserve"> та виробнич</w:t>
      </w:r>
      <w:r w:rsidR="005A3A7C">
        <w:t>і завдання заступника директора</w:t>
      </w:r>
      <w:r w:rsidR="005A3A7C" w:rsidRPr="00C16863">
        <w:t xml:space="preserve"> підприємства визначається посадовою інструкцією, яка з</w:t>
      </w:r>
      <w:r w:rsidR="005A3A7C">
        <w:t>атверджується наказом директора</w:t>
      </w:r>
      <w:r w:rsidR="005A3A7C" w:rsidRPr="00C16863">
        <w:t xml:space="preserve"> підприємства. </w:t>
      </w:r>
    </w:p>
    <w:p w:rsidR="005A3A7C" w:rsidRPr="00C16863" w:rsidRDefault="008124A1" w:rsidP="001214AA">
      <w:pPr>
        <w:ind w:firstLine="567"/>
        <w:jc w:val="both"/>
      </w:pPr>
      <w:r>
        <w:t>5</w:t>
      </w:r>
      <w:r w:rsidR="005A3A7C">
        <w:t>.8. Заступник директора за дорученням директора</w:t>
      </w:r>
      <w:r w:rsidR="005A3A7C" w:rsidRPr="00C16863">
        <w:t xml:space="preserve"> підприємства, в межах своєї компетенції, діє від імені підприємства, представляє підприємство у відносинах з юридичними та фізичними особами, органами державної влади та органами місцевого самоврядування.</w:t>
      </w:r>
    </w:p>
    <w:p w:rsidR="005A3A7C" w:rsidRPr="00C16863" w:rsidRDefault="008124A1" w:rsidP="001214AA">
      <w:pPr>
        <w:ind w:firstLine="567"/>
        <w:jc w:val="both"/>
      </w:pPr>
      <w:r>
        <w:t>5</w:t>
      </w:r>
      <w:r w:rsidR="005A3A7C" w:rsidRPr="00C16863">
        <w:t>.9. Головний бухгалтер підприємства несе особисту відповідальність за</w:t>
      </w:r>
      <w:r w:rsidR="005C3174">
        <w:t xml:space="preserve"> податковий та бухгалтерський</w:t>
      </w:r>
      <w:r w:rsidR="005A3A7C">
        <w:t xml:space="preserve"> облік</w:t>
      </w:r>
      <w:r w:rsidR="005A3A7C" w:rsidRPr="00C16863">
        <w:t>, за ефективне та правове використання фінансових ресурсів, за нарахування та виплату заробітної плати</w:t>
      </w:r>
      <w:r w:rsidR="005A3A7C">
        <w:t xml:space="preserve">, </w:t>
      </w:r>
      <w:r w:rsidR="005A3A7C" w:rsidRPr="00C16863">
        <w:t xml:space="preserve"> інших доплат, перед</w:t>
      </w:r>
      <w:r w:rsidR="005A3A7C">
        <w:t>бачених чинним законодавством і</w:t>
      </w:r>
      <w:r w:rsidR="005C3174">
        <w:t xml:space="preserve"> колективною</w:t>
      </w:r>
      <w:r w:rsidR="005A3A7C" w:rsidRPr="00C16863">
        <w:t xml:space="preserve"> угодою.</w:t>
      </w:r>
    </w:p>
    <w:p w:rsidR="005A3A7C" w:rsidRPr="00C16863" w:rsidRDefault="008124A1" w:rsidP="001214AA">
      <w:pPr>
        <w:ind w:firstLine="567"/>
        <w:jc w:val="both"/>
      </w:pPr>
      <w:r>
        <w:t>5</w:t>
      </w:r>
      <w:r w:rsidR="005A3A7C" w:rsidRPr="00C16863">
        <w:t>.10. Рішення з соціально-економічних питань, що стосуються діяльності Підприємства, розробляються і приймаються адміністрацією Підприємства за участю трудового колективу і відображаються у колективному договорі. Колективним договором також регулюються питання охорони праці, виробничі та трудові відносини трудового колективу з адміністрацією Підприємства.</w:t>
      </w:r>
    </w:p>
    <w:p w:rsidR="005A3A7C" w:rsidRPr="00C16863" w:rsidRDefault="008124A1" w:rsidP="001214AA">
      <w:pPr>
        <w:ind w:firstLine="567"/>
        <w:jc w:val="both"/>
      </w:pPr>
      <w:r>
        <w:t>5</w:t>
      </w:r>
      <w:r w:rsidR="005A3A7C" w:rsidRPr="00C16863">
        <w:t>.11. Право укладення колективного договору від імені Підприємства надається Керівнику Підприємства, а від імені трудового колективу - особі, уповноваженій трудовим колективом.</w:t>
      </w:r>
    </w:p>
    <w:p w:rsidR="005A3A7C" w:rsidRPr="00C16863" w:rsidRDefault="005A3A7C" w:rsidP="00AC738B">
      <w:pPr>
        <w:jc w:val="both"/>
      </w:pPr>
    </w:p>
    <w:p w:rsidR="005A3A7C" w:rsidRPr="00C16863" w:rsidRDefault="00552E5B" w:rsidP="00AC738B">
      <w:pPr>
        <w:jc w:val="center"/>
        <w:rPr>
          <w:b/>
        </w:rPr>
      </w:pPr>
      <w:r>
        <w:rPr>
          <w:b/>
        </w:rPr>
        <w:t>6</w:t>
      </w:r>
      <w:r w:rsidR="005A3A7C" w:rsidRPr="00C16863">
        <w:rPr>
          <w:b/>
        </w:rPr>
        <w:t>. Формування та використання майна Підприємства</w:t>
      </w:r>
    </w:p>
    <w:p w:rsidR="005A3A7C" w:rsidRPr="00492D47" w:rsidRDefault="00552E5B" w:rsidP="001214AA">
      <w:pPr>
        <w:ind w:firstLine="567"/>
        <w:jc w:val="both"/>
      </w:pPr>
      <w:r>
        <w:t>6</w:t>
      </w:r>
      <w:r w:rsidR="005A3A7C" w:rsidRPr="00C16863">
        <w:t>.</w:t>
      </w:r>
      <w:r w:rsidR="005A3A7C">
        <w:t xml:space="preserve">1. Майно Підприємства є  власністю </w:t>
      </w:r>
      <w:r>
        <w:t xml:space="preserve"> Рогатинської міської </w:t>
      </w:r>
      <w:r w:rsidR="005A3A7C">
        <w:t>територіальної</w:t>
      </w:r>
      <w:r w:rsidR="005A3A7C" w:rsidRPr="00C16863">
        <w:t xml:space="preserve"> громад</w:t>
      </w:r>
      <w:r>
        <w:t xml:space="preserve">и </w:t>
      </w:r>
      <w:r w:rsidR="005A3A7C">
        <w:t xml:space="preserve"> Івано-Франківської</w:t>
      </w:r>
      <w:r w:rsidR="005A3A7C" w:rsidRPr="00C16863">
        <w:t xml:space="preserve"> області і закріплюється за ним на праві повного господарського відання. Здійснюючи право повного господарського відання</w:t>
      </w:r>
      <w:r w:rsidR="00566878">
        <w:t>,</w:t>
      </w:r>
      <w:r w:rsidR="005A3A7C" w:rsidRPr="00C16863">
        <w:t xml:space="preserve"> Підприємство володіє, користується зазначеним майном на свій розсуд, вч</w:t>
      </w:r>
      <w:r w:rsidR="00566878">
        <w:t>иняючи до нього будь які-</w:t>
      </w:r>
      <w:r w:rsidR="005A3A7C" w:rsidRPr="00C16863">
        <w:t xml:space="preserve">дії, що не суперечать чинному законодавству та </w:t>
      </w:r>
      <w:r w:rsidR="005A3A7C" w:rsidRPr="00492D47">
        <w:t>цьому Статуту.</w:t>
      </w:r>
    </w:p>
    <w:p w:rsidR="005A3A7C" w:rsidRPr="00492D47" w:rsidRDefault="00552E5B" w:rsidP="00492D47">
      <w:pPr>
        <w:pStyle w:val="rvps2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40" w:lineRule="atLeast"/>
        <w:ind w:left="0" w:firstLine="426"/>
        <w:jc w:val="both"/>
        <w:outlineLvl w:val="0"/>
        <w:rPr>
          <w:color w:val="000000"/>
          <w:sz w:val="28"/>
          <w:szCs w:val="28"/>
        </w:rPr>
      </w:pPr>
      <w:r w:rsidRPr="00492D47">
        <w:rPr>
          <w:color w:val="000000"/>
          <w:sz w:val="28"/>
          <w:szCs w:val="28"/>
        </w:rPr>
        <w:t>6</w:t>
      </w:r>
      <w:r w:rsidR="005A3A7C" w:rsidRPr="00492D47">
        <w:rPr>
          <w:color w:val="000000"/>
          <w:sz w:val="28"/>
          <w:szCs w:val="28"/>
        </w:rPr>
        <w:t xml:space="preserve">.2. Статутний капітал Підприємства складає </w:t>
      </w:r>
      <w:r w:rsidR="00F219FF" w:rsidRPr="00492D47">
        <w:rPr>
          <w:color w:val="000000"/>
          <w:sz w:val="28"/>
          <w:szCs w:val="28"/>
        </w:rPr>
        <w:t>12 518 160 грн. 68 коп</w:t>
      </w:r>
      <w:r w:rsidR="00F219FF" w:rsidRPr="00492D47">
        <w:rPr>
          <w:sz w:val="28"/>
          <w:szCs w:val="28"/>
        </w:rPr>
        <w:t>.</w:t>
      </w:r>
      <w:r w:rsidR="00492D47" w:rsidRPr="00492D47">
        <w:rPr>
          <w:sz w:val="28"/>
          <w:szCs w:val="28"/>
        </w:rPr>
        <w:t xml:space="preserve"> (дванадцять мільйонів  п’ятсот вісімнадцять тисяч сто шістдесят гривень 68 коп.)</w:t>
      </w:r>
      <w:r w:rsidR="005A3A7C" w:rsidRPr="00492D47">
        <w:rPr>
          <w:color w:val="000000"/>
          <w:sz w:val="28"/>
          <w:szCs w:val="28"/>
        </w:rPr>
        <w:t>, який формується Власником з майна та грошових коштів.</w:t>
      </w:r>
    </w:p>
    <w:p w:rsidR="005A3A7C" w:rsidRPr="00C16863" w:rsidRDefault="00C32C3A" w:rsidP="001214AA">
      <w:pPr>
        <w:ind w:firstLine="567"/>
        <w:jc w:val="both"/>
      </w:pPr>
      <w:r>
        <w:lastRenderedPageBreak/>
        <w:t xml:space="preserve"> 6</w:t>
      </w:r>
      <w:r w:rsidR="005A3A7C" w:rsidRPr="00C16863">
        <w:t>.3. Майно Підприємства складають основні фонди та оборотні кошти, а також інші матеріальні та фінансові ресурси, вартість яких відображається у самостійному балансі Підприємства.</w:t>
      </w:r>
    </w:p>
    <w:p w:rsidR="005A3A7C" w:rsidRPr="00C16863" w:rsidRDefault="00C32C3A" w:rsidP="001214AA">
      <w:pPr>
        <w:ind w:firstLine="567"/>
        <w:jc w:val="both"/>
      </w:pPr>
      <w:r>
        <w:t>6</w:t>
      </w:r>
      <w:r w:rsidR="005A3A7C" w:rsidRPr="00C16863">
        <w:t>.4. Джерелами формування майна Підприємства є:</w:t>
      </w:r>
    </w:p>
    <w:p w:rsidR="005A3A7C" w:rsidRPr="00C16863" w:rsidRDefault="00C32C3A" w:rsidP="001214AA">
      <w:pPr>
        <w:ind w:firstLine="567"/>
        <w:jc w:val="both"/>
      </w:pPr>
      <w:r>
        <w:t>6.4.1. Майно, передане йому Власником.</w:t>
      </w:r>
      <w:r w:rsidR="005A3A7C" w:rsidRPr="00C16863">
        <w:t xml:space="preserve"> </w:t>
      </w:r>
    </w:p>
    <w:p w:rsidR="005A3A7C" w:rsidRPr="00C16863" w:rsidRDefault="00C32C3A" w:rsidP="001214AA">
      <w:pPr>
        <w:ind w:firstLine="567"/>
        <w:jc w:val="both"/>
      </w:pPr>
      <w:r>
        <w:t>6.4.2. М</w:t>
      </w:r>
      <w:r w:rsidR="005A3A7C" w:rsidRPr="00C16863">
        <w:t>айно,</w:t>
      </w:r>
      <w:r>
        <w:t xml:space="preserve"> що закріплене за Підприємством.</w:t>
      </w:r>
    </w:p>
    <w:p w:rsidR="005A3A7C" w:rsidRPr="00C16863" w:rsidRDefault="00C32C3A" w:rsidP="001214AA">
      <w:pPr>
        <w:ind w:firstLine="567"/>
        <w:jc w:val="both"/>
      </w:pPr>
      <w:r>
        <w:t>6.4.3. Д</w:t>
      </w:r>
      <w:r w:rsidR="005A3A7C" w:rsidRPr="00C16863">
        <w:t>оходи, одержані від надання послуг та реалізації продукції, а також від інших</w:t>
      </w:r>
      <w:r>
        <w:t xml:space="preserve"> видів господарської діяльності.</w:t>
      </w:r>
    </w:p>
    <w:p w:rsidR="005A3A7C" w:rsidRPr="00C16863" w:rsidRDefault="00C32C3A" w:rsidP="001214AA">
      <w:pPr>
        <w:ind w:firstLine="567"/>
        <w:jc w:val="both"/>
      </w:pPr>
      <w:r>
        <w:t>6.4.4. Д</w:t>
      </w:r>
      <w:r w:rsidR="005A3A7C" w:rsidRPr="00C16863">
        <w:t xml:space="preserve">оходи </w:t>
      </w:r>
      <w:r>
        <w:t>від операцій з цінними паперами.</w:t>
      </w:r>
    </w:p>
    <w:p w:rsidR="005A3A7C" w:rsidRPr="00C16863" w:rsidRDefault="00C32C3A" w:rsidP="001214AA">
      <w:pPr>
        <w:ind w:firstLine="567"/>
        <w:jc w:val="both"/>
      </w:pPr>
      <w:r>
        <w:t>6.4.5. К</w:t>
      </w:r>
      <w:r w:rsidR="005A3A7C" w:rsidRPr="00C16863">
        <w:t>ре</w:t>
      </w:r>
      <w:r>
        <w:t>дити банків та інших кредиторів.</w:t>
      </w:r>
    </w:p>
    <w:p w:rsidR="005A3A7C" w:rsidRPr="00C16863" w:rsidRDefault="00C32C3A" w:rsidP="001214AA">
      <w:pPr>
        <w:ind w:firstLine="567"/>
        <w:jc w:val="both"/>
      </w:pPr>
      <w:r>
        <w:t>6.4.6. Б</w:t>
      </w:r>
      <w:r w:rsidR="005A3A7C" w:rsidRPr="00C16863">
        <w:t>езоплатні або благодійні внески, пожертвування організацій, пі</w:t>
      </w:r>
      <w:r>
        <w:t>дприємств, установ і громадян.</w:t>
      </w:r>
    </w:p>
    <w:p w:rsidR="00C32C3A" w:rsidRDefault="00C32C3A" w:rsidP="001214AA">
      <w:pPr>
        <w:ind w:firstLine="567"/>
        <w:jc w:val="both"/>
      </w:pPr>
      <w:r>
        <w:t>6.4.7. М</w:t>
      </w:r>
      <w:r w:rsidR="005A3A7C" w:rsidRPr="00C16863">
        <w:t>айно, придбане</w:t>
      </w:r>
      <w:r w:rsidR="005A3A7C">
        <w:t xml:space="preserve"> за рахунок доходів Підприємства</w:t>
      </w:r>
      <w:r>
        <w:t>.</w:t>
      </w:r>
    </w:p>
    <w:p w:rsidR="005A3A7C" w:rsidRPr="00C16863" w:rsidRDefault="00C32C3A" w:rsidP="001214AA">
      <w:pPr>
        <w:ind w:firstLine="567"/>
        <w:jc w:val="both"/>
      </w:pPr>
      <w:r>
        <w:t>6.4.8. І</w:t>
      </w:r>
      <w:r w:rsidR="005A3A7C" w:rsidRPr="00C16863">
        <w:t>нші джерела, не заборонені законодавством України.</w:t>
      </w:r>
    </w:p>
    <w:p w:rsidR="005A3A7C" w:rsidRPr="00C16863" w:rsidRDefault="00C32C3A" w:rsidP="001214AA">
      <w:pPr>
        <w:ind w:firstLine="567"/>
        <w:jc w:val="both"/>
      </w:pPr>
      <w:r>
        <w:t>6</w:t>
      </w:r>
      <w:r w:rsidR="005A3A7C" w:rsidRPr="00C16863">
        <w:t>.5. Підприємство одержує кредити для виконання статутних завдань згідно з чинним законодавством України.</w:t>
      </w:r>
    </w:p>
    <w:p w:rsidR="005A3A7C" w:rsidRPr="00C16863" w:rsidRDefault="00C32C3A" w:rsidP="001214AA">
      <w:pPr>
        <w:ind w:firstLine="567"/>
        <w:jc w:val="both"/>
      </w:pPr>
      <w:r>
        <w:t>6</w:t>
      </w:r>
      <w:r w:rsidR="005A3A7C" w:rsidRPr="00C16863">
        <w:t>.6. Відчуження ком</w:t>
      </w:r>
      <w:r w:rsidR="005A3A7C">
        <w:t>унального майна, що є у власності</w:t>
      </w:r>
      <w:r w:rsidR="00B924C3">
        <w:t xml:space="preserve"> Рогатин</w:t>
      </w:r>
      <w:r w:rsidR="00B7559D">
        <w:t>ської міської</w:t>
      </w:r>
      <w:r w:rsidR="005A3A7C">
        <w:t xml:space="preserve"> територіальної</w:t>
      </w:r>
      <w:r w:rsidR="005A3A7C" w:rsidRPr="00C16863">
        <w:t xml:space="preserve"> громад</w:t>
      </w:r>
      <w:r w:rsidR="00B7559D">
        <w:t xml:space="preserve">и </w:t>
      </w:r>
      <w:r w:rsidR="005A3A7C">
        <w:t xml:space="preserve"> Івано-Франківської</w:t>
      </w:r>
      <w:r w:rsidR="005A3A7C" w:rsidRPr="00C16863">
        <w:t xml:space="preserve"> області і закріплені за Підприємством, здійснюється у порядку</w:t>
      </w:r>
      <w:r w:rsidR="005A3A7C">
        <w:t>,</w:t>
      </w:r>
      <w:r w:rsidR="005A3A7C" w:rsidRPr="00C16863">
        <w:t xml:space="preserve"> встановленому</w:t>
      </w:r>
      <w:r w:rsidR="00B7559D">
        <w:t xml:space="preserve"> чинним законодавством та Влас</w:t>
      </w:r>
      <w:r w:rsidR="005A3A7C" w:rsidRPr="00C16863">
        <w:t>ником.</w:t>
      </w:r>
    </w:p>
    <w:p w:rsidR="005A3A7C" w:rsidRPr="00C16863" w:rsidRDefault="00B7559D" w:rsidP="001214AA">
      <w:pPr>
        <w:ind w:firstLine="567"/>
        <w:jc w:val="both"/>
      </w:pPr>
      <w:r>
        <w:t>6.7. З дозволу Влас</w:t>
      </w:r>
      <w:r w:rsidR="005A3A7C" w:rsidRPr="00C16863">
        <w:t>ника Підприємство має право здавати юридичним та фізичним особам в оренду майно у порядку, встановленому</w:t>
      </w:r>
      <w:r>
        <w:t xml:space="preserve"> чинним законодавством та Влас</w:t>
      </w:r>
      <w:r w:rsidR="005A3A7C" w:rsidRPr="00C16863">
        <w:t>ником.</w:t>
      </w:r>
    </w:p>
    <w:p w:rsidR="005A3A7C" w:rsidRPr="00C16863" w:rsidRDefault="00B7559D" w:rsidP="001214AA">
      <w:pPr>
        <w:ind w:firstLine="567"/>
        <w:jc w:val="both"/>
      </w:pPr>
      <w:r>
        <w:t>6</w:t>
      </w:r>
      <w:r w:rsidR="005A3A7C" w:rsidRPr="00C16863">
        <w:t>.8. Підприємство здійснює користування землею і іншими природними ресурсами відповідно до мети своєї діяльності та чинного законодавства.</w:t>
      </w:r>
    </w:p>
    <w:p w:rsidR="005A3A7C" w:rsidRPr="00C16863" w:rsidRDefault="00B7559D" w:rsidP="001214AA">
      <w:pPr>
        <w:ind w:firstLine="567"/>
        <w:jc w:val="both"/>
      </w:pPr>
      <w:r>
        <w:t>6</w:t>
      </w:r>
      <w:r w:rsidR="005A3A7C" w:rsidRPr="00C16863">
        <w:t>.9. Збитки, завдані Підприємству в результаті порушення його майнових прав громадянами, юридичними особами</w:t>
      </w:r>
      <w:r w:rsidR="005A3A7C" w:rsidRPr="00C16863">
        <w:rPr>
          <w:lang w:val="ru-RU"/>
        </w:rPr>
        <w:t xml:space="preserve"> </w:t>
      </w:r>
      <w:r w:rsidR="005A3A7C" w:rsidRPr="00C16863">
        <w:t>і державними органами</w:t>
      </w:r>
      <w:r w:rsidR="005A3A7C">
        <w:t>,</w:t>
      </w:r>
      <w:r w:rsidR="005A3A7C" w:rsidRPr="00C16863">
        <w:t xml:space="preserve"> відшкодовуються підприємству за рішеннями судових органів.</w:t>
      </w:r>
    </w:p>
    <w:p w:rsidR="005A3A7C" w:rsidRPr="00C16863" w:rsidRDefault="005A3A7C" w:rsidP="00AC738B">
      <w:pPr>
        <w:jc w:val="both"/>
      </w:pPr>
    </w:p>
    <w:p w:rsidR="005A3A7C" w:rsidRPr="00C16863" w:rsidRDefault="00B7559D" w:rsidP="00AC738B">
      <w:pPr>
        <w:jc w:val="center"/>
        <w:rPr>
          <w:b/>
        </w:rPr>
      </w:pPr>
      <w:r>
        <w:rPr>
          <w:b/>
        </w:rPr>
        <w:t>7</w:t>
      </w:r>
      <w:r w:rsidR="005A3A7C" w:rsidRPr="00C16863">
        <w:rPr>
          <w:b/>
        </w:rPr>
        <w:t>. Господарська діяльність та звітність Підприємства</w:t>
      </w:r>
    </w:p>
    <w:p w:rsidR="005A3A7C" w:rsidRPr="00C16863" w:rsidRDefault="00B7559D" w:rsidP="00492D47">
      <w:pPr>
        <w:ind w:firstLine="567"/>
        <w:jc w:val="both"/>
      </w:pPr>
      <w:r>
        <w:t>7</w:t>
      </w:r>
      <w:r w:rsidR="005A3A7C" w:rsidRPr="00C16863">
        <w:t>.1. Основним узагальнюючим показником фінансових результатів господарської діяльності Підприємства є прибуток.</w:t>
      </w:r>
    </w:p>
    <w:p w:rsidR="005A3A7C" w:rsidRPr="00C16863" w:rsidRDefault="00B7559D" w:rsidP="00492D47">
      <w:pPr>
        <w:ind w:firstLine="567"/>
        <w:jc w:val="both"/>
      </w:pPr>
      <w:r>
        <w:t>7</w:t>
      </w:r>
      <w:r w:rsidR="005A3A7C" w:rsidRPr="00C16863">
        <w:t>.2. Чистий прибуток Підприємства, що залишається після відшкодування матеріальних та  прирівняних до них витрат, витрат на оплату пра</w:t>
      </w:r>
      <w:r w:rsidR="005A3A7C">
        <w:t>ці, оплату відсотків по кредитах</w:t>
      </w:r>
      <w:r w:rsidR="005A3A7C" w:rsidRPr="00C16863">
        <w:t xml:space="preserve"> банків, сплату</w:t>
      </w:r>
      <w:r w:rsidR="005A3A7C">
        <w:t>,</w:t>
      </w:r>
      <w:r w:rsidR="005A3A7C" w:rsidRPr="00C16863">
        <w:t xml:space="preserve"> передбачених законодавством України податків та інших обов’язкових платежів до бюджету, залишається у повному його розпорядженні і використову</w:t>
      </w:r>
      <w:r>
        <w:t>ється для розвитку Підприємства відповідно до інвестиційної програми Підприємства.</w:t>
      </w:r>
    </w:p>
    <w:p w:rsidR="005A3A7C" w:rsidRPr="00C16863" w:rsidRDefault="00B7559D" w:rsidP="00492D47">
      <w:pPr>
        <w:ind w:firstLine="567"/>
        <w:jc w:val="both"/>
      </w:pPr>
      <w:r>
        <w:t>7</w:t>
      </w:r>
      <w:r w:rsidR="005A3A7C" w:rsidRPr="00C16863">
        <w:t xml:space="preserve">.3. Фонд оплати праці Підприємство створює у розмірах, які визначаються згідно з чинним законодавством України. </w:t>
      </w:r>
    </w:p>
    <w:p w:rsidR="005A3A7C" w:rsidRPr="00C16863" w:rsidRDefault="005A3A7C" w:rsidP="00492D47">
      <w:pPr>
        <w:ind w:firstLine="567"/>
        <w:jc w:val="both"/>
      </w:pPr>
      <w:r w:rsidRPr="00C16863">
        <w:t>Керівник Підприємства обирає форми і системи оплати праці, встановлює працівникам конкретні розміри тарифних ставок, посадових окладів, премі</w:t>
      </w:r>
      <w:r>
        <w:t xml:space="preserve">й, винагород, надбавок і доплат на підставі та у відповідності з розпорядчими документами  міської ради, міського голови та її виконавчого комітету. </w:t>
      </w:r>
    </w:p>
    <w:p w:rsidR="005A3A7C" w:rsidRPr="00C16863" w:rsidRDefault="005A3A7C" w:rsidP="00492D47">
      <w:pPr>
        <w:ind w:firstLine="567"/>
        <w:jc w:val="both"/>
      </w:pPr>
      <w:r w:rsidRPr="00C16863">
        <w:lastRenderedPageBreak/>
        <w:t>Мінімальна заробітна плата працівників не може бути нижче встановленого законодавством України мінімального розміру заробітної плати.</w:t>
      </w:r>
    </w:p>
    <w:p w:rsidR="005A3A7C" w:rsidRPr="00C16863" w:rsidRDefault="005A3A7C" w:rsidP="00492D47">
      <w:pPr>
        <w:ind w:firstLine="567"/>
        <w:jc w:val="both"/>
      </w:pPr>
      <w:r w:rsidRPr="00C16863">
        <w:t xml:space="preserve">Умови праці та матеріального </w:t>
      </w:r>
      <w:r>
        <w:t>забезпечення директора</w:t>
      </w:r>
      <w:r w:rsidRPr="00C16863">
        <w:t xml:space="preserve"> Підприємства встановл</w:t>
      </w:r>
      <w:r w:rsidR="00B7559D">
        <w:t>юється Влас</w:t>
      </w:r>
      <w:r>
        <w:t>ником при укладенні</w:t>
      </w:r>
      <w:r w:rsidRPr="00C16863">
        <w:t xml:space="preserve"> контракту.</w:t>
      </w:r>
    </w:p>
    <w:p w:rsidR="005A3A7C" w:rsidRPr="00C16863" w:rsidRDefault="00C12360" w:rsidP="00492D47">
      <w:pPr>
        <w:ind w:firstLine="567"/>
        <w:jc w:val="both"/>
      </w:pPr>
      <w:r>
        <w:t>7</w:t>
      </w:r>
      <w:r w:rsidR="005A3A7C">
        <w:t xml:space="preserve">.4. Прибуток </w:t>
      </w:r>
      <w:r w:rsidR="005A3A7C" w:rsidRPr="00C16863">
        <w:t xml:space="preserve"> використовується Підприємством на відшкодування витрат, пов’язаних зі своєю діяльністю, згідно відповідних умов колективного договору, інших витрат Підприємства та згідно з чинним законодавством</w:t>
      </w:r>
    </w:p>
    <w:p w:rsidR="005A3A7C" w:rsidRPr="00C16863" w:rsidRDefault="00C12360" w:rsidP="00492D47">
      <w:pPr>
        <w:ind w:firstLine="567"/>
        <w:jc w:val="both"/>
      </w:pPr>
      <w:r>
        <w:t>7</w:t>
      </w:r>
      <w:r w:rsidR="005A3A7C" w:rsidRPr="00C16863">
        <w:t>.5. Відносини Підприємства з іншими підприємствами, установами, організаціями і гром</w:t>
      </w:r>
      <w:r>
        <w:t>адянами в усіх сферах господарської</w:t>
      </w:r>
      <w:r w:rsidR="005A3A7C" w:rsidRPr="00C16863">
        <w:t xml:space="preserve"> діяльності здійснюються на підставі угод.</w:t>
      </w:r>
    </w:p>
    <w:p w:rsidR="005A3A7C" w:rsidRPr="00C16863" w:rsidRDefault="00C12360" w:rsidP="00492D47">
      <w:pPr>
        <w:ind w:firstLine="567"/>
        <w:jc w:val="both"/>
      </w:pPr>
      <w:r>
        <w:t>7.6. Підприємство веде</w:t>
      </w:r>
      <w:r w:rsidR="005A3A7C" w:rsidRPr="00C16863">
        <w:t xml:space="preserve"> оперативний і бухгалтерський облік результатів своєї діяльності, веде статистичну звітність. </w:t>
      </w:r>
    </w:p>
    <w:p w:rsidR="005A3A7C" w:rsidRPr="00C16863" w:rsidRDefault="00C12360" w:rsidP="00492D47">
      <w:pPr>
        <w:ind w:firstLine="567"/>
        <w:jc w:val="both"/>
      </w:pPr>
      <w:r>
        <w:t>7</w:t>
      </w:r>
      <w:r w:rsidR="005A3A7C" w:rsidRPr="00C16863">
        <w:t xml:space="preserve">.7. Порядок ведення бухгалтерського обліку і статистичної звітності визначається чинним законодавством. </w:t>
      </w:r>
    </w:p>
    <w:p w:rsidR="005A3A7C" w:rsidRPr="00C16863" w:rsidRDefault="005A3A7C" w:rsidP="00AC738B">
      <w:pPr>
        <w:jc w:val="both"/>
      </w:pPr>
    </w:p>
    <w:p w:rsidR="005A3A7C" w:rsidRPr="00C16863" w:rsidRDefault="00C12360" w:rsidP="00AC738B">
      <w:pPr>
        <w:jc w:val="center"/>
        <w:rPr>
          <w:b/>
        </w:rPr>
      </w:pPr>
      <w:r>
        <w:rPr>
          <w:b/>
        </w:rPr>
        <w:t>8</w:t>
      </w:r>
      <w:r w:rsidR="005A3A7C" w:rsidRPr="00C16863">
        <w:rPr>
          <w:b/>
        </w:rPr>
        <w:t>. Трудовий колектив, оплата праці та соціальне забезпечення</w:t>
      </w:r>
    </w:p>
    <w:p w:rsidR="005A3A7C" w:rsidRPr="00C16863" w:rsidRDefault="00C12360" w:rsidP="00492D47">
      <w:pPr>
        <w:ind w:firstLine="567"/>
        <w:jc w:val="both"/>
      </w:pPr>
      <w:r>
        <w:t>8</w:t>
      </w:r>
      <w:r w:rsidR="005A3A7C" w:rsidRPr="00C16863">
        <w:t>.1.</w:t>
      </w:r>
      <w:r w:rsidR="005A3A7C" w:rsidRPr="00C16863">
        <w:rPr>
          <w:b/>
        </w:rPr>
        <w:t xml:space="preserve"> </w:t>
      </w:r>
      <w:r w:rsidR="005A3A7C" w:rsidRPr="00C16863">
        <w:t>Трудовий к</w:t>
      </w:r>
      <w:r w:rsidR="005A3A7C">
        <w:t>олектив Підприємства складають у</w:t>
      </w:r>
      <w:r w:rsidR="005A3A7C" w:rsidRPr="00C16863">
        <w:t xml:space="preserve">сі фізичні особи, які беруть участь своєю працею в його діяльності на основі трудового договору, а також інших форм, які регулюють трудові відносини. </w:t>
      </w:r>
    </w:p>
    <w:p w:rsidR="005A3A7C" w:rsidRPr="00C16863" w:rsidRDefault="00C12360" w:rsidP="00492D47">
      <w:pPr>
        <w:ind w:firstLine="567"/>
        <w:jc w:val="both"/>
      </w:pPr>
      <w:r>
        <w:t>8</w:t>
      </w:r>
      <w:r w:rsidR="005A3A7C" w:rsidRPr="00C16863">
        <w:t xml:space="preserve">.2. Трудові відносини Підприємства з членами трудового колективу базуються на основі законодавства України про працю. </w:t>
      </w:r>
    </w:p>
    <w:p w:rsidR="005A3A7C" w:rsidRPr="00C16863" w:rsidRDefault="00C12360" w:rsidP="00492D47">
      <w:pPr>
        <w:ind w:firstLine="567"/>
        <w:jc w:val="both"/>
      </w:pPr>
      <w:r>
        <w:t>8.3</w:t>
      </w:r>
      <w:r w:rsidR="005A3A7C" w:rsidRPr="00C16863">
        <w:t xml:space="preserve">.  В разі необхідності, для виконання конкретних робіт і надання послуг, підприємство має право залучати громадян, виробничі, творчі та інші колективи, спеціалістів науково-дослідних закладів, вищих учбових закладів, медичних закладів, підприємств та організацій на основі індивідуальних договорів, зокрема, договорів </w:t>
      </w:r>
      <w:proofErr w:type="spellStart"/>
      <w:r w:rsidR="005A3A7C" w:rsidRPr="00C16863">
        <w:t>підряду</w:t>
      </w:r>
      <w:proofErr w:type="spellEnd"/>
      <w:r w:rsidR="005A3A7C" w:rsidRPr="00C16863">
        <w:t>, доручень, трудових угод</w:t>
      </w:r>
      <w:r>
        <w:t>, контрактів та інших форм угод.</w:t>
      </w:r>
      <w:r w:rsidR="005A3A7C" w:rsidRPr="00C16863">
        <w:t>.</w:t>
      </w:r>
    </w:p>
    <w:p w:rsidR="005A3A7C" w:rsidRPr="00C16863" w:rsidRDefault="00C12360" w:rsidP="00492D47">
      <w:pPr>
        <w:ind w:firstLine="567"/>
        <w:jc w:val="both"/>
      </w:pPr>
      <w:r>
        <w:t>8.4</w:t>
      </w:r>
      <w:r w:rsidR="005A3A7C" w:rsidRPr="00C16863">
        <w:t>. Трудовий колектив Підприємства зобов’язаний:</w:t>
      </w:r>
    </w:p>
    <w:p w:rsidR="005A3A7C" w:rsidRPr="00C16863" w:rsidRDefault="00C12360" w:rsidP="00492D47">
      <w:pPr>
        <w:ind w:firstLine="567"/>
        <w:jc w:val="both"/>
      </w:pPr>
      <w:r>
        <w:t xml:space="preserve">   8.4.1. Д</w:t>
      </w:r>
      <w:r w:rsidR="005A3A7C" w:rsidRPr="00C16863">
        <w:t>отримуватися Правил вн</w:t>
      </w:r>
      <w:r>
        <w:t>утрішнього трудового розпорядку, трудової та технологічної дисципліни.</w:t>
      </w:r>
    </w:p>
    <w:p w:rsidR="005A3A7C" w:rsidRPr="00C16863" w:rsidRDefault="009E2581" w:rsidP="00492D47">
      <w:pPr>
        <w:ind w:firstLine="567"/>
        <w:jc w:val="both"/>
      </w:pPr>
      <w:r>
        <w:t xml:space="preserve">    8.4.2. В</w:t>
      </w:r>
      <w:r w:rsidR="005A3A7C">
        <w:t>иконувати накази</w:t>
      </w:r>
      <w:r>
        <w:t xml:space="preserve"> та розпорядження</w:t>
      </w:r>
      <w:r w:rsidR="005A3A7C">
        <w:t xml:space="preserve"> директора</w:t>
      </w:r>
      <w:r w:rsidR="00C12360">
        <w:t xml:space="preserve"> Підприємства,</w:t>
      </w:r>
      <w:r w:rsidR="005A3A7C" w:rsidRPr="00C16863">
        <w:t xml:space="preserve"> </w:t>
      </w:r>
      <w:r>
        <w:t>підвищувати свою кваліфікацію.</w:t>
      </w:r>
    </w:p>
    <w:p w:rsidR="005A3A7C" w:rsidRPr="00C16863" w:rsidRDefault="009E2581" w:rsidP="00492D47">
      <w:pPr>
        <w:ind w:firstLine="567"/>
        <w:jc w:val="both"/>
      </w:pPr>
      <w:r>
        <w:t xml:space="preserve">     8.4.3. Н</w:t>
      </w:r>
      <w:r w:rsidR="005A3A7C" w:rsidRPr="00C16863">
        <w:t>е розголошувати конфіденційну інформацію та комерційну таємницю про діяльність Підприємства.</w:t>
      </w:r>
    </w:p>
    <w:p w:rsidR="005A3A7C" w:rsidRPr="00C16863" w:rsidRDefault="009E2581" w:rsidP="00492D47">
      <w:pPr>
        <w:ind w:firstLine="567"/>
        <w:jc w:val="both"/>
        <w:rPr>
          <w:rStyle w:val="FontStyle28"/>
          <w:sz w:val="28"/>
        </w:rPr>
      </w:pPr>
      <w:r>
        <w:rPr>
          <w:rStyle w:val="FontStyle28"/>
          <w:sz w:val="28"/>
        </w:rPr>
        <w:t>8</w:t>
      </w:r>
      <w:r w:rsidR="005A3A7C" w:rsidRPr="00C16863">
        <w:rPr>
          <w:rStyle w:val="FontStyle28"/>
          <w:sz w:val="28"/>
        </w:rPr>
        <w:t>.6. Підприємство розробляє штатний розклад, встановлює розміри посадових окладів та тарифних ставок, керуючись</w:t>
      </w:r>
      <w:r w:rsidR="005A3A7C">
        <w:rPr>
          <w:rStyle w:val="FontStyle28"/>
          <w:sz w:val="28"/>
        </w:rPr>
        <w:t xml:space="preserve"> принципом економічної  ефективност</w:t>
      </w:r>
      <w:r>
        <w:rPr>
          <w:rStyle w:val="FontStyle28"/>
          <w:sz w:val="28"/>
        </w:rPr>
        <w:t>і, розпорядчих документів Влас</w:t>
      </w:r>
      <w:r w:rsidR="005A3A7C">
        <w:rPr>
          <w:rStyle w:val="FontStyle28"/>
          <w:sz w:val="28"/>
        </w:rPr>
        <w:t>ника,</w:t>
      </w:r>
      <w:r w:rsidR="005A3A7C" w:rsidRPr="00C16863">
        <w:rPr>
          <w:rStyle w:val="FontStyle28"/>
          <w:sz w:val="28"/>
        </w:rPr>
        <w:t xml:space="preserve"> чинним законодавством України.</w:t>
      </w:r>
    </w:p>
    <w:p w:rsidR="005A3A7C" w:rsidRPr="00C16863" w:rsidRDefault="009E2581" w:rsidP="00492D47">
      <w:pPr>
        <w:ind w:firstLine="567"/>
        <w:jc w:val="both"/>
      </w:pPr>
      <w:r>
        <w:t>8</w:t>
      </w:r>
      <w:r w:rsidR="005A3A7C" w:rsidRPr="00C16863">
        <w:t>.7. Рішення з соціально-економічних питань, які стосуються діяльності Підприємства, приймаються його органами управління за участю трудового колективу і відображаються в колективному договорі. Колективним договором регулюються всі трудові відносини адміністрації Підприємства та трудового колективу.</w:t>
      </w:r>
    </w:p>
    <w:p w:rsidR="005A3A7C" w:rsidRDefault="005A3A7C" w:rsidP="00492D47">
      <w:pPr>
        <w:ind w:firstLine="567"/>
        <w:jc w:val="both"/>
      </w:pPr>
    </w:p>
    <w:p w:rsidR="00577B07" w:rsidRPr="00C16863" w:rsidRDefault="00577B07" w:rsidP="00492D47">
      <w:pPr>
        <w:ind w:firstLine="567"/>
        <w:jc w:val="both"/>
      </w:pPr>
    </w:p>
    <w:p w:rsidR="005A3A7C" w:rsidRPr="00C16863" w:rsidRDefault="009E2581" w:rsidP="00AC738B">
      <w:pPr>
        <w:jc w:val="center"/>
        <w:rPr>
          <w:b/>
        </w:rPr>
      </w:pPr>
      <w:r>
        <w:rPr>
          <w:b/>
        </w:rPr>
        <w:lastRenderedPageBreak/>
        <w:t>9</w:t>
      </w:r>
      <w:r w:rsidR="005A3A7C" w:rsidRPr="00C16863">
        <w:rPr>
          <w:b/>
        </w:rPr>
        <w:t>. Охорона праці</w:t>
      </w:r>
    </w:p>
    <w:p w:rsidR="005A3A7C" w:rsidRPr="00C16863" w:rsidRDefault="009E2581" w:rsidP="00492D47">
      <w:pPr>
        <w:ind w:firstLine="567"/>
        <w:jc w:val="both"/>
      </w:pPr>
      <w:r>
        <w:t>9</w:t>
      </w:r>
      <w:r w:rsidR="005A3A7C" w:rsidRPr="00C16863">
        <w:t>.1. Підприємство здійснює господарську діяльність відповідно до санітарних вимог, норм техніки безпеки і охорони праці, пожежної та екологічної безпеки.</w:t>
      </w:r>
    </w:p>
    <w:p w:rsidR="005A3A7C" w:rsidRPr="00C16863" w:rsidRDefault="009E2581" w:rsidP="00492D47">
      <w:pPr>
        <w:ind w:firstLine="567"/>
        <w:jc w:val="both"/>
      </w:pPr>
      <w:r>
        <w:t>9</w:t>
      </w:r>
      <w:r w:rsidR="005A3A7C" w:rsidRPr="00C16863">
        <w:t xml:space="preserve">.2. Підприємство створює на робочих місцях умови праці, які забезпечують безпеку життя працівників, а також відповідають вимогам чинного законодавства України про охорону праці. </w:t>
      </w:r>
    </w:p>
    <w:p w:rsidR="005A3A7C" w:rsidRPr="00C16863" w:rsidRDefault="009E2581" w:rsidP="00492D47">
      <w:pPr>
        <w:ind w:firstLine="567"/>
        <w:jc w:val="both"/>
      </w:pPr>
      <w:r>
        <w:t>9</w:t>
      </w:r>
      <w:r w:rsidR="005A3A7C" w:rsidRPr="00C16863">
        <w:t xml:space="preserve">.3. Підприємство забезпечує </w:t>
      </w:r>
      <w:r>
        <w:t xml:space="preserve"> виконання завдань охорони</w:t>
      </w:r>
      <w:r w:rsidR="005A3A7C" w:rsidRPr="00C16863">
        <w:t xml:space="preserve"> праці </w:t>
      </w:r>
      <w:r>
        <w:t xml:space="preserve"> через проведенням таких заходів</w:t>
      </w:r>
      <w:r w:rsidR="005A3A7C" w:rsidRPr="00C16863">
        <w:t>:</w:t>
      </w:r>
    </w:p>
    <w:p w:rsidR="005A3A7C" w:rsidRPr="00C16863" w:rsidRDefault="009E2581" w:rsidP="00492D47">
      <w:pPr>
        <w:ind w:firstLine="567"/>
        <w:jc w:val="both"/>
      </w:pPr>
      <w:r>
        <w:t xml:space="preserve"> 9.3.1. П</w:t>
      </w:r>
      <w:r w:rsidR="005A3A7C" w:rsidRPr="00C16863">
        <w:t>ризначає посадових осіб, які забезпечують вирішення конкретних питань охорони праці, затверджує інструкції про їх обов'язки і права та відповідальність за вико</w:t>
      </w:r>
      <w:r w:rsidR="002E4B9E">
        <w:t>нання покладених на них функцій.</w:t>
      </w:r>
    </w:p>
    <w:p w:rsidR="005A3A7C" w:rsidRPr="00C16863" w:rsidRDefault="002E4B9E" w:rsidP="00492D47">
      <w:pPr>
        <w:ind w:firstLine="567"/>
        <w:jc w:val="both"/>
      </w:pPr>
      <w:r>
        <w:t xml:space="preserve">  </w:t>
      </w:r>
      <w:r w:rsidR="005F6EF3">
        <w:t>9.3.2. О</w:t>
      </w:r>
      <w:r w:rsidR="005A3A7C">
        <w:t xml:space="preserve">рганізовує  атестацію робочих місць у відповідності до </w:t>
      </w:r>
      <w:r w:rsidR="005A3A7C" w:rsidRPr="00C16863">
        <w:t xml:space="preserve"> нормат</w:t>
      </w:r>
      <w:r w:rsidR="005A3A7C">
        <w:t>ивних актів</w:t>
      </w:r>
      <w:r w:rsidR="005A3A7C" w:rsidRPr="00C16863">
        <w:t xml:space="preserve"> про охорону праці в порядку і стр</w:t>
      </w:r>
      <w:r w:rsidR="005F6EF3">
        <w:t>оки, встановлені законодавством.</w:t>
      </w:r>
    </w:p>
    <w:p w:rsidR="005A3A7C" w:rsidRPr="00C16863" w:rsidRDefault="005F6EF3" w:rsidP="00492D47">
      <w:pPr>
        <w:ind w:firstLine="567"/>
        <w:jc w:val="both"/>
      </w:pPr>
      <w:r>
        <w:t xml:space="preserve"> 9.3.3. Р</w:t>
      </w:r>
      <w:r w:rsidR="005A3A7C" w:rsidRPr="00C16863">
        <w:t>озробляє і затверджує положення, інструкції, інші нормативні акти про охорону праці, що діють в межах Підприємства;</w:t>
      </w:r>
    </w:p>
    <w:p w:rsidR="005A3A7C" w:rsidRPr="00C16863" w:rsidRDefault="005A3A7C" w:rsidP="00492D47">
      <w:pPr>
        <w:ind w:firstLine="567"/>
        <w:jc w:val="both"/>
      </w:pPr>
      <w:r w:rsidRPr="00C16863">
        <w:t>здійснює постійний контроль за додержання працівниками вимог щодо охорони праці.</w:t>
      </w:r>
    </w:p>
    <w:p w:rsidR="005A3A7C" w:rsidRPr="00C16863" w:rsidRDefault="005F6EF3" w:rsidP="00492D47">
      <w:pPr>
        <w:ind w:firstLine="567"/>
        <w:jc w:val="both"/>
      </w:pPr>
      <w:r>
        <w:t>9</w:t>
      </w:r>
      <w:r w:rsidR="005A3A7C" w:rsidRPr="00C16863">
        <w:t>.4. Додаткові питання охорони праці на Підприємстві регулюються колективним договором.</w:t>
      </w:r>
    </w:p>
    <w:p w:rsidR="005A3A7C" w:rsidRPr="00C16863" w:rsidRDefault="005A3A7C" w:rsidP="00AC738B">
      <w:pPr>
        <w:jc w:val="both"/>
      </w:pPr>
    </w:p>
    <w:p w:rsidR="005A3A7C" w:rsidRPr="00C16863" w:rsidRDefault="005F6EF3" w:rsidP="00AC738B">
      <w:pPr>
        <w:jc w:val="center"/>
        <w:rPr>
          <w:b/>
        </w:rPr>
      </w:pPr>
      <w:r>
        <w:rPr>
          <w:b/>
        </w:rPr>
        <w:t>10</w:t>
      </w:r>
      <w:r w:rsidR="005A3A7C" w:rsidRPr="00C16863">
        <w:rPr>
          <w:b/>
        </w:rPr>
        <w:t>. Порядок внесення змін та доповнень до Статуту</w:t>
      </w:r>
    </w:p>
    <w:p w:rsidR="005A3A7C" w:rsidRPr="00C16863" w:rsidRDefault="005F6EF3" w:rsidP="00492D47">
      <w:pPr>
        <w:ind w:firstLine="567"/>
        <w:jc w:val="both"/>
      </w:pPr>
      <w:r>
        <w:t>10</w:t>
      </w:r>
      <w:r w:rsidR="005A3A7C" w:rsidRPr="00C16863">
        <w:t>.1. Внесення змін та доповнень до цього Статуту здійснюється за ін</w:t>
      </w:r>
      <w:r>
        <w:t>іціативою Підприємства та Влас</w:t>
      </w:r>
      <w:r w:rsidR="005A3A7C" w:rsidRPr="00C16863">
        <w:t>ника у порядку встановленому чинним законодавством України</w:t>
      </w:r>
    </w:p>
    <w:p w:rsidR="005A3A7C" w:rsidRPr="00C16863" w:rsidRDefault="005F6EF3" w:rsidP="00492D47">
      <w:pPr>
        <w:ind w:firstLine="567"/>
        <w:jc w:val="both"/>
      </w:pPr>
      <w:r>
        <w:t>10.2. Влас</w:t>
      </w:r>
      <w:r w:rsidR="005A3A7C" w:rsidRPr="00C16863">
        <w:t xml:space="preserve">ник затверджує зміни і доповнення до Статуту Підприємства. </w:t>
      </w:r>
    </w:p>
    <w:p w:rsidR="005A3A7C" w:rsidRPr="00C16863" w:rsidRDefault="005F6EF3" w:rsidP="00492D47">
      <w:pPr>
        <w:ind w:firstLine="567"/>
        <w:jc w:val="both"/>
        <w:rPr>
          <w:lang w:val="ru-RU"/>
        </w:rPr>
      </w:pPr>
      <w:r>
        <w:t>10</w:t>
      </w:r>
      <w:r w:rsidR="005A3A7C" w:rsidRPr="00C16863">
        <w:t xml:space="preserve">.3. Зміни та доповнення до Статуту Підприємства, які затверджені, підлягають державній реєстрації у встановленому законом порядку. </w:t>
      </w:r>
    </w:p>
    <w:p w:rsidR="005A3A7C" w:rsidRPr="00C16863" w:rsidRDefault="005A3A7C" w:rsidP="00AC738B">
      <w:pPr>
        <w:jc w:val="both"/>
        <w:rPr>
          <w:lang w:val="ru-RU"/>
        </w:rPr>
      </w:pPr>
    </w:p>
    <w:p w:rsidR="005A3A7C" w:rsidRPr="00C16863" w:rsidRDefault="005F6EF3" w:rsidP="00AC738B">
      <w:pPr>
        <w:jc w:val="center"/>
      </w:pPr>
      <w:r>
        <w:rPr>
          <w:b/>
        </w:rPr>
        <w:t>11</w:t>
      </w:r>
      <w:r w:rsidR="005A3A7C" w:rsidRPr="00C16863">
        <w:rPr>
          <w:b/>
        </w:rPr>
        <w:t>. Ліквідація та реорганізація Підприємства</w:t>
      </w:r>
    </w:p>
    <w:p w:rsidR="005A3A7C" w:rsidRPr="00C16863" w:rsidRDefault="005F6EF3" w:rsidP="00492D47">
      <w:pPr>
        <w:ind w:firstLine="567"/>
        <w:jc w:val="both"/>
        <w:rPr>
          <w:color w:val="000000"/>
        </w:rPr>
      </w:pPr>
      <w:r>
        <w:rPr>
          <w:color w:val="000000"/>
        </w:rPr>
        <w:t>11</w:t>
      </w:r>
      <w:r w:rsidR="005A3A7C" w:rsidRPr="00C16863">
        <w:rPr>
          <w:color w:val="000000"/>
        </w:rPr>
        <w:t>.1. Реорганізація та ліквідація Підприємства пр</w:t>
      </w:r>
      <w:r w:rsidR="005A3A7C">
        <w:rPr>
          <w:color w:val="000000"/>
        </w:rPr>
        <w:t>оводяться за рішенням Рогатин</w:t>
      </w:r>
      <w:r>
        <w:rPr>
          <w:color w:val="000000"/>
        </w:rPr>
        <w:t>ської міської ради</w:t>
      </w:r>
      <w:r w:rsidR="005A3A7C" w:rsidRPr="00C16863">
        <w:rPr>
          <w:color w:val="000000"/>
        </w:rPr>
        <w:t xml:space="preserve"> або за рішенням суду згідно з чинним законодавством України.</w:t>
      </w:r>
    </w:p>
    <w:p w:rsidR="005A3A7C" w:rsidRPr="00C16863" w:rsidRDefault="005F6EF3" w:rsidP="00492D47">
      <w:pPr>
        <w:ind w:firstLine="567"/>
        <w:jc w:val="both"/>
      </w:pPr>
      <w:r>
        <w:t>11</w:t>
      </w:r>
      <w:r w:rsidR="005A3A7C" w:rsidRPr="00C16863">
        <w:t>.2. Підприємство припиняється у випадку його реорганізації шляхом злиття, приєднання, поділу, перетворення або ліквідації.</w:t>
      </w:r>
    </w:p>
    <w:p w:rsidR="005A3A7C" w:rsidRPr="00C16863" w:rsidRDefault="005F6EF3" w:rsidP="00492D47">
      <w:pPr>
        <w:ind w:firstLine="567"/>
        <w:jc w:val="both"/>
      </w:pPr>
      <w:r>
        <w:t>11</w:t>
      </w:r>
      <w:r w:rsidR="005A3A7C" w:rsidRPr="00C16863">
        <w:t xml:space="preserve">.3. Ліквідація Підприємства здійснюється </w:t>
      </w:r>
      <w:r w:rsidR="005A3A7C" w:rsidRPr="00C16863">
        <w:rPr>
          <w:color w:val="000000"/>
        </w:rPr>
        <w:t xml:space="preserve">ліквідаційною комісією, яка </w:t>
      </w:r>
      <w:r>
        <w:t>призначається Влас</w:t>
      </w:r>
      <w:r w:rsidR="005A3A7C" w:rsidRPr="00C16863">
        <w:t xml:space="preserve">ником, а у випадках припинення Підприємства за рішенням суду - ліквідаційною комісією, призначеною цим органом. </w:t>
      </w:r>
    </w:p>
    <w:p w:rsidR="005A3A7C" w:rsidRPr="00C16863" w:rsidRDefault="005F6EF3" w:rsidP="00492D47">
      <w:pPr>
        <w:ind w:firstLine="567"/>
        <w:jc w:val="both"/>
        <w:rPr>
          <w:color w:val="000000"/>
        </w:rPr>
      </w:pPr>
      <w:r>
        <w:rPr>
          <w:color w:val="000000"/>
        </w:rPr>
        <w:t>11</w:t>
      </w:r>
      <w:r w:rsidR="005A3A7C" w:rsidRPr="00C16863">
        <w:rPr>
          <w:color w:val="000000"/>
        </w:rPr>
        <w:t xml:space="preserve">.4. Склад ліквідаційної комісії формується органом, який прийняв рішення про ліквідацію. </w:t>
      </w:r>
    </w:p>
    <w:p w:rsidR="005A3A7C" w:rsidRPr="00C16863" w:rsidRDefault="005F6EF3" w:rsidP="00492D47">
      <w:pPr>
        <w:ind w:firstLine="567"/>
        <w:jc w:val="both"/>
        <w:rPr>
          <w:color w:val="000000"/>
        </w:rPr>
      </w:pPr>
      <w:r>
        <w:rPr>
          <w:color w:val="000000"/>
        </w:rPr>
        <w:t>11</w:t>
      </w:r>
      <w:r w:rsidR="005A3A7C" w:rsidRPr="00C16863">
        <w:rPr>
          <w:color w:val="000000"/>
        </w:rPr>
        <w:t>.5. Порядок і строки проведення ліквідації, а також строки</w:t>
      </w:r>
      <w:r w:rsidR="005A3A7C" w:rsidRPr="00C16863">
        <w:rPr>
          <w:b/>
          <w:color w:val="000000"/>
        </w:rPr>
        <w:t xml:space="preserve"> </w:t>
      </w:r>
      <w:r w:rsidR="005A3A7C" w:rsidRPr="00C16863">
        <w:rPr>
          <w:color w:val="000000"/>
        </w:rPr>
        <w:t>для подання заяв, претензій кредиторів, визначається органом, який прийняв рішення про ліквідацію з врахуванням вимог закону.</w:t>
      </w:r>
    </w:p>
    <w:p w:rsidR="005A3A7C" w:rsidRPr="00C16863" w:rsidRDefault="005F6EF3" w:rsidP="00492D47">
      <w:pPr>
        <w:ind w:firstLine="567"/>
        <w:jc w:val="both"/>
      </w:pPr>
      <w:r>
        <w:lastRenderedPageBreak/>
        <w:t>11</w:t>
      </w:r>
      <w:r w:rsidR="005A3A7C" w:rsidRPr="00C16863">
        <w:t xml:space="preserve">.6. З моменту призначення ліквідаційної комісії до неї переходять повноваження з управління господарською діяльністю Підприємства. </w:t>
      </w:r>
    </w:p>
    <w:p w:rsidR="005A3A7C" w:rsidRPr="00C16863" w:rsidRDefault="005F6EF3" w:rsidP="00492D47">
      <w:pPr>
        <w:ind w:firstLine="567"/>
        <w:jc w:val="both"/>
      </w:pPr>
      <w:r>
        <w:t>11</w:t>
      </w:r>
      <w:r w:rsidR="005A3A7C" w:rsidRPr="00C16863">
        <w:t>.7. Ліквідаційна комісія оцінює наявне майно Підприємства, виявляє його дебіторів і кредиторів та розраховується з ними, вживає заходів щодо сплати боргів Підприємства третіми особам</w:t>
      </w:r>
      <w:r w:rsidR="005A3A7C">
        <w:t>и</w:t>
      </w:r>
      <w:r w:rsidR="005A3A7C" w:rsidRPr="00C16863">
        <w:t xml:space="preserve">. </w:t>
      </w:r>
    </w:p>
    <w:p w:rsidR="005A3A7C" w:rsidRPr="00C16863" w:rsidRDefault="00735744" w:rsidP="00492D47">
      <w:pPr>
        <w:ind w:firstLine="567"/>
        <w:jc w:val="both"/>
        <w:rPr>
          <w:color w:val="000000"/>
        </w:rPr>
      </w:pPr>
      <w:r>
        <w:rPr>
          <w:color w:val="000000"/>
        </w:rPr>
        <w:t>11</w:t>
      </w:r>
      <w:r w:rsidR="005A3A7C" w:rsidRPr="00C16863">
        <w:rPr>
          <w:color w:val="000000"/>
        </w:rPr>
        <w:t xml:space="preserve">.8. Ліквідаційна комісія складає ліквідаційний баланс Підприємства і подає його на затвердження органу, який прийняв рішення про ліквідацію. </w:t>
      </w:r>
    </w:p>
    <w:p w:rsidR="005A3A7C" w:rsidRPr="00C16863" w:rsidRDefault="00735744" w:rsidP="00492D47">
      <w:pPr>
        <w:ind w:firstLine="567"/>
        <w:jc w:val="both"/>
      </w:pPr>
      <w:r>
        <w:t>11</w:t>
      </w:r>
      <w:r w:rsidR="005A3A7C" w:rsidRPr="00C16863">
        <w:t xml:space="preserve">.9. Ліквідація Підприємства вважається завершеною, а Підприємство таким, що припинилося з моменту внесення запису про припинення до Єдиного державного реєстру. </w:t>
      </w:r>
    </w:p>
    <w:p w:rsidR="005A3A7C" w:rsidRPr="00C16863" w:rsidRDefault="00735744" w:rsidP="00492D47">
      <w:pPr>
        <w:ind w:firstLine="567"/>
        <w:jc w:val="both"/>
      </w:pPr>
      <w:r>
        <w:t>11</w:t>
      </w:r>
      <w:r w:rsidR="005A3A7C" w:rsidRPr="00C16863">
        <w:t>.10. Реорганізація Підприємства передбачає перехід всієї сукупності майнових прав та обов’язків, що належать Підприємству, до його правонаступників.</w:t>
      </w:r>
    </w:p>
    <w:p w:rsidR="005A3A7C" w:rsidRPr="00C16863" w:rsidRDefault="00735744" w:rsidP="00492D47">
      <w:pPr>
        <w:ind w:firstLine="567"/>
        <w:jc w:val="both"/>
      </w:pPr>
      <w:r>
        <w:t>11</w:t>
      </w:r>
      <w:r w:rsidR="005A3A7C" w:rsidRPr="00C16863">
        <w:t xml:space="preserve">.11. Реорганізація Підприємства здійснюється </w:t>
      </w:r>
      <w:r w:rsidR="005A3A7C" w:rsidRPr="00C16863">
        <w:rPr>
          <w:color w:val="000000"/>
        </w:rPr>
        <w:t xml:space="preserve">комісією з припинення, яка </w:t>
      </w:r>
      <w:r>
        <w:t>призначається Влас</w:t>
      </w:r>
      <w:r w:rsidR="005A3A7C" w:rsidRPr="00C16863">
        <w:t xml:space="preserve">ником, а у випадках реорганізації Підприємства за рішенням суду – комісією </w:t>
      </w:r>
      <w:r w:rsidR="005A3A7C" w:rsidRPr="00C16863">
        <w:rPr>
          <w:color w:val="000000"/>
        </w:rPr>
        <w:t>з припинення</w:t>
      </w:r>
      <w:r w:rsidR="005A3A7C" w:rsidRPr="00C16863">
        <w:t xml:space="preserve">, призначеною цим органом. </w:t>
      </w:r>
    </w:p>
    <w:p w:rsidR="005A3A7C" w:rsidRPr="00C16863" w:rsidRDefault="00735744" w:rsidP="00492D47">
      <w:pPr>
        <w:ind w:firstLine="567"/>
        <w:jc w:val="both"/>
        <w:rPr>
          <w:color w:val="000000"/>
        </w:rPr>
      </w:pPr>
      <w:r>
        <w:rPr>
          <w:color w:val="000000"/>
        </w:rPr>
        <w:t>11</w:t>
      </w:r>
      <w:r w:rsidR="005A3A7C" w:rsidRPr="00C16863">
        <w:rPr>
          <w:color w:val="000000"/>
        </w:rPr>
        <w:t xml:space="preserve">.12. Склад комісії з припинення формується органом, який прийняв рішення про реорганізацію. </w:t>
      </w:r>
    </w:p>
    <w:p w:rsidR="005A3A7C" w:rsidRPr="00C16863" w:rsidRDefault="00735744" w:rsidP="00492D47">
      <w:pPr>
        <w:ind w:firstLine="567"/>
        <w:jc w:val="both"/>
        <w:rPr>
          <w:color w:val="000000"/>
        </w:rPr>
      </w:pPr>
      <w:r>
        <w:rPr>
          <w:color w:val="000000"/>
        </w:rPr>
        <w:t>11</w:t>
      </w:r>
      <w:r w:rsidR="005A3A7C" w:rsidRPr="00C16863">
        <w:rPr>
          <w:color w:val="000000"/>
        </w:rPr>
        <w:t xml:space="preserve">.13. Порядок і строки проведення </w:t>
      </w:r>
      <w:r w:rsidR="005A3A7C" w:rsidRPr="00C16863">
        <w:t>реорганізації</w:t>
      </w:r>
      <w:r w:rsidR="005A3A7C" w:rsidRPr="00C16863">
        <w:rPr>
          <w:color w:val="000000"/>
        </w:rPr>
        <w:t>, а також строки</w:t>
      </w:r>
      <w:r w:rsidR="005A3A7C" w:rsidRPr="00C16863">
        <w:rPr>
          <w:b/>
          <w:color w:val="000000"/>
        </w:rPr>
        <w:t xml:space="preserve"> </w:t>
      </w:r>
      <w:r w:rsidR="005A3A7C" w:rsidRPr="00C16863">
        <w:rPr>
          <w:color w:val="000000"/>
        </w:rPr>
        <w:t xml:space="preserve">для подання заяв, претензій кредиторів, визначається органом, який прийняв рішення про </w:t>
      </w:r>
      <w:r w:rsidR="005A3A7C" w:rsidRPr="00C16863">
        <w:t xml:space="preserve">реорганізацію </w:t>
      </w:r>
      <w:r w:rsidR="005A3A7C" w:rsidRPr="00C16863">
        <w:rPr>
          <w:color w:val="000000"/>
        </w:rPr>
        <w:t>з врахуванням вимог закону.</w:t>
      </w:r>
    </w:p>
    <w:p w:rsidR="005A3A7C" w:rsidRPr="00C16863" w:rsidRDefault="00735744" w:rsidP="00492D47">
      <w:pPr>
        <w:ind w:firstLine="567"/>
        <w:jc w:val="both"/>
      </w:pPr>
      <w:r>
        <w:t>11</w:t>
      </w:r>
      <w:r w:rsidR="005A3A7C" w:rsidRPr="00C16863">
        <w:t xml:space="preserve">.14. З моменту призначення </w:t>
      </w:r>
      <w:r w:rsidR="005A3A7C" w:rsidRPr="00C16863">
        <w:rPr>
          <w:color w:val="000000"/>
        </w:rPr>
        <w:t xml:space="preserve">комісії з припинення </w:t>
      </w:r>
      <w:r w:rsidR="005A3A7C" w:rsidRPr="00C16863">
        <w:t xml:space="preserve">до неї переходять повноваження з управління господарською діяльністю Підприємства. </w:t>
      </w:r>
    </w:p>
    <w:p w:rsidR="005A3A7C" w:rsidRPr="00C16863" w:rsidRDefault="00735744" w:rsidP="00492D47">
      <w:pPr>
        <w:ind w:firstLine="567"/>
        <w:jc w:val="both"/>
      </w:pPr>
      <w:r>
        <w:rPr>
          <w:color w:val="000000"/>
        </w:rPr>
        <w:t>11</w:t>
      </w:r>
      <w:r w:rsidR="005A3A7C" w:rsidRPr="00C16863">
        <w:rPr>
          <w:color w:val="000000"/>
        </w:rPr>
        <w:t xml:space="preserve">.15. Комісія з припинення </w:t>
      </w:r>
      <w:r w:rsidR="005A3A7C" w:rsidRPr="00C16863">
        <w:t xml:space="preserve">оцінює наявне майно Підприємства, виявляє його дебіторів і кредиторів та розраховується з ними, вживає заходів щодо сплати боргів Підприємства третіми особам. </w:t>
      </w:r>
    </w:p>
    <w:p w:rsidR="005A3A7C" w:rsidRPr="00C16863" w:rsidRDefault="00735744" w:rsidP="00492D47">
      <w:pPr>
        <w:ind w:firstLine="567"/>
        <w:jc w:val="both"/>
        <w:rPr>
          <w:color w:val="000000"/>
        </w:rPr>
      </w:pPr>
      <w:r>
        <w:rPr>
          <w:color w:val="000000"/>
        </w:rPr>
        <w:t>11</w:t>
      </w:r>
      <w:r w:rsidR="005A3A7C" w:rsidRPr="00C16863">
        <w:rPr>
          <w:color w:val="000000"/>
        </w:rPr>
        <w:t>.16. Комісія з припинення складає розподільчий баланс/передавальний акт Підприємства і подає його на затвердження органу, який прийняв рішення про реорганізацію.</w:t>
      </w:r>
    </w:p>
    <w:p w:rsidR="005A3A7C" w:rsidRPr="00C16863" w:rsidRDefault="00735744" w:rsidP="00492D47">
      <w:pPr>
        <w:ind w:firstLine="567"/>
        <w:jc w:val="both"/>
        <w:rPr>
          <w:color w:val="000000"/>
        </w:rPr>
      </w:pPr>
      <w:r>
        <w:rPr>
          <w:color w:val="000000"/>
        </w:rPr>
        <w:t>11</w:t>
      </w:r>
      <w:r w:rsidR="005A3A7C" w:rsidRPr="00C16863">
        <w:rPr>
          <w:color w:val="000000"/>
        </w:rPr>
        <w:t>.17. При реорганізації та ліквідації Підприємства працівникам, які</w:t>
      </w:r>
      <w:r w:rsidR="005A3A7C" w:rsidRPr="00C16863">
        <w:rPr>
          <w:b/>
          <w:color w:val="000000"/>
        </w:rPr>
        <w:t xml:space="preserve"> </w:t>
      </w:r>
      <w:r w:rsidR="005A3A7C" w:rsidRPr="00C16863">
        <w:rPr>
          <w:color w:val="000000"/>
        </w:rPr>
        <w:t>звільняються, гарантується додержання їх прав та інтересів відповідно до законодавства України про працю.</w:t>
      </w:r>
    </w:p>
    <w:p w:rsidR="005A3A7C" w:rsidRPr="00C16863" w:rsidRDefault="00735744" w:rsidP="00492D47">
      <w:pPr>
        <w:ind w:firstLine="567"/>
        <w:jc w:val="both"/>
        <w:rPr>
          <w:color w:val="000000"/>
        </w:rPr>
      </w:pPr>
      <w:r>
        <w:rPr>
          <w:color w:val="000000"/>
        </w:rPr>
        <w:t>11</w:t>
      </w:r>
      <w:r w:rsidR="005A3A7C" w:rsidRPr="00C16863">
        <w:rPr>
          <w:color w:val="000000"/>
        </w:rPr>
        <w:t>.18. З усіх питань, які н</w:t>
      </w:r>
      <w:r w:rsidR="005A3A7C">
        <w:rPr>
          <w:color w:val="000000"/>
        </w:rPr>
        <w:t>е врегульовані даним Статутом, П</w:t>
      </w:r>
      <w:r w:rsidR="005A3A7C" w:rsidRPr="00C16863">
        <w:rPr>
          <w:color w:val="000000"/>
        </w:rPr>
        <w:t>ідприємство керується чинним законодавством України.</w:t>
      </w:r>
    </w:p>
    <w:p w:rsidR="005A3A7C" w:rsidRDefault="005A3A7C" w:rsidP="00AC738B">
      <w:pPr>
        <w:jc w:val="both"/>
        <w:rPr>
          <w:b/>
        </w:rPr>
      </w:pPr>
    </w:p>
    <w:p w:rsidR="00F219FF" w:rsidRPr="00C16863" w:rsidRDefault="00F219FF" w:rsidP="00AC738B">
      <w:pPr>
        <w:jc w:val="both"/>
        <w:rPr>
          <w:lang w:val="ru-RU"/>
        </w:rPr>
      </w:pPr>
    </w:p>
    <w:p w:rsidR="005A3A7C" w:rsidRPr="00C16863" w:rsidRDefault="00566878" w:rsidP="00AC738B">
      <w:pPr>
        <w:jc w:val="both"/>
        <w:rPr>
          <w:lang w:val="ru-RU"/>
        </w:rPr>
      </w:pPr>
      <w:proofErr w:type="spellStart"/>
      <w:r>
        <w:rPr>
          <w:lang w:val="ru-RU"/>
        </w:rPr>
        <w:t>Міський</w:t>
      </w:r>
      <w:proofErr w:type="spellEnd"/>
      <w:r>
        <w:rPr>
          <w:lang w:val="ru-RU"/>
        </w:rPr>
        <w:t xml:space="preserve"> голова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lang w:val="ru-RU"/>
        </w:rPr>
        <w:t>Сергій</w:t>
      </w:r>
      <w:proofErr w:type="spellEnd"/>
      <w:r>
        <w:rPr>
          <w:lang w:val="ru-RU"/>
        </w:rPr>
        <w:t xml:space="preserve"> НАСАЛИК</w:t>
      </w:r>
    </w:p>
    <w:sectPr w:rsidR="005A3A7C" w:rsidRPr="00C16863" w:rsidSect="00F219FF">
      <w:headerReference w:type="default" r:id="rId9"/>
      <w:pgSz w:w="11906" w:h="16838"/>
      <w:pgMar w:top="1134" w:right="566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152" w:rsidRDefault="005E3152" w:rsidP="00F219FF">
      <w:r>
        <w:separator/>
      </w:r>
    </w:p>
  </w:endnote>
  <w:endnote w:type="continuationSeparator" w:id="0">
    <w:p w:rsidR="005E3152" w:rsidRDefault="005E3152" w:rsidP="00F21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152" w:rsidRDefault="005E3152" w:rsidP="00F219FF">
      <w:r>
        <w:separator/>
      </w:r>
    </w:p>
  </w:footnote>
  <w:footnote w:type="continuationSeparator" w:id="0">
    <w:p w:rsidR="005E3152" w:rsidRDefault="005E3152" w:rsidP="00F21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9FF" w:rsidRDefault="00F219F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31961" w:rsidRPr="00A31961">
      <w:rPr>
        <w:noProof/>
        <w:lang w:val="ru-RU"/>
      </w:rPr>
      <w:t>2</w:t>
    </w:r>
    <w:r>
      <w:fldChar w:fldCharType="end"/>
    </w:r>
  </w:p>
  <w:p w:rsidR="00F219FF" w:rsidRDefault="00F219F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563BE"/>
    <w:multiLevelType w:val="hybridMultilevel"/>
    <w:tmpl w:val="FC4A3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50DED"/>
    <w:multiLevelType w:val="hybridMultilevel"/>
    <w:tmpl w:val="FC4A3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42E"/>
    <w:rsid w:val="0000016F"/>
    <w:rsid w:val="0000055B"/>
    <w:rsid w:val="00000CE7"/>
    <w:rsid w:val="00001CB7"/>
    <w:rsid w:val="0000312B"/>
    <w:rsid w:val="00003F86"/>
    <w:rsid w:val="00004BD6"/>
    <w:rsid w:val="00004E1F"/>
    <w:rsid w:val="000052B2"/>
    <w:rsid w:val="00005506"/>
    <w:rsid w:val="00005D49"/>
    <w:rsid w:val="00005F3A"/>
    <w:rsid w:val="00006928"/>
    <w:rsid w:val="00007092"/>
    <w:rsid w:val="000079F9"/>
    <w:rsid w:val="00007FF0"/>
    <w:rsid w:val="0001006D"/>
    <w:rsid w:val="000114B8"/>
    <w:rsid w:val="00011AE3"/>
    <w:rsid w:val="00012780"/>
    <w:rsid w:val="00012BD2"/>
    <w:rsid w:val="00012BF9"/>
    <w:rsid w:val="00012EAB"/>
    <w:rsid w:val="00013978"/>
    <w:rsid w:val="00014DD7"/>
    <w:rsid w:val="000153B5"/>
    <w:rsid w:val="000155C1"/>
    <w:rsid w:val="00015802"/>
    <w:rsid w:val="0001607F"/>
    <w:rsid w:val="00016944"/>
    <w:rsid w:val="000171F2"/>
    <w:rsid w:val="00020E0E"/>
    <w:rsid w:val="000212B9"/>
    <w:rsid w:val="0002132F"/>
    <w:rsid w:val="00021B87"/>
    <w:rsid w:val="0002223B"/>
    <w:rsid w:val="00022690"/>
    <w:rsid w:val="00022AFA"/>
    <w:rsid w:val="00022B27"/>
    <w:rsid w:val="000231EC"/>
    <w:rsid w:val="00023532"/>
    <w:rsid w:val="00023AE2"/>
    <w:rsid w:val="00023B0F"/>
    <w:rsid w:val="000240A0"/>
    <w:rsid w:val="000248D6"/>
    <w:rsid w:val="00024EAD"/>
    <w:rsid w:val="00024FEE"/>
    <w:rsid w:val="00025141"/>
    <w:rsid w:val="0002689E"/>
    <w:rsid w:val="00026FE0"/>
    <w:rsid w:val="0003016F"/>
    <w:rsid w:val="000302AA"/>
    <w:rsid w:val="00030C44"/>
    <w:rsid w:val="00031585"/>
    <w:rsid w:val="0003223F"/>
    <w:rsid w:val="000323A2"/>
    <w:rsid w:val="000328EB"/>
    <w:rsid w:val="00032DA2"/>
    <w:rsid w:val="000332ED"/>
    <w:rsid w:val="00033A62"/>
    <w:rsid w:val="00033AD0"/>
    <w:rsid w:val="00033C21"/>
    <w:rsid w:val="00033C71"/>
    <w:rsid w:val="000346DB"/>
    <w:rsid w:val="000347D9"/>
    <w:rsid w:val="00035569"/>
    <w:rsid w:val="000355B4"/>
    <w:rsid w:val="00037FA2"/>
    <w:rsid w:val="000407F3"/>
    <w:rsid w:val="00040849"/>
    <w:rsid w:val="00040D76"/>
    <w:rsid w:val="00041266"/>
    <w:rsid w:val="000413F8"/>
    <w:rsid w:val="00041673"/>
    <w:rsid w:val="000417BA"/>
    <w:rsid w:val="00041966"/>
    <w:rsid w:val="0004198B"/>
    <w:rsid w:val="00041B29"/>
    <w:rsid w:val="000422F5"/>
    <w:rsid w:val="00042348"/>
    <w:rsid w:val="00043207"/>
    <w:rsid w:val="00043380"/>
    <w:rsid w:val="0004339D"/>
    <w:rsid w:val="000433AE"/>
    <w:rsid w:val="0004393C"/>
    <w:rsid w:val="000441A1"/>
    <w:rsid w:val="0004682D"/>
    <w:rsid w:val="000469CC"/>
    <w:rsid w:val="000500CB"/>
    <w:rsid w:val="0005022A"/>
    <w:rsid w:val="00050254"/>
    <w:rsid w:val="00050391"/>
    <w:rsid w:val="000506A4"/>
    <w:rsid w:val="00050A09"/>
    <w:rsid w:val="0005107C"/>
    <w:rsid w:val="000512A4"/>
    <w:rsid w:val="000515F4"/>
    <w:rsid w:val="00051762"/>
    <w:rsid w:val="00052D2C"/>
    <w:rsid w:val="0005323F"/>
    <w:rsid w:val="00053D4F"/>
    <w:rsid w:val="00054785"/>
    <w:rsid w:val="00054B34"/>
    <w:rsid w:val="00054EEE"/>
    <w:rsid w:val="000557F7"/>
    <w:rsid w:val="000565EF"/>
    <w:rsid w:val="00056C16"/>
    <w:rsid w:val="00057336"/>
    <w:rsid w:val="0005737C"/>
    <w:rsid w:val="00060186"/>
    <w:rsid w:val="00060BB8"/>
    <w:rsid w:val="00061228"/>
    <w:rsid w:val="00061234"/>
    <w:rsid w:val="0006127B"/>
    <w:rsid w:val="000627C8"/>
    <w:rsid w:val="00062808"/>
    <w:rsid w:val="00062976"/>
    <w:rsid w:val="00063CD1"/>
    <w:rsid w:val="00063DF0"/>
    <w:rsid w:val="00064352"/>
    <w:rsid w:val="000647FF"/>
    <w:rsid w:val="00064FCE"/>
    <w:rsid w:val="0006514F"/>
    <w:rsid w:val="00065990"/>
    <w:rsid w:val="00065AC6"/>
    <w:rsid w:val="00065B68"/>
    <w:rsid w:val="00066171"/>
    <w:rsid w:val="0006654E"/>
    <w:rsid w:val="00066B58"/>
    <w:rsid w:val="00066F1B"/>
    <w:rsid w:val="00070BA1"/>
    <w:rsid w:val="00071E9D"/>
    <w:rsid w:val="00072B6D"/>
    <w:rsid w:val="00073710"/>
    <w:rsid w:val="00073726"/>
    <w:rsid w:val="00074155"/>
    <w:rsid w:val="000741F0"/>
    <w:rsid w:val="00074446"/>
    <w:rsid w:val="00074627"/>
    <w:rsid w:val="00074958"/>
    <w:rsid w:val="00074CE9"/>
    <w:rsid w:val="0007505A"/>
    <w:rsid w:val="000750B3"/>
    <w:rsid w:val="000753FF"/>
    <w:rsid w:val="000758CF"/>
    <w:rsid w:val="00075F42"/>
    <w:rsid w:val="0007603C"/>
    <w:rsid w:val="000764F2"/>
    <w:rsid w:val="00077F7C"/>
    <w:rsid w:val="000800B4"/>
    <w:rsid w:val="00080542"/>
    <w:rsid w:val="0008071B"/>
    <w:rsid w:val="00081859"/>
    <w:rsid w:val="00081C67"/>
    <w:rsid w:val="00081EA8"/>
    <w:rsid w:val="0008235A"/>
    <w:rsid w:val="00082552"/>
    <w:rsid w:val="00082F87"/>
    <w:rsid w:val="000836E9"/>
    <w:rsid w:val="00083769"/>
    <w:rsid w:val="00083ECD"/>
    <w:rsid w:val="00084690"/>
    <w:rsid w:val="00084B4E"/>
    <w:rsid w:val="00084BCD"/>
    <w:rsid w:val="00084C97"/>
    <w:rsid w:val="00085183"/>
    <w:rsid w:val="000855CD"/>
    <w:rsid w:val="0008696C"/>
    <w:rsid w:val="00086CE0"/>
    <w:rsid w:val="00087A09"/>
    <w:rsid w:val="000901ED"/>
    <w:rsid w:val="00090F97"/>
    <w:rsid w:val="00091192"/>
    <w:rsid w:val="0009181C"/>
    <w:rsid w:val="00091854"/>
    <w:rsid w:val="00091D49"/>
    <w:rsid w:val="00091DC8"/>
    <w:rsid w:val="00093240"/>
    <w:rsid w:val="0009394B"/>
    <w:rsid w:val="00093D79"/>
    <w:rsid w:val="0009452A"/>
    <w:rsid w:val="00095370"/>
    <w:rsid w:val="000957FE"/>
    <w:rsid w:val="00095AFD"/>
    <w:rsid w:val="00095DC3"/>
    <w:rsid w:val="0009607C"/>
    <w:rsid w:val="00096365"/>
    <w:rsid w:val="00096451"/>
    <w:rsid w:val="000968A3"/>
    <w:rsid w:val="0009707C"/>
    <w:rsid w:val="000973BB"/>
    <w:rsid w:val="000A0580"/>
    <w:rsid w:val="000A12FD"/>
    <w:rsid w:val="000A2135"/>
    <w:rsid w:val="000A2320"/>
    <w:rsid w:val="000A247B"/>
    <w:rsid w:val="000A3D73"/>
    <w:rsid w:val="000A4114"/>
    <w:rsid w:val="000A49E9"/>
    <w:rsid w:val="000A4F73"/>
    <w:rsid w:val="000A5681"/>
    <w:rsid w:val="000A5B92"/>
    <w:rsid w:val="000A6682"/>
    <w:rsid w:val="000A6BD7"/>
    <w:rsid w:val="000A73A1"/>
    <w:rsid w:val="000A7A61"/>
    <w:rsid w:val="000B00D6"/>
    <w:rsid w:val="000B06B0"/>
    <w:rsid w:val="000B0C89"/>
    <w:rsid w:val="000B140B"/>
    <w:rsid w:val="000B1456"/>
    <w:rsid w:val="000B1539"/>
    <w:rsid w:val="000B1C4A"/>
    <w:rsid w:val="000B2482"/>
    <w:rsid w:val="000B26DF"/>
    <w:rsid w:val="000B3108"/>
    <w:rsid w:val="000B3831"/>
    <w:rsid w:val="000B3989"/>
    <w:rsid w:val="000B5211"/>
    <w:rsid w:val="000B5579"/>
    <w:rsid w:val="000B5B20"/>
    <w:rsid w:val="000B5B33"/>
    <w:rsid w:val="000B6FE2"/>
    <w:rsid w:val="000B7852"/>
    <w:rsid w:val="000B7CDF"/>
    <w:rsid w:val="000C0796"/>
    <w:rsid w:val="000C09F5"/>
    <w:rsid w:val="000C0BD5"/>
    <w:rsid w:val="000C12F5"/>
    <w:rsid w:val="000C1B86"/>
    <w:rsid w:val="000C27FD"/>
    <w:rsid w:val="000C29A5"/>
    <w:rsid w:val="000C2C2E"/>
    <w:rsid w:val="000C3620"/>
    <w:rsid w:val="000C3814"/>
    <w:rsid w:val="000C3C46"/>
    <w:rsid w:val="000C4F7D"/>
    <w:rsid w:val="000C5FD3"/>
    <w:rsid w:val="000C6055"/>
    <w:rsid w:val="000C721F"/>
    <w:rsid w:val="000C7359"/>
    <w:rsid w:val="000C7555"/>
    <w:rsid w:val="000D091B"/>
    <w:rsid w:val="000D149D"/>
    <w:rsid w:val="000D23A9"/>
    <w:rsid w:val="000D287F"/>
    <w:rsid w:val="000D2F41"/>
    <w:rsid w:val="000D3C56"/>
    <w:rsid w:val="000D413F"/>
    <w:rsid w:val="000D4363"/>
    <w:rsid w:val="000D48BD"/>
    <w:rsid w:val="000D5B45"/>
    <w:rsid w:val="000D5F76"/>
    <w:rsid w:val="000D6ED9"/>
    <w:rsid w:val="000D6EE8"/>
    <w:rsid w:val="000D6F8B"/>
    <w:rsid w:val="000D727B"/>
    <w:rsid w:val="000D7FBA"/>
    <w:rsid w:val="000E007C"/>
    <w:rsid w:val="000E03CE"/>
    <w:rsid w:val="000E0412"/>
    <w:rsid w:val="000E12EA"/>
    <w:rsid w:val="000E1B39"/>
    <w:rsid w:val="000E1D53"/>
    <w:rsid w:val="000E1FAF"/>
    <w:rsid w:val="000E22E4"/>
    <w:rsid w:val="000E2408"/>
    <w:rsid w:val="000E2648"/>
    <w:rsid w:val="000E2862"/>
    <w:rsid w:val="000E31B3"/>
    <w:rsid w:val="000E3260"/>
    <w:rsid w:val="000E3A29"/>
    <w:rsid w:val="000E4238"/>
    <w:rsid w:val="000E4768"/>
    <w:rsid w:val="000E4875"/>
    <w:rsid w:val="000E5356"/>
    <w:rsid w:val="000E53D5"/>
    <w:rsid w:val="000E5DB7"/>
    <w:rsid w:val="000E67C2"/>
    <w:rsid w:val="000E6E29"/>
    <w:rsid w:val="000E6E4F"/>
    <w:rsid w:val="000E7475"/>
    <w:rsid w:val="000E758D"/>
    <w:rsid w:val="000E7A8B"/>
    <w:rsid w:val="000F06C1"/>
    <w:rsid w:val="000F15E6"/>
    <w:rsid w:val="000F1C7E"/>
    <w:rsid w:val="000F1CD7"/>
    <w:rsid w:val="000F1CDD"/>
    <w:rsid w:val="000F1E93"/>
    <w:rsid w:val="000F2195"/>
    <w:rsid w:val="000F24C6"/>
    <w:rsid w:val="000F25BF"/>
    <w:rsid w:val="000F2BD3"/>
    <w:rsid w:val="000F4140"/>
    <w:rsid w:val="000F466C"/>
    <w:rsid w:val="000F474E"/>
    <w:rsid w:val="000F4CDC"/>
    <w:rsid w:val="000F4F30"/>
    <w:rsid w:val="000F5C88"/>
    <w:rsid w:val="000F5CF3"/>
    <w:rsid w:val="000F5DB8"/>
    <w:rsid w:val="000F5F44"/>
    <w:rsid w:val="000F61B6"/>
    <w:rsid w:val="000F655F"/>
    <w:rsid w:val="000F6650"/>
    <w:rsid w:val="000F6840"/>
    <w:rsid w:val="000F7227"/>
    <w:rsid w:val="000F73C0"/>
    <w:rsid w:val="000F7536"/>
    <w:rsid w:val="000F76F6"/>
    <w:rsid w:val="000F7BF4"/>
    <w:rsid w:val="00100026"/>
    <w:rsid w:val="001004AC"/>
    <w:rsid w:val="00100F28"/>
    <w:rsid w:val="00101986"/>
    <w:rsid w:val="00101B16"/>
    <w:rsid w:val="00101C86"/>
    <w:rsid w:val="001020FD"/>
    <w:rsid w:val="001021CE"/>
    <w:rsid w:val="00102387"/>
    <w:rsid w:val="00102470"/>
    <w:rsid w:val="00102B8A"/>
    <w:rsid w:val="0010313A"/>
    <w:rsid w:val="0010324F"/>
    <w:rsid w:val="00103B3B"/>
    <w:rsid w:val="0010412B"/>
    <w:rsid w:val="00104829"/>
    <w:rsid w:val="00104BB0"/>
    <w:rsid w:val="00105005"/>
    <w:rsid w:val="0010595C"/>
    <w:rsid w:val="00105E9A"/>
    <w:rsid w:val="00106426"/>
    <w:rsid w:val="00106DE6"/>
    <w:rsid w:val="00107A94"/>
    <w:rsid w:val="00107EDB"/>
    <w:rsid w:val="00110966"/>
    <w:rsid w:val="00110DAA"/>
    <w:rsid w:val="00111A45"/>
    <w:rsid w:val="0011309A"/>
    <w:rsid w:val="00113459"/>
    <w:rsid w:val="00114084"/>
    <w:rsid w:val="0011454E"/>
    <w:rsid w:val="00114F66"/>
    <w:rsid w:val="00115602"/>
    <w:rsid w:val="001158A7"/>
    <w:rsid w:val="00115A54"/>
    <w:rsid w:val="00115BA7"/>
    <w:rsid w:val="001167F9"/>
    <w:rsid w:val="00116921"/>
    <w:rsid w:val="00120BDB"/>
    <w:rsid w:val="001214AA"/>
    <w:rsid w:val="0012163A"/>
    <w:rsid w:val="00121985"/>
    <w:rsid w:val="001219CD"/>
    <w:rsid w:val="00121E99"/>
    <w:rsid w:val="001221BD"/>
    <w:rsid w:val="00122582"/>
    <w:rsid w:val="0012268D"/>
    <w:rsid w:val="00122CC4"/>
    <w:rsid w:val="00122E61"/>
    <w:rsid w:val="00123AE7"/>
    <w:rsid w:val="00125109"/>
    <w:rsid w:val="00125B02"/>
    <w:rsid w:val="00125C99"/>
    <w:rsid w:val="0012607F"/>
    <w:rsid w:val="00126343"/>
    <w:rsid w:val="001265FD"/>
    <w:rsid w:val="001269B4"/>
    <w:rsid w:val="00126B5E"/>
    <w:rsid w:val="00130716"/>
    <w:rsid w:val="00130A7B"/>
    <w:rsid w:val="00130CD1"/>
    <w:rsid w:val="00131450"/>
    <w:rsid w:val="00131908"/>
    <w:rsid w:val="00131D35"/>
    <w:rsid w:val="00132356"/>
    <w:rsid w:val="00132D24"/>
    <w:rsid w:val="00133186"/>
    <w:rsid w:val="00133EEF"/>
    <w:rsid w:val="001346E0"/>
    <w:rsid w:val="00134B05"/>
    <w:rsid w:val="001353C6"/>
    <w:rsid w:val="001355FD"/>
    <w:rsid w:val="00135B10"/>
    <w:rsid w:val="001360EE"/>
    <w:rsid w:val="001367EB"/>
    <w:rsid w:val="00136D18"/>
    <w:rsid w:val="0013708E"/>
    <w:rsid w:val="00140A85"/>
    <w:rsid w:val="001410FB"/>
    <w:rsid w:val="0014146F"/>
    <w:rsid w:val="0014147F"/>
    <w:rsid w:val="0014237C"/>
    <w:rsid w:val="001423E5"/>
    <w:rsid w:val="00144168"/>
    <w:rsid w:val="00145416"/>
    <w:rsid w:val="00145978"/>
    <w:rsid w:val="001459BD"/>
    <w:rsid w:val="00145A32"/>
    <w:rsid w:val="00145B4D"/>
    <w:rsid w:val="00145F09"/>
    <w:rsid w:val="0014664C"/>
    <w:rsid w:val="0014670F"/>
    <w:rsid w:val="00146A1B"/>
    <w:rsid w:val="00146C09"/>
    <w:rsid w:val="001475FF"/>
    <w:rsid w:val="00147C68"/>
    <w:rsid w:val="00147E21"/>
    <w:rsid w:val="001509B5"/>
    <w:rsid w:val="00150B90"/>
    <w:rsid w:val="00150C1B"/>
    <w:rsid w:val="00150C9D"/>
    <w:rsid w:val="00150F6E"/>
    <w:rsid w:val="00150F8D"/>
    <w:rsid w:val="00151C56"/>
    <w:rsid w:val="00152851"/>
    <w:rsid w:val="0015291A"/>
    <w:rsid w:val="00153298"/>
    <w:rsid w:val="0015481C"/>
    <w:rsid w:val="00155BD2"/>
    <w:rsid w:val="001567F0"/>
    <w:rsid w:val="00157912"/>
    <w:rsid w:val="00160B54"/>
    <w:rsid w:val="00161B6D"/>
    <w:rsid w:val="0016240A"/>
    <w:rsid w:val="00163475"/>
    <w:rsid w:val="00163C17"/>
    <w:rsid w:val="0016573E"/>
    <w:rsid w:val="00165E65"/>
    <w:rsid w:val="0016685F"/>
    <w:rsid w:val="00166A7D"/>
    <w:rsid w:val="0016739F"/>
    <w:rsid w:val="00167535"/>
    <w:rsid w:val="00167667"/>
    <w:rsid w:val="00167947"/>
    <w:rsid w:val="00167C1D"/>
    <w:rsid w:val="00167C84"/>
    <w:rsid w:val="00167CA4"/>
    <w:rsid w:val="00170293"/>
    <w:rsid w:val="001705D5"/>
    <w:rsid w:val="001715C8"/>
    <w:rsid w:val="00171FC0"/>
    <w:rsid w:val="00172572"/>
    <w:rsid w:val="00173439"/>
    <w:rsid w:val="001737DC"/>
    <w:rsid w:val="00173977"/>
    <w:rsid w:val="0017436D"/>
    <w:rsid w:val="00174C9C"/>
    <w:rsid w:val="0017501B"/>
    <w:rsid w:val="0017513B"/>
    <w:rsid w:val="00175D84"/>
    <w:rsid w:val="00175FE3"/>
    <w:rsid w:val="001760E1"/>
    <w:rsid w:val="00176A7E"/>
    <w:rsid w:val="0017711F"/>
    <w:rsid w:val="001771EB"/>
    <w:rsid w:val="00177319"/>
    <w:rsid w:val="001776AC"/>
    <w:rsid w:val="00177A38"/>
    <w:rsid w:val="00177D4F"/>
    <w:rsid w:val="00177E1E"/>
    <w:rsid w:val="001803B3"/>
    <w:rsid w:val="00181235"/>
    <w:rsid w:val="0018137F"/>
    <w:rsid w:val="00182426"/>
    <w:rsid w:val="00182B46"/>
    <w:rsid w:val="00182BE1"/>
    <w:rsid w:val="00182ED0"/>
    <w:rsid w:val="0018395E"/>
    <w:rsid w:val="00183D56"/>
    <w:rsid w:val="00183DBA"/>
    <w:rsid w:val="0018426A"/>
    <w:rsid w:val="00184C14"/>
    <w:rsid w:val="00185341"/>
    <w:rsid w:val="0018535F"/>
    <w:rsid w:val="001868FD"/>
    <w:rsid w:val="00186C51"/>
    <w:rsid w:val="00186D62"/>
    <w:rsid w:val="00186DB8"/>
    <w:rsid w:val="00187477"/>
    <w:rsid w:val="00187716"/>
    <w:rsid w:val="00187DDD"/>
    <w:rsid w:val="00190193"/>
    <w:rsid w:val="00190D39"/>
    <w:rsid w:val="00191EEB"/>
    <w:rsid w:val="001922F5"/>
    <w:rsid w:val="001924F0"/>
    <w:rsid w:val="00193020"/>
    <w:rsid w:val="001934AB"/>
    <w:rsid w:val="00193A9F"/>
    <w:rsid w:val="0019416E"/>
    <w:rsid w:val="00194185"/>
    <w:rsid w:val="00194F44"/>
    <w:rsid w:val="00195134"/>
    <w:rsid w:val="00195690"/>
    <w:rsid w:val="0019637E"/>
    <w:rsid w:val="0019651A"/>
    <w:rsid w:val="0019652B"/>
    <w:rsid w:val="00196937"/>
    <w:rsid w:val="00196B72"/>
    <w:rsid w:val="00196E5A"/>
    <w:rsid w:val="00196F38"/>
    <w:rsid w:val="00197B7C"/>
    <w:rsid w:val="00197DA8"/>
    <w:rsid w:val="00197ED7"/>
    <w:rsid w:val="001A0031"/>
    <w:rsid w:val="001A02D9"/>
    <w:rsid w:val="001A076E"/>
    <w:rsid w:val="001A0CA0"/>
    <w:rsid w:val="001A0CEA"/>
    <w:rsid w:val="001A1270"/>
    <w:rsid w:val="001A14AB"/>
    <w:rsid w:val="001A1991"/>
    <w:rsid w:val="001A2338"/>
    <w:rsid w:val="001A2BBF"/>
    <w:rsid w:val="001A2D70"/>
    <w:rsid w:val="001A351C"/>
    <w:rsid w:val="001A386D"/>
    <w:rsid w:val="001A4108"/>
    <w:rsid w:val="001A418E"/>
    <w:rsid w:val="001A48CD"/>
    <w:rsid w:val="001A49CF"/>
    <w:rsid w:val="001A4EEB"/>
    <w:rsid w:val="001A510D"/>
    <w:rsid w:val="001A5252"/>
    <w:rsid w:val="001A5608"/>
    <w:rsid w:val="001A58DC"/>
    <w:rsid w:val="001A5B45"/>
    <w:rsid w:val="001A5EC9"/>
    <w:rsid w:val="001A64CC"/>
    <w:rsid w:val="001A6885"/>
    <w:rsid w:val="001A692B"/>
    <w:rsid w:val="001A70A1"/>
    <w:rsid w:val="001A734E"/>
    <w:rsid w:val="001A76B1"/>
    <w:rsid w:val="001A7E19"/>
    <w:rsid w:val="001B003C"/>
    <w:rsid w:val="001B06AB"/>
    <w:rsid w:val="001B166D"/>
    <w:rsid w:val="001B3571"/>
    <w:rsid w:val="001B3A9F"/>
    <w:rsid w:val="001B40F3"/>
    <w:rsid w:val="001B4512"/>
    <w:rsid w:val="001B52F3"/>
    <w:rsid w:val="001B5774"/>
    <w:rsid w:val="001B6761"/>
    <w:rsid w:val="001B6B90"/>
    <w:rsid w:val="001B6FF8"/>
    <w:rsid w:val="001B7B4D"/>
    <w:rsid w:val="001C09CC"/>
    <w:rsid w:val="001C10F1"/>
    <w:rsid w:val="001C13DB"/>
    <w:rsid w:val="001C1437"/>
    <w:rsid w:val="001C195D"/>
    <w:rsid w:val="001C1A54"/>
    <w:rsid w:val="001C1D4B"/>
    <w:rsid w:val="001C1FD9"/>
    <w:rsid w:val="001C36C6"/>
    <w:rsid w:val="001C37AE"/>
    <w:rsid w:val="001C4325"/>
    <w:rsid w:val="001C4D2C"/>
    <w:rsid w:val="001C5D44"/>
    <w:rsid w:val="001C6CD3"/>
    <w:rsid w:val="001C6F4F"/>
    <w:rsid w:val="001C72B8"/>
    <w:rsid w:val="001D13FD"/>
    <w:rsid w:val="001D1420"/>
    <w:rsid w:val="001D156D"/>
    <w:rsid w:val="001D1596"/>
    <w:rsid w:val="001D271D"/>
    <w:rsid w:val="001D27A3"/>
    <w:rsid w:val="001D330E"/>
    <w:rsid w:val="001D4215"/>
    <w:rsid w:val="001D557B"/>
    <w:rsid w:val="001D5AD0"/>
    <w:rsid w:val="001D5CE1"/>
    <w:rsid w:val="001D5D93"/>
    <w:rsid w:val="001D6070"/>
    <w:rsid w:val="001D6BB4"/>
    <w:rsid w:val="001D6C2E"/>
    <w:rsid w:val="001D6C3E"/>
    <w:rsid w:val="001D6CAE"/>
    <w:rsid w:val="001D6EF3"/>
    <w:rsid w:val="001D7291"/>
    <w:rsid w:val="001D7BFC"/>
    <w:rsid w:val="001E0D49"/>
    <w:rsid w:val="001E1A2A"/>
    <w:rsid w:val="001E272C"/>
    <w:rsid w:val="001E2D90"/>
    <w:rsid w:val="001E34A4"/>
    <w:rsid w:val="001E34B1"/>
    <w:rsid w:val="001E368B"/>
    <w:rsid w:val="001E3DAD"/>
    <w:rsid w:val="001E443D"/>
    <w:rsid w:val="001E447D"/>
    <w:rsid w:val="001E4A1C"/>
    <w:rsid w:val="001E4EF9"/>
    <w:rsid w:val="001E52BD"/>
    <w:rsid w:val="001E5AC5"/>
    <w:rsid w:val="001E5C3B"/>
    <w:rsid w:val="001E5E42"/>
    <w:rsid w:val="001E6049"/>
    <w:rsid w:val="001E6357"/>
    <w:rsid w:val="001E7A7D"/>
    <w:rsid w:val="001E7DC1"/>
    <w:rsid w:val="001E7F21"/>
    <w:rsid w:val="001F16E6"/>
    <w:rsid w:val="001F1CE4"/>
    <w:rsid w:val="001F2580"/>
    <w:rsid w:val="001F283A"/>
    <w:rsid w:val="001F2B3A"/>
    <w:rsid w:val="001F2F52"/>
    <w:rsid w:val="001F3A7E"/>
    <w:rsid w:val="001F3D46"/>
    <w:rsid w:val="001F4DC7"/>
    <w:rsid w:val="001F4EE6"/>
    <w:rsid w:val="001F5192"/>
    <w:rsid w:val="001F537B"/>
    <w:rsid w:val="001F5C49"/>
    <w:rsid w:val="001F5E61"/>
    <w:rsid w:val="001F6616"/>
    <w:rsid w:val="001F6C08"/>
    <w:rsid w:val="001F6E43"/>
    <w:rsid w:val="001F71B5"/>
    <w:rsid w:val="001F7443"/>
    <w:rsid w:val="001F74C3"/>
    <w:rsid w:val="002000CA"/>
    <w:rsid w:val="00200230"/>
    <w:rsid w:val="00200600"/>
    <w:rsid w:val="00200676"/>
    <w:rsid w:val="00200F67"/>
    <w:rsid w:val="002019E3"/>
    <w:rsid w:val="00201CF1"/>
    <w:rsid w:val="0020201C"/>
    <w:rsid w:val="0020215B"/>
    <w:rsid w:val="0020272C"/>
    <w:rsid w:val="002027EE"/>
    <w:rsid w:val="002028EB"/>
    <w:rsid w:val="00202C14"/>
    <w:rsid w:val="00202D1F"/>
    <w:rsid w:val="00203195"/>
    <w:rsid w:val="00203285"/>
    <w:rsid w:val="00203C0D"/>
    <w:rsid w:val="00203F12"/>
    <w:rsid w:val="002040FD"/>
    <w:rsid w:val="0020444E"/>
    <w:rsid w:val="00204B76"/>
    <w:rsid w:val="00204E41"/>
    <w:rsid w:val="00205387"/>
    <w:rsid w:val="002055CB"/>
    <w:rsid w:val="00206181"/>
    <w:rsid w:val="002063B1"/>
    <w:rsid w:val="00206DD3"/>
    <w:rsid w:val="00206E62"/>
    <w:rsid w:val="002102F6"/>
    <w:rsid w:val="0021068E"/>
    <w:rsid w:val="00210824"/>
    <w:rsid w:val="00210F30"/>
    <w:rsid w:val="00211154"/>
    <w:rsid w:val="00211EE8"/>
    <w:rsid w:val="002122D9"/>
    <w:rsid w:val="0021380F"/>
    <w:rsid w:val="002138F4"/>
    <w:rsid w:val="00213F86"/>
    <w:rsid w:val="0021495F"/>
    <w:rsid w:val="00214FCC"/>
    <w:rsid w:val="0021521F"/>
    <w:rsid w:val="00215383"/>
    <w:rsid w:val="002153D4"/>
    <w:rsid w:val="002155A9"/>
    <w:rsid w:val="002156F5"/>
    <w:rsid w:val="00215806"/>
    <w:rsid w:val="00216635"/>
    <w:rsid w:val="00216A0B"/>
    <w:rsid w:val="00216B3C"/>
    <w:rsid w:val="00216ED2"/>
    <w:rsid w:val="00216EF9"/>
    <w:rsid w:val="0022024F"/>
    <w:rsid w:val="00220364"/>
    <w:rsid w:val="002207C1"/>
    <w:rsid w:val="00220E41"/>
    <w:rsid w:val="00220E68"/>
    <w:rsid w:val="002215AC"/>
    <w:rsid w:val="00221C05"/>
    <w:rsid w:val="00221D52"/>
    <w:rsid w:val="00221F22"/>
    <w:rsid w:val="0022254C"/>
    <w:rsid w:val="00222BFB"/>
    <w:rsid w:val="00222F4A"/>
    <w:rsid w:val="0022339A"/>
    <w:rsid w:val="002235B6"/>
    <w:rsid w:val="0022402B"/>
    <w:rsid w:val="00224990"/>
    <w:rsid w:val="00224C9A"/>
    <w:rsid w:val="00225504"/>
    <w:rsid w:val="00226A4D"/>
    <w:rsid w:val="00226C0B"/>
    <w:rsid w:val="002272E4"/>
    <w:rsid w:val="002277C2"/>
    <w:rsid w:val="00230546"/>
    <w:rsid w:val="00230C5D"/>
    <w:rsid w:val="00232198"/>
    <w:rsid w:val="0023273E"/>
    <w:rsid w:val="002328BE"/>
    <w:rsid w:val="0023316C"/>
    <w:rsid w:val="00233250"/>
    <w:rsid w:val="00234B84"/>
    <w:rsid w:val="00235037"/>
    <w:rsid w:val="002351B2"/>
    <w:rsid w:val="002358F7"/>
    <w:rsid w:val="00236108"/>
    <w:rsid w:val="00236127"/>
    <w:rsid w:val="00236521"/>
    <w:rsid w:val="00237526"/>
    <w:rsid w:val="0023780D"/>
    <w:rsid w:val="00237BED"/>
    <w:rsid w:val="00237C22"/>
    <w:rsid w:val="00240E24"/>
    <w:rsid w:val="00240EA1"/>
    <w:rsid w:val="00241E50"/>
    <w:rsid w:val="00241E77"/>
    <w:rsid w:val="00241F4F"/>
    <w:rsid w:val="002424B2"/>
    <w:rsid w:val="00242975"/>
    <w:rsid w:val="00242A6A"/>
    <w:rsid w:val="00243082"/>
    <w:rsid w:val="00243224"/>
    <w:rsid w:val="002433DB"/>
    <w:rsid w:val="002435E7"/>
    <w:rsid w:val="00243A25"/>
    <w:rsid w:val="00243F6C"/>
    <w:rsid w:val="00244079"/>
    <w:rsid w:val="0024499D"/>
    <w:rsid w:val="00244C87"/>
    <w:rsid w:val="00244CA6"/>
    <w:rsid w:val="0024538A"/>
    <w:rsid w:val="0024562B"/>
    <w:rsid w:val="00245724"/>
    <w:rsid w:val="00245F9D"/>
    <w:rsid w:val="002461D4"/>
    <w:rsid w:val="00246B0A"/>
    <w:rsid w:val="002470D0"/>
    <w:rsid w:val="0024715B"/>
    <w:rsid w:val="00250259"/>
    <w:rsid w:val="00250835"/>
    <w:rsid w:val="00250922"/>
    <w:rsid w:val="00251767"/>
    <w:rsid w:val="00251821"/>
    <w:rsid w:val="002528B9"/>
    <w:rsid w:val="00252A92"/>
    <w:rsid w:val="00252CB5"/>
    <w:rsid w:val="0025374D"/>
    <w:rsid w:val="002545EE"/>
    <w:rsid w:val="00254967"/>
    <w:rsid w:val="002549D0"/>
    <w:rsid w:val="00254D3F"/>
    <w:rsid w:val="00255E98"/>
    <w:rsid w:val="002569BC"/>
    <w:rsid w:val="00256BBF"/>
    <w:rsid w:val="00260F65"/>
    <w:rsid w:val="002615A4"/>
    <w:rsid w:val="0026165A"/>
    <w:rsid w:val="002627B4"/>
    <w:rsid w:val="00262ED8"/>
    <w:rsid w:val="002630B8"/>
    <w:rsid w:val="002636E8"/>
    <w:rsid w:val="00264767"/>
    <w:rsid w:val="0026482B"/>
    <w:rsid w:val="00264E83"/>
    <w:rsid w:val="0026637B"/>
    <w:rsid w:val="00266896"/>
    <w:rsid w:val="00266BE2"/>
    <w:rsid w:val="0026719B"/>
    <w:rsid w:val="002677CC"/>
    <w:rsid w:val="002677F5"/>
    <w:rsid w:val="00270709"/>
    <w:rsid w:val="0027111A"/>
    <w:rsid w:val="00271BCC"/>
    <w:rsid w:val="002729DE"/>
    <w:rsid w:val="00272DB5"/>
    <w:rsid w:val="00274012"/>
    <w:rsid w:val="00275564"/>
    <w:rsid w:val="00275586"/>
    <w:rsid w:val="00275AF8"/>
    <w:rsid w:val="00276EC7"/>
    <w:rsid w:val="00277176"/>
    <w:rsid w:val="00277838"/>
    <w:rsid w:val="002800D2"/>
    <w:rsid w:val="00280AAD"/>
    <w:rsid w:val="00280FBA"/>
    <w:rsid w:val="0028173B"/>
    <w:rsid w:val="00281AA2"/>
    <w:rsid w:val="00281ACC"/>
    <w:rsid w:val="00281AE0"/>
    <w:rsid w:val="00281C08"/>
    <w:rsid w:val="00281C2B"/>
    <w:rsid w:val="00282228"/>
    <w:rsid w:val="002823DE"/>
    <w:rsid w:val="00282762"/>
    <w:rsid w:val="0028283A"/>
    <w:rsid w:val="00282E9B"/>
    <w:rsid w:val="00283109"/>
    <w:rsid w:val="0028336C"/>
    <w:rsid w:val="002845F7"/>
    <w:rsid w:val="00284B89"/>
    <w:rsid w:val="002853CB"/>
    <w:rsid w:val="002853E9"/>
    <w:rsid w:val="00285E34"/>
    <w:rsid w:val="0028647F"/>
    <w:rsid w:val="002871E8"/>
    <w:rsid w:val="002875A8"/>
    <w:rsid w:val="00287C56"/>
    <w:rsid w:val="00287F79"/>
    <w:rsid w:val="002900BF"/>
    <w:rsid w:val="00290409"/>
    <w:rsid w:val="00290B06"/>
    <w:rsid w:val="002913EA"/>
    <w:rsid w:val="002917DA"/>
    <w:rsid w:val="0029180C"/>
    <w:rsid w:val="002929C5"/>
    <w:rsid w:val="00292E29"/>
    <w:rsid w:val="00292F0C"/>
    <w:rsid w:val="00293202"/>
    <w:rsid w:val="00293830"/>
    <w:rsid w:val="00293D14"/>
    <w:rsid w:val="002940F6"/>
    <w:rsid w:val="0029443F"/>
    <w:rsid w:val="002947FD"/>
    <w:rsid w:val="002955BB"/>
    <w:rsid w:val="0029619E"/>
    <w:rsid w:val="0029731E"/>
    <w:rsid w:val="002979A4"/>
    <w:rsid w:val="00297A68"/>
    <w:rsid w:val="00297AAB"/>
    <w:rsid w:val="00297E68"/>
    <w:rsid w:val="002A030E"/>
    <w:rsid w:val="002A0E11"/>
    <w:rsid w:val="002A121C"/>
    <w:rsid w:val="002A1263"/>
    <w:rsid w:val="002A1288"/>
    <w:rsid w:val="002A2736"/>
    <w:rsid w:val="002A2D77"/>
    <w:rsid w:val="002A3016"/>
    <w:rsid w:val="002A33AF"/>
    <w:rsid w:val="002A341A"/>
    <w:rsid w:val="002A3642"/>
    <w:rsid w:val="002A3851"/>
    <w:rsid w:val="002A4BEF"/>
    <w:rsid w:val="002A5729"/>
    <w:rsid w:val="002A5C15"/>
    <w:rsid w:val="002A602A"/>
    <w:rsid w:val="002A6056"/>
    <w:rsid w:val="002A6D7A"/>
    <w:rsid w:val="002B0AD1"/>
    <w:rsid w:val="002B0E14"/>
    <w:rsid w:val="002B1106"/>
    <w:rsid w:val="002B13CE"/>
    <w:rsid w:val="002B150A"/>
    <w:rsid w:val="002B1A05"/>
    <w:rsid w:val="002B1B15"/>
    <w:rsid w:val="002B1C0F"/>
    <w:rsid w:val="002B1DE5"/>
    <w:rsid w:val="002B20B1"/>
    <w:rsid w:val="002B20EB"/>
    <w:rsid w:val="002B2216"/>
    <w:rsid w:val="002B2431"/>
    <w:rsid w:val="002B2607"/>
    <w:rsid w:val="002B2A6D"/>
    <w:rsid w:val="002B3DD5"/>
    <w:rsid w:val="002B4E23"/>
    <w:rsid w:val="002B52B4"/>
    <w:rsid w:val="002B60FF"/>
    <w:rsid w:val="002B6B76"/>
    <w:rsid w:val="002B6B89"/>
    <w:rsid w:val="002B6CED"/>
    <w:rsid w:val="002B6E26"/>
    <w:rsid w:val="002B713F"/>
    <w:rsid w:val="002B77FA"/>
    <w:rsid w:val="002B7933"/>
    <w:rsid w:val="002B7C87"/>
    <w:rsid w:val="002C13CF"/>
    <w:rsid w:val="002C17CC"/>
    <w:rsid w:val="002C1DDE"/>
    <w:rsid w:val="002C23F6"/>
    <w:rsid w:val="002C255C"/>
    <w:rsid w:val="002C2864"/>
    <w:rsid w:val="002C2914"/>
    <w:rsid w:val="002C3A5B"/>
    <w:rsid w:val="002C3DD6"/>
    <w:rsid w:val="002C4841"/>
    <w:rsid w:val="002C4E7C"/>
    <w:rsid w:val="002C4EF2"/>
    <w:rsid w:val="002C53AE"/>
    <w:rsid w:val="002C5C57"/>
    <w:rsid w:val="002C644C"/>
    <w:rsid w:val="002C711F"/>
    <w:rsid w:val="002C7227"/>
    <w:rsid w:val="002D06FA"/>
    <w:rsid w:val="002D093C"/>
    <w:rsid w:val="002D11EC"/>
    <w:rsid w:val="002D1BDD"/>
    <w:rsid w:val="002D1CCB"/>
    <w:rsid w:val="002D2E2E"/>
    <w:rsid w:val="002D3611"/>
    <w:rsid w:val="002D3649"/>
    <w:rsid w:val="002D3D66"/>
    <w:rsid w:val="002D4812"/>
    <w:rsid w:val="002D4C82"/>
    <w:rsid w:val="002D4E76"/>
    <w:rsid w:val="002D4F5E"/>
    <w:rsid w:val="002D527C"/>
    <w:rsid w:val="002D58D4"/>
    <w:rsid w:val="002D5FC9"/>
    <w:rsid w:val="002D6A7C"/>
    <w:rsid w:val="002D7D92"/>
    <w:rsid w:val="002E0303"/>
    <w:rsid w:val="002E05CF"/>
    <w:rsid w:val="002E0BE9"/>
    <w:rsid w:val="002E0DE0"/>
    <w:rsid w:val="002E1CA0"/>
    <w:rsid w:val="002E1E3A"/>
    <w:rsid w:val="002E1F5A"/>
    <w:rsid w:val="002E2142"/>
    <w:rsid w:val="002E24EA"/>
    <w:rsid w:val="002E2676"/>
    <w:rsid w:val="002E3487"/>
    <w:rsid w:val="002E34B3"/>
    <w:rsid w:val="002E3985"/>
    <w:rsid w:val="002E487E"/>
    <w:rsid w:val="002E4AC3"/>
    <w:rsid w:val="002E4B9E"/>
    <w:rsid w:val="002E50B8"/>
    <w:rsid w:val="002E5EAE"/>
    <w:rsid w:val="002E62CA"/>
    <w:rsid w:val="002E6650"/>
    <w:rsid w:val="002E67BD"/>
    <w:rsid w:val="002E6F29"/>
    <w:rsid w:val="002E7046"/>
    <w:rsid w:val="002E71ED"/>
    <w:rsid w:val="002E7870"/>
    <w:rsid w:val="002E7BBC"/>
    <w:rsid w:val="002F04AD"/>
    <w:rsid w:val="002F05BE"/>
    <w:rsid w:val="002F1213"/>
    <w:rsid w:val="002F1227"/>
    <w:rsid w:val="002F1344"/>
    <w:rsid w:val="002F20FE"/>
    <w:rsid w:val="002F25F4"/>
    <w:rsid w:val="002F27F1"/>
    <w:rsid w:val="002F3B8E"/>
    <w:rsid w:val="002F3D64"/>
    <w:rsid w:val="002F4966"/>
    <w:rsid w:val="002F5016"/>
    <w:rsid w:val="002F5CC2"/>
    <w:rsid w:val="002F5CE5"/>
    <w:rsid w:val="002F6BD3"/>
    <w:rsid w:val="002F6FE8"/>
    <w:rsid w:val="002F7D22"/>
    <w:rsid w:val="002F7E14"/>
    <w:rsid w:val="0030009D"/>
    <w:rsid w:val="00300482"/>
    <w:rsid w:val="00300838"/>
    <w:rsid w:val="0030163A"/>
    <w:rsid w:val="00301764"/>
    <w:rsid w:val="00301CD2"/>
    <w:rsid w:val="0030219B"/>
    <w:rsid w:val="00302879"/>
    <w:rsid w:val="00302A91"/>
    <w:rsid w:val="00303A12"/>
    <w:rsid w:val="00303F44"/>
    <w:rsid w:val="00304538"/>
    <w:rsid w:val="00304703"/>
    <w:rsid w:val="00304E43"/>
    <w:rsid w:val="003061EB"/>
    <w:rsid w:val="003071C4"/>
    <w:rsid w:val="00307273"/>
    <w:rsid w:val="00307C07"/>
    <w:rsid w:val="00310568"/>
    <w:rsid w:val="0031089C"/>
    <w:rsid w:val="00310B06"/>
    <w:rsid w:val="003114B7"/>
    <w:rsid w:val="003119BD"/>
    <w:rsid w:val="0031222D"/>
    <w:rsid w:val="00312565"/>
    <w:rsid w:val="00312943"/>
    <w:rsid w:val="00312A9E"/>
    <w:rsid w:val="0031373C"/>
    <w:rsid w:val="00313D6D"/>
    <w:rsid w:val="003150E3"/>
    <w:rsid w:val="00315425"/>
    <w:rsid w:val="00315523"/>
    <w:rsid w:val="00315FC3"/>
    <w:rsid w:val="0031601A"/>
    <w:rsid w:val="0031620B"/>
    <w:rsid w:val="00316DC2"/>
    <w:rsid w:val="0031708D"/>
    <w:rsid w:val="003174AC"/>
    <w:rsid w:val="00317BCC"/>
    <w:rsid w:val="00320110"/>
    <w:rsid w:val="00320204"/>
    <w:rsid w:val="00320566"/>
    <w:rsid w:val="0032067E"/>
    <w:rsid w:val="0032074D"/>
    <w:rsid w:val="00320752"/>
    <w:rsid w:val="00320D1B"/>
    <w:rsid w:val="00321075"/>
    <w:rsid w:val="00321534"/>
    <w:rsid w:val="003215E8"/>
    <w:rsid w:val="00322347"/>
    <w:rsid w:val="00322973"/>
    <w:rsid w:val="00322B11"/>
    <w:rsid w:val="00322C3D"/>
    <w:rsid w:val="00322C4D"/>
    <w:rsid w:val="00322F9D"/>
    <w:rsid w:val="00323560"/>
    <w:rsid w:val="003237C9"/>
    <w:rsid w:val="003237D5"/>
    <w:rsid w:val="00323E8D"/>
    <w:rsid w:val="00324043"/>
    <w:rsid w:val="00324D74"/>
    <w:rsid w:val="00324E8C"/>
    <w:rsid w:val="00325FD4"/>
    <w:rsid w:val="0032657C"/>
    <w:rsid w:val="00326EFB"/>
    <w:rsid w:val="0032710B"/>
    <w:rsid w:val="0032723F"/>
    <w:rsid w:val="00327452"/>
    <w:rsid w:val="003300EC"/>
    <w:rsid w:val="0033015B"/>
    <w:rsid w:val="00330357"/>
    <w:rsid w:val="003304ED"/>
    <w:rsid w:val="00330B7A"/>
    <w:rsid w:val="00330DA2"/>
    <w:rsid w:val="00330E41"/>
    <w:rsid w:val="00330EA2"/>
    <w:rsid w:val="00330FE2"/>
    <w:rsid w:val="00331DB6"/>
    <w:rsid w:val="0033209A"/>
    <w:rsid w:val="00332A98"/>
    <w:rsid w:val="00333089"/>
    <w:rsid w:val="00333DFA"/>
    <w:rsid w:val="00336014"/>
    <w:rsid w:val="003361C9"/>
    <w:rsid w:val="00336F39"/>
    <w:rsid w:val="00337214"/>
    <w:rsid w:val="003372A9"/>
    <w:rsid w:val="0033770D"/>
    <w:rsid w:val="0033787F"/>
    <w:rsid w:val="003414B9"/>
    <w:rsid w:val="0034176F"/>
    <w:rsid w:val="00341838"/>
    <w:rsid w:val="003419D2"/>
    <w:rsid w:val="00341E08"/>
    <w:rsid w:val="0034227F"/>
    <w:rsid w:val="003425AA"/>
    <w:rsid w:val="00342B5F"/>
    <w:rsid w:val="003434D1"/>
    <w:rsid w:val="00343929"/>
    <w:rsid w:val="003445BD"/>
    <w:rsid w:val="003446F2"/>
    <w:rsid w:val="00344AF6"/>
    <w:rsid w:val="003455FF"/>
    <w:rsid w:val="00345C95"/>
    <w:rsid w:val="0034793D"/>
    <w:rsid w:val="00351115"/>
    <w:rsid w:val="00351901"/>
    <w:rsid w:val="00353017"/>
    <w:rsid w:val="00353DC7"/>
    <w:rsid w:val="00354024"/>
    <w:rsid w:val="00354879"/>
    <w:rsid w:val="003555F2"/>
    <w:rsid w:val="00356453"/>
    <w:rsid w:val="003572A5"/>
    <w:rsid w:val="0036036A"/>
    <w:rsid w:val="00361054"/>
    <w:rsid w:val="00361535"/>
    <w:rsid w:val="00361C19"/>
    <w:rsid w:val="003622C0"/>
    <w:rsid w:val="00362A24"/>
    <w:rsid w:val="00363C4C"/>
    <w:rsid w:val="00363F00"/>
    <w:rsid w:val="0036451F"/>
    <w:rsid w:val="003653B1"/>
    <w:rsid w:val="003656FE"/>
    <w:rsid w:val="003661B7"/>
    <w:rsid w:val="003664F3"/>
    <w:rsid w:val="003668A2"/>
    <w:rsid w:val="00367268"/>
    <w:rsid w:val="00367721"/>
    <w:rsid w:val="0036788C"/>
    <w:rsid w:val="00367D64"/>
    <w:rsid w:val="003701A1"/>
    <w:rsid w:val="00370F27"/>
    <w:rsid w:val="00372AC4"/>
    <w:rsid w:val="00373D61"/>
    <w:rsid w:val="00374E86"/>
    <w:rsid w:val="00374FD5"/>
    <w:rsid w:val="003751B3"/>
    <w:rsid w:val="0037558B"/>
    <w:rsid w:val="00376411"/>
    <w:rsid w:val="00376449"/>
    <w:rsid w:val="0037672D"/>
    <w:rsid w:val="00376A4F"/>
    <w:rsid w:val="00376DA6"/>
    <w:rsid w:val="003774BF"/>
    <w:rsid w:val="00377777"/>
    <w:rsid w:val="0038011B"/>
    <w:rsid w:val="0038050C"/>
    <w:rsid w:val="003810B8"/>
    <w:rsid w:val="00381130"/>
    <w:rsid w:val="00381CFB"/>
    <w:rsid w:val="00381D46"/>
    <w:rsid w:val="00381D9D"/>
    <w:rsid w:val="003822F9"/>
    <w:rsid w:val="00382330"/>
    <w:rsid w:val="003827B7"/>
    <w:rsid w:val="0038347F"/>
    <w:rsid w:val="003844BD"/>
    <w:rsid w:val="003853D2"/>
    <w:rsid w:val="0038544A"/>
    <w:rsid w:val="00385869"/>
    <w:rsid w:val="00385A2E"/>
    <w:rsid w:val="00385D53"/>
    <w:rsid w:val="00385ED8"/>
    <w:rsid w:val="00386336"/>
    <w:rsid w:val="00386583"/>
    <w:rsid w:val="00386A30"/>
    <w:rsid w:val="00386E7F"/>
    <w:rsid w:val="0038709B"/>
    <w:rsid w:val="00387584"/>
    <w:rsid w:val="00387A82"/>
    <w:rsid w:val="00387AB2"/>
    <w:rsid w:val="00387B3E"/>
    <w:rsid w:val="00387BC2"/>
    <w:rsid w:val="00387D02"/>
    <w:rsid w:val="003902E7"/>
    <w:rsid w:val="003910C9"/>
    <w:rsid w:val="003911FA"/>
    <w:rsid w:val="00391D61"/>
    <w:rsid w:val="003925DE"/>
    <w:rsid w:val="00392D62"/>
    <w:rsid w:val="0039446F"/>
    <w:rsid w:val="00395098"/>
    <w:rsid w:val="003955D6"/>
    <w:rsid w:val="00395898"/>
    <w:rsid w:val="00395BE3"/>
    <w:rsid w:val="00395E29"/>
    <w:rsid w:val="00395F26"/>
    <w:rsid w:val="003960D5"/>
    <w:rsid w:val="00396BC4"/>
    <w:rsid w:val="00396FA3"/>
    <w:rsid w:val="00397C84"/>
    <w:rsid w:val="003A07A4"/>
    <w:rsid w:val="003A0A8B"/>
    <w:rsid w:val="003A1C74"/>
    <w:rsid w:val="003A1EC0"/>
    <w:rsid w:val="003A1F0B"/>
    <w:rsid w:val="003A271C"/>
    <w:rsid w:val="003A2B9C"/>
    <w:rsid w:val="003A2C91"/>
    <w:rsid w:val="003A3618"/>
    <w:rsid w:val="003A3641"/>
    <w:rsid w:val="003A3C56"/>
    <w:rsid w:val="003A40C1"/>
    <w:rsid w:val="003A465F"/>
    <w:rsid w:val="003A50F0"/>
    <w:rsid w:val="003A5303"/>
    <w:rsid w:val="003A5A22"/>
    <w:rsid w:val="003A6CAC"/>
    <w:rsid w:val="003A6ECF"/>
    <w:rsid w:val="003B0248"/>
    <w:rsid w:val="003B0436"/>
    <w:rsid w:val="003B14CE"/>
    <w:rsid w:val="003B1F1C"/>
    <w:rsid w:val="003B21E4"/>
    <w:rsid w:val="003B2808"/>
    <w:rsid w:val="003B2C0F"/>
    <w:rsid w:val="003B2D34"/>
    <w:rsid w:val="003B344E"/>
    <w:rsid w:val="003B3598"/>
    <w:rsid w:val="003B3C0A"/>
    <w:rsid w:val="003B3C1C"/>
    <w:rsid w:val="003B4248"/>
    <w:rsid w:val="003B480D"/>
    <w:rsid w:val="003B501A"/>
    <w:rsid w:val="003B5124"/>
    <w:rsid w:val="003B554C"/>
    <w:rsid w:val="003B5B7D"/>
    <w:rsid w:val="003B608C"/>
    <w:rsid w:val="003B6157"/>
    <w:rsid w:val="003B6938"/>
    <w:rsid w:val="003B7BB2"/>
    <w:rsid w:val="003B7F42"/>
    <w:rsid w:val="003C0307"/>
    <w:rsid w:val="003C07C8"/>
    <w:rsid w:val="003C169F"/>
    <w:rsid w:val="003C1B82"/>
    <w:rsid w:val="003C2A33"/>
    <w:rsid w:val="003C3CEB"/>
    <w:rsid w:val="003C4A58"/>
    <w:rsid w:val="003C4B25"/>
    <w:rsid w:val="003C65D4"/>
    <w:rsid w:val="003C660C"/>
    <w:rsid w:val="003C6CF0"/>
    <w:rsid w:val="003C711A"/>
    <w:rsid w:val="003C78D0"/>
    <w:rsid w:val="003C7B8B"/>
    <w:rsid w:val="003C7D07"/>
    <w:rsid w:val="003C7E45"/>
    <w:rsid w:val="003C7F73"/>
    <w:rsid w:val="003D04DB"/>
    <w:rsid w:val="003D11F3"/>
    <w:rsid w:val="003D3501"/>
    <w:rsid w:val="003D3F94"/>
    <w:rsid w:val="003D4159"/>
    <w:rsid w:val="003D41BF"/>
    <w:rsid w:val="003D4355"/>
    <w:rsid w:val="003D48AA"/>
    <w:rsid w:val="003D527A"/>
    <w:rsid w:val="003D622C"/>
    <w:rsid w:val="003D6288"/>
    <w:rsid w:val="003D65E9"/>
    <w:rsid w:val="003D6BF2"/>
    <w:rsid w:val="003D72FA"/>
    <w:rsid w:val="003D7C8F"/>
    <w:rsid w:val="003E075A"/>
    <w:rsid w:val="003E0809"/>
    <w:rsid w:val="003E09B6"/>
    <w:rsid w:val="003E0E35"/>
    <w:rsid w:val="003E1466"/>
    <w:rsid w:val="003E2A2D"/>
    <w:rsid w:val="003E31AF"/>
    <w:rsid w:val="003E3263"/>
    <w:rsid w:val="003E38AE"/>
    <w:rsid w:val="003E3DA3"/>
    <w:rsid w:val="003E41D4"/>
    <w:rsid w:val="003E4A11"/>
    <w:rsid w:val="003E53BA"/>
    <w:rsid w:val="003E5554"/>
    <w:rsid w:val="003E57B0"/>
    <w:rsid w:val="003E5ABD"/>
    <w:rsid w:val="003E5D95"/>
    <w:rsid w:val="003E63CD"/>
    <w:rsid w:val="003E7348"/>
    <w:rsid w:val="003E7A1E"/>
    <w:rsid w:val="003E7C52"/>
    <w:rsid w:val="003F0911"/>
    <w:rsid w:val="003F1300"/>
    <w:rsid w:val="003F1937"/>
    <w:rsid w:val="003F1A26"/>
    <w:rsid w:val="003F2272"/>
    <w:rsid w:val="003F25EB"/>
    <w:rsid w:val="003F2B60"/>
    <w:rsid w:val="003F3427"/>
    <w:rsid w:val="003F346B"/>
    <w:rsid w:val="003F422C"/>
    <w:rsid w:val="003F4C9D"/>
    <w:rsid w:val="003F5F79"/>
    <w:rsid w:val="003F618B"/>
    <w:rsid w:val="003F61AF"/>
    <w:rsid w:val="003F637C"/>
    <w:rsid w:val="003F6535"/>
    <w:rsid w:val="003F65E2"/>
    <w:rsid w:val="003F706C"/>
    <w:rsid w:val="003F754C"/>
    <w:rsid w:val="003F7B1E"/>
    <w:rsid w:val="003F7D96"/>
    <w:rsid w:val="003F7FC1"/>
    <w:rsid w:val="003F7FF4"/>
    <w:rsid w:val="0040083F"/>
    <w:rsid w:val="00400E54"/>
    <w:rsid w:val="004011AB"/>
    <w:rsid w:val="004011D9"/>
    <w:rsid w:val="00401D80"/>
    <w:rsid w:val="00402254"/>
    <w:rsid w:val="004033B8"/>
    <w:rsid w:val="00403893"/>
    <w:rsid w:val="00404095"/>
    <w:rsid w:val="00404696"/>
    <w:rsid w:val="0040506A"/>
    <w:rsid w:val="00406062"/>
    <w:rsid w:val="004060C2"/>
    <w:rsid w:val="00406BCA"/>
    <w:rsid w:val="00406E9D"/>
    <w:rsid w:val="00406FAD"/>
    <w:rsid w:val="00407C70"/>
    <w:rsid w:val="00410554"/>
    <w:rsid w:val="00411054"/>
    <w:rsid w:val="004111E8"/>
    <w:rsid w:val="0041294A"/>
    <w:rsid w:val="00412E9E"/>
    <w:rsid w:val="004139D7"/>
    <w:rsid w:val="004139E8"/>
    <w:rsid w:val="00415059"/>
    <w:rsid w:val="00415E1A"/>
    <w:rsid w:val="00415EF7"/>
    <w:rsid w:val="004168E0"/>
    <w:rsid w:val="00416CD8"/>
    <w:rsid w:val="00417304"/>
    <w:rsid w:val="00417483"/>
    <w:rsid w:val="00417F92"/>
    <w:rsid w:val="004203AE"/>
    <w:rsid w:val="00420552"/>
    <w:rsid w:val="00420715"/>
    <w:rsid w:val="0042078A"/>
    <w:rsid w:val="00420E59"/>
    <w:rsid w:val="00420F76"/>
    <w:rsid w:val="00420F7B"/>
    <w:rsid w:val="00422911"/>
    <w:rsid w:val="00423687"/>
    <w:rsid w:val="0042403F"/>
    <w:rsid w:val="00424406"/>
    <w:rsid w:val="00424C6E"/>
    <w:rsid w:val="004255A3"/>
    <w:rsid w:val="00425A33"/>
    <w:rsid w:val="00425B26"/>
    <w:rsid w:val="00425BE2"/>
    <w:rsid w:val="00426EEE"/>
    <w:rsid w:val="004271E2"/>
    <w:rsid w:val="004300FF"/>
    <w:rsid w:val="0043075F"/>
    <w:rsid w:val="00430C16"/>
    <w:rsid w:val="0043110C"/>
    <w:rsid w:val="00431EF6"/>
    <w:rsid w:val="004321FC"/>
    <w:rsid w:val="00432253"/>
    <w:rsid w:val="00432692"/>
    <w:rsid w:val="004330DF"/>
    <w:rsid w:val="00433484"/>
    <w:rsid w:val="00433904"/>
    <w:rsid w:val="00433CB0"/>
    <w:rsid w:val="00434E70"/>
    <w:rsid w:val="00435672"/>
    <w:rsid w:val="00435D99"/>
    <w:rsid w:val="00436274"/>
    <w:rsid w:val="00436EE8"/>
    <w:rsid w:val="00437061"/>
    <w:rsid w:val="004402E4"/>
    <w:rsid w:val="004418E1"/>
    <w:rsid w:val="00441F2B"/>
    <w:rsid w:val="004429C1"/>
    <w:rsid w:val="0044322F"/>
    <w:rsid w:val="00443B57"/>
    <w:rsid w:val="004442E2"/>
    <w:rsid w:val="00444471"/>
    <w:rsid w:val="00444E82"/>
    <w:rsid w:val="00444FA9"/>
    <w:rsid w:val="00445B55"/>
    <w:rsid w:val="004462B1"/>
    <w:rsid w:val="004464BA"/>
    <w:rsid w:val="004466AA"/>
    <w:rsid w:val="00446EFD"/>
    <w:rsid w:val="0044738D"/>
    <w:rsid w:val="00447401"/>
    <w:rsid w:val="00447F00"/>
    <w:rsid w:val="00450AB6"/>
    <w:rsid w:val="00450CC9"/>
    <w:rsid w:val="00451869"/>
    <w:rsid w:val="00451A49"/>
    <w:rsid w:val="004522BA"/>
    <w:rsid w:val="004543D2"/>
    <w:rsid w:val="0045527A"/>
    <w:rsid w:val="00455577"/>
    <w:rsid w:val="004558E9"/>
    <w:rsid w:val="004559AD"/>
    <w:rsid w:val="00455F8F"/>
    <w:rsid w:val="004560B3"/>
    <w:rsid w:val="004565BD"/>
    <w:rsid w:val="00456917"/>
    <w:rsid w:val="00456967"/>
    <w:rsid w:val="004570FC"/>
    <w:rsid w:val="004603F2"/>
    <w:rsid w:val="00460B10"/>
    <w:rsid w:val="00460B61"/>
    <w:rsid w:val="00460CC4"/>
    <w:rsid w:val="00460D50"/>
    <w:rsid w:val="0046160C"/>
    <w:rsid w:val="00462044"/>
    <w:rsid w:val="004625F7"/>
    <w:rsid w:val="00462833"/>
    <w:rsid w:val="00462FE1"/>
    <w:rsid w:val="00463B2A"/>
    <w:rsid w:val="004646C2"/>
    <w:rsid w:val="00464900"/>
    <w:rsid w:val="00464A93"/>
    <w:rsid w:val="004653C8"/>
    <w:rsid w:val="004655C5"/>
    <w:rsid w:val="00465A28"/>
    <w:rsid w:val="00466B3E"/>
    <w:rsid w:val="004679F9"/>
    <w:rsid w:val="00467AF4"/>
    <w:rsid w:val="00467FCA"/>
    <w:rsid w:val="004702AF"/>
    <w:rsid w:val="0047076E"/>
    <w:rsid w:val="00470925"/>
    <w:rsid w:val="00471675"/>
    <w:rsid w:val="00472AFF"/>
    <w:rsid w:val="00472DC3"/>
    <w:rsid w:val="00472FA5"/>
    <w:rsid w:val="004730F4"/>
    <w:rsid w:val="00473DE5"/>
    <w:rsid w:val="00474191"/>
    <w:rsid w:val="0047443F"/>
    <w:rsid w:val="00474D93"/>
    <w:rsid w:val="00475287"/>
    <w:rsid w:val="00476EFD"/>
    <w:rsid w:val="00477701"/>
    <w:rsid w:val="0048002F"/>
    <w:rsid w:val="004800F1"/>
    <w:rsid w:val="0048017E"/>
    <w:rsid w:val="00480281"/>
    <w:rsid w:val="0048041A"/>
    <w:rsid w:val="00482554"/>
    <w:rsid w:val="004826D7"/>
    <w:rsid w:val="00482F9F"/>
    <w:rsid w:val="004831C1"/>
    <w:rsid w:val="004838DB"/>
    <w:rsid w:val="004841AF"/>
    <w:rsid w:val="00484459"/>
    <w:rsid w:val="00484C79"/>
    <w:rsid w:val="00485D2E"/>
    <w:rsid w:val="00485F33"/>
    <w:rsid w:val="004862EA"/>
    <w:rsid w:val="00486552"/>
    <w:rsid w:val="004873C1"/>
    <w:rsid w:val="00487C03"/>
    <w:rsid w:val="0049065E"/>
    <w:rsid w:val="00490956"/>
    <w:rsid w:val="0049106E"/>
    <w:rsid w:val="00491DD2"/>
    <w:rsid w:val="00492D47"/>
    <w:rsid w:val="0049354B"/>
    <w:rsid w:val="004939A1"/>
    <w:rsid w:val="0049458E"/>
    <w:rsid w:val="004947EF"/>
    <w:rsid w:val="00496273"/>
    <w:rsid w:val="00496A2A"/>
    <w:rsid w:val="00497897"/>
    <w:rsid w:val="00497961"/>
    <w:rsid w:val="00497A53"/>
    <w:rsid w:val="004A08B0"/>
    <w:rsid w:val="004A13DE"/>
    <w:rsid w:val="004A1C18"/>
    <w:rsid w:val="004A242E"/>
    <w:rsid w:val="004A3707"/>
    <w:rsid w:val="004A37BF"/>
    <w:rsid w:val="004A3D6C"/>
    <w:rsid w:val="004A410E"/>
    <w:rsid w:val="004A4482"/>
    <w:rsid w:val="004A4A17"/>
    <w:rsid w:val="004A4BA4"/>
    <w:rsid w:val="004A502D"/>
    <w:rsid w:val="004A52B8"/>
    <w:rsid w:val="004A5BB3"/>
    <w:rsid w:val="004A6191"/>
    <w:rsid w:val="004A64B0"/>
    <w:rsid w:val="004A6805"/>
    <w:rsid w:val="004A6C99"/>
    <w:rsid w:val="004A6ED8"/>
    <w:rsid w:val="004A70D8"/>
    <w:rsid w:val="004B0933"/>
    <w:rsid w:val="004B0ADD"/>
    <w:rsid w:val="004B0F48"/>
    <w:rsid w:val="004B2111"/>
    <w:rsid w:val="004B21EC"/>
    <w:rsid w:val="004B2731"/>
    <w:rsid w:val="004B38B4"/>
    <w:rsid w:val="004B40FD"/>
    <w:rsid w:val="004B47B0"/>
    <w:rsid w:val="004B4FB4"/>
    <w:rsid w:val="004B5E7A"/>
    <w:rsid w:val="004B63BA"/>
    <w:rsid w:val="004B66F1"/>
    <w:rsid w:val="004B7501"/>
    <w:rsid w:val="004B76EE"/>
    <w:rsid w:val="004B78C8"/>
    <w:rsid w:val="004B7964"/>
    <w:rsid w:val="004B7E4A"/>
    <w:rsid w:val="004C039B"/>
    <w:rsid w:val="004C06DE"/>
    <w:rsid w:val="004C0888"/>
    <w:rsid w:val="004C0B16"/>
    <w:rsid w:val="004C0D04"/>
    <w:rsid w:val="004C1DE1"/>
    <w:rsid w:val="004C2AA8"/>
    <w:rsid w:val="004C2ABE"/>
    <w:rsid w:val="004C3156"/>
    <w:rsid w:val="004C348F"/>
    <w:rsid w:val="004C36FD"/>
    <w:rsid w:val="004C4B42"/>
    <w:rsid w:val="004C4DD0"/>
    <w:rsid w:val="004C6119"/>
    <w:rsid w:val="004C7B9F"/>
    <w:rsid w:val="004C7FE4"/>
    <w:rsid w:val="004D05E2"/>
    <w:rsid w:val="004D07E6"/>
    <w:rsid w:val="004D1564"/>
    <w:rsid w:val="004D18D2"/>
    <w:rsid w:val="004D198E"/>
    <w:rsid w:val="004D1EFE"/>
    <w:rsid w:val="004D2386"/>
    <w:rsid w:val="004D271F"/>
    <w:rsid w:val="004D2757"/>
    <w:rsid w:val="004D34F6"/>
    <w:rsid w:val="004D3947"/>
    <w:rsid w:val="004D4200"/>
    <w:rsid w:val="004D4FFD"/>
    <w:rsid w:val="004D503F"/>
    <w:rsid w:val="004D53FC"/>
    <w:rsid w:val="004D5866"/>
    <w:rsid w:val="004D5B19"/>
    <w:rsid w:val="004D61DC"/>
    <w:rsid w:val="004D6265"/>
    <w:rsid w:val="004D72FA"/>
    <w:rsid w:val="004D775A"/>
    <w:rsid w:val="004D77E2"/>
    <w:rsid w:val="004D7C07"/>
    <w:rsid w:val="004E0F31"/>
    <w:rsid w:val="004E20E4"/>
    <w:rsid w:val="004E3CC1"/>
    <w:rsid w:val="004E4717"/>
    <w:rsid w:val="004E4A33"/>
    <w:rsid w:val="004E4FE7"/>
    <w:rsid w:val="004E5050"/>
    <w:rsid w:val="004E52D2"/>
    <w:rsid w:val="004E5882"/>
    <w:rsid w:val="004E5D9D"/>
    <w:rsid w:val="004E60E8"/>
    <w:rsid w:val="004E6445"/>
    <w:rsid w:val="004E6558"/>
    <w:rsid w:val="004E65F0"/>
    <w:rsid w:val="004E6A22"/>
    <w:rsid w:val="004E6EEB"/>
    <w:rsid w:val="004E75B2"/>
    <w:rsid w:val="004E76D1"/>
    <w:rsid w:val="004E7D9F"/>
    <w:rsid w:val="004F0053"/>
    <w:rsid w:val="004F00E5"/>
    <w:rsid w:val="004F073A"/>
    <w:rsid w:val="004F07C5"/>
    <w:rsid w:val="004F0AD8"/>
    <w:rsid w:val="004F0B7C"/>
    <w:rsid w:val="004F15E6"/>
    <w:rsid w:val="004F1637"/>
    <w:rsid w:val="004F1C79"/>
    <w:rsid w:val="004F2D6A"/>
    <w:rsid w:val="004F41F8"/>
    <w:rsid w:val="004F44BF"/>
    <w:rsid w:val="004F4A82"/>
    <w:rsid w:val="004F5342"/>
    <w:rsid w:val="004F61FD"/>
    <w:rsid w:val="004F655E"/>
    <w:rsid w:val="004F75C8"/>
    <w:rsid w:val="004F7EBA"/>
    <w:rsid w:val="00500195"/>
    <w:rsid w:val="00500410"/>
    <w:rsid w:val="0050052E"/>
    <w:rsid w:val="005009A8"/>
    <w:rsid w:val="0050161F"/>
    <w:rsid w:val="00501D8C"/>
    <w:rsid w:val="00502605"/>
    <w:rsid w:val="00503494"/>
    <w:rsid w:val="005035A1"/>
    <w:rsid w:val="005037FF"/>
    <w:rsid w:val="00503A5A"/>
    <w:rsid w:val="00503ED9"/>
    <w:rsid w:val="0050428C"/>
    <w:rsid w:val="0050429C"/>
    <w:rsid w:val="00504B1C"/>
    <w:rsid w:val="005068AE"/>
    <w:rsid w:val="005071FE"/>
    <w:rsid w:val="00507D14"/>
    <w:rsid w:val="005103AE"/>
    <w:rsid w:val="00511EB5"/>
    <w:rsid w:val="0051245C"/>
    <w:rsid w:val="00512AA5"/>
    <w:rsid w:val="00512D4F"/>
    <w:rsid w:val="00513521"/>
    <w:rsid w:val="005136C8"/>
    <w:rsid w:val="00513746"/>
    <w:rsid w:val="00513AAA"/>
    <w:rsid w:val="00513E38"/>
    <w:rsid w:val="005149EF"/>
    <w:rsid w:val="00514D30"/>
    <w:rsid w:val="005154BB"/>
    <w:rsid w:val="0051672C"/>
    <w:rsid w:val="00516861"/>
    <w:rsid w:val="00516AE1"/>
    <w:rsid w:val="00517667"/>
    <w:rsid w:val="0051778A"/>
    <w:rsid w:val="00520243"/>
    <w:rsid w:val="0052141C"/>
    <w:rsid w:val="00521548"/>
    <w:rsid w:val="005215AA"/>
    <w:rsid w:val="005219B2"/>
    <w:rsid w:val="005224DE"/>
    <w:rsid w:val="00522CB4"/>
    <w:rsid w:val="005231F1"/>
    <w:rsid w:val="00523491"/>
    <w:rsid w:val="005234E9"/>
    <w:rsid w:val="0052351E"/>
    <w:rsid w:val="00523A66"/>
    <w:rsid w:val="00523A80"/>
    <w:rsid w:val="00523CB9"/>
    <w:rsid w:val="005242EA"/>
    <w:rsid w:val="00524595"/>
    <w:rsid w:val="0052528B"/>
    <w:rsid w:val="005255F2"/>
    <w:rsid w:val="00525AA0"/>
    <w:rsid w:val="00525BF6"/>
    <w:rsid w:val="00525CB8"/>
    <w:rsid w:val="0052622D"/>
    <w:rsid w:val="005265E6"/>
    <w:rsid w:val="005267FA"/>
    <w:rsid w:val="0052696C"/>
    <w:rsid w:val="00526F4B"/>
    <w:rsid w:val="00527707"/>
    <w:rsid w:val="00527F04"/>
    <w:rsid w:val="00527F19"/>
    <w:rsid w:val="0053026F"/>
    <w:rsid w:val="00530BFF"/>
    <w:rsid w:val="005312FD"/>
    <w:rsid w:val="00532210"/>
    <w:rsid w:val="0053265C"/>
    <w:rsid w:val="005327B9"/>
    <w:rsid w:val="00533183"/>
    <w:rsid w:val="005338D5"/>
    <w:rsid w:val="00534429"/>
    <w:rsid w:val="00534F1C"/>
    <w:rsid w:val="00535CB6"/>
    <w:rsid w:val="00536607"/>
    <w:rsid w:val="005369F1"/>
    <w:rsid w:val="005373A2"/>
    <w:rsid w:val="0053788B"/>
    <w:rsid w:val="00537A37"/>
    <w:rsid w:val="00537EC2"/>
    <w:rsid w:val="0054065B"/>
    <w:rsid w:val="00540FBE"/>
    <w:rsid w:val="005413E4"/>
    <w:rsid w:val="00541705"/>
    <w:rsid w:val="005421FA"/>
    <w:rsid w:val="0054318B"/>
    <w:rsid w:val="00543242"/>
    <w:rsid w:val="0054347B"/>
    <w:rsid w:val="00543721"/>
    <w:rsid w:val="005437A7"/>
    <w:rsid w:val="00543FA2"/>
    <w:rsid w:val="00544198"/>
    <w:rsid w:val="005445ED"/>
    <w:rsid w:val="00544BF2"/>
    <w:rsid w:val="00544C26"/>
    <w:rsid w:val="00545638"/>
    <w:rsid w:val="0054591A"/>
    <w:rsid w:val="005463C1"/>
    <w:rsid w:val="0054699B"/>
    <w:rsid w:val="00546B49"/>
    <w:rsid w:val="0054714E"/>
    <w:rsid w:val="005500CE"/>
    <w:rsid w:val="00550868"/>
    <w:rsid w:val="00550FDF"/>
    <w:rsid w:val="005512DC"/>
    <w:rsid w:val="00551425"/>
    <w:rsid w:val="0055187C"/>
    <w:rsid w:val="00551905"/>
    <w:rsid w:val="005526BB"/>
    <w:rsid w:val="0055287F"/>
    <w:rsid w:val="00552E5B"/>
    <w:rsid w:val="00553232"/>
    <w:rsid w:val="00553552"/>
    <w:rsid w:val="0055381E"/>
    <w:rsid w:val="00553A9C"/>
    <w:rsid w:val="00553D7D"/>
    <w:rsid w:val="00553F40"/>
    <w:rsid w:val="00554789"/>
    <w:rsid w:val="005547F2"/>
    <w:rsid w:val="00555783"/>
    <w:rsid w:val="0055631E"/>
    <w:rsid w:val="00556BF2"/>
    <w:rsid w:val="0055742A"/>
    <w:rsid w:val="00557C59"/>
    <w:rsid w:val="00560189"/>
    <w:rsid w:val="0056094B"/>
    <w:rsid w:val="00560E55"/>
    <w:rsid w:val="00561115"/>
    <w:rsid w:val="00561194"/>
    <w:rsid w:val="0056135F"/>
    <w:rsid w:val="00561537"/>
    <w:rsid w:val="00561C46"/>
    <w:rsid w:val="00562034"/>
    <w:rsid w:val="005621EC"/>
    <w:rsid w:val="00562399"/>
    <w:rsid w:val="005626DC"/>
    <w:rsid w:val="00562CCB"/>
    <w:rsid w:val="005638F0"/>
    <w:rsid w:val="00563A45"/>
    <w:rsid w:val="00563BD0"/>
    <w:rsid w:val="0056434A"/>
    <w:rsid w:val="0056447C"/>
    <w:rsid w:val="00564A03"/>
    <w:rsid w:val="00564E10"/>
    <w:rsid w:val="00565706"/>
    <w:rsid w:val="00566576"/>
    <w:rsid w:val="00566878"/>
    <w:rsid w:val="00566B7C"/>
    <w:rsid w:val="00567679"/>
    <w:rsid w:val="0057030E"/>
    <w:rsid w:val="0057061D"/>
    <w:rsid w:val="00570B77"/>
    <w:rsid w:val="00570E61"/>
    <w:rsid w:val="00571B78"/>
    <w:rsid w:val="0057208C"/>
    <w:rsid w:val="0057282A"/>
    <w:rsid w:val="00572EFB"/>
    <w:rsid w:val="00573062"/>
    <w:rsid w:val="00573C6A"/>
    <w:rsid w:val="00573DA2"/>
    <w:rsid w:val="005743CE"/>
    <w:rsid w:val="00574EBF"/>
    <w:rsid w:val="00574EF3"/>
    <w:rsid w:val="00575411"/>
    <w:rsid w:val="005772A5"/>
    <w:rsid w:val="00577B07"/>
    <w:rsid w:val="00580758"/>
    <w:rsid w:val="00580ABC"/>
    <w:rsid w:val="00580B51"/>
    <w:rsid w:val="00580FAD"/>
    <w:rsid w:val="0058298A"/>
    <w:rsid w:val="00582FAF"/>
    <w:rsid w:val="0058334A"/>
    <w:rsid w:val="005837A4"/>
    <w:rsid w:val="005839E5"/>
    <w:rsid w:val="00583A5D"/>
    <w:rsid w:val="005846EF"/>
    <w:rsid w:val="00584EC5"/>
    <w:rsid w:val="00586698"/>
    <w:rsid w:val="005869DE"/>
    <w:rsid w:val="00590137"/>
    <w:rsid w:val="005901F1"/>
    <w:rsid w:val="00590F0C"/>
    <w:rsid w:val="00591016"/>
    <w:rsid w:val="00591780"/>
    <w:rsid w:val="005920F3"/>
    <w:rsid w:val="005929A1"/>
    <w:rsid w:val="005929C3"/>
    <w:rsid w:val="00593299"/>
    <w:rsid w:val="0059422B"/>
    <w:rsid w:val="00594A61"/>
    <w:rsid w:val="0059573F"/>
    <w:rsid w:val="00595E65"/>
    <w:rsid w:val="005968BC"/>
    <w:rsid w:val="00596AD1"/>
    <w:rsid w:val="005976BF"/>
    <w:rsid w:val="005976E7"/>
    <w:rsid w:val="00597D3E"/>
    <w:rsid w:val="00597F5D"/>
    <w:rsid w:val="005A06DB"/>
    <w:rsid w:val="005A0B8E"/>
    <w:rsid w:val="005A0E78"/>
    <w:rsid w:val="005A1013"/>
    <w:rsid w:val="005A16B8"/>
    <w:rsid w:val="005A1D43"/>
    <w:rsid w:val="005A1FC4"/>
    <w:rsid w:val="005A36AF"/>
    <w:rsid w:val="005A396D"/>
    <w:rsid w:val="005A3A7C"/>
    <w:rsid w:val="005A3ABD"/>
    <w:rsid w:val="005A3BBF"/>
    <w:rsid w:val="005A3CC0"/>
    <w:rsid w:val="005A4591"/>
    <w:rsid w:val="005A5C67"/>
    <w:rsid w:val="005A5E4A"/>
    <w:rsid w:val="005A6200"/>
    <w:rsid w:val="005A66A8"/>
    <w:rsid w:val="005A6D32"/>
    <w:rsid w:val="005A79A0"/>
    <w:rsid w:val="005A7A0B"/>
    <w:rsid w:val="005A7E15"/>
    <w:rsid w:val="005B02B4"/>
    <w:rsid w:val="005B1356"/>
    <w:rsid w:val="005B1E9E"/>
    <w:rsid w:val="005B258F"/>
    <w:rsid w:val="005B28AD"/>
    <w:rsid w:val="005B2958"/>
    <w:rsid w:val="005B3CD6"/>
    <w:rsid w:val="005B4A3C"/>
    <w:rsid w:val="005B4E16"/>
    <w:rsid w:val="005B5C20"/>
    <w:rsid w:val="005B67E1"/>
    <w:rsid w:val="005B6F68"/>
    <w:rsid w:val="005B73B9"/>
    <w:rsid w:val="005C0FC3"/>
    <w:rsid w:val="005C13BD"/>
    <w:rsid w:val="005C188F"/>
    <w:rsid w:val="005C1922"/>
    <w:rsid w:val="005C28BA"/>
    <w:rsid w:val="005C29FC"/>
    <w:rsid w:val="005C2C93"/>
    <w:rsid w:val="005C2CBE"/>
    <w:rsid w:val="005C3174"/>
    <w:rsid w:val="005C37F1"/>
    <w:rsid w:val="005C4279"/>
    <w:rsid w:val="005C4455"/>
    <w:rsid w:val="005C4B23"/>
    <w:rsid w:val="005C4CE9"/>
    <w:rsid w:val="005C4E97"/>
    <w:rsid w:val="005C51C2"/>
    <w:rsid w:val="005C55C6"/>
    <w:rsid w:val="005C5AD7"/>
    <w:rsid w:val="005C7EC3"/>
    <w:rsid w:val="005D003B"/>
    <w:rsid w:val="005D08EE"/>
    <w:rsid w:val="005D09C1"/>
    <w:rsid w:val="005D0EC1"/>
    <w:rsid w:val="005D0FD0"/>
    <w:rsid w:val="005D173E"/>
    <w:rsid w:val="005D196C"/>
    <w:rsid w:val="005D1C45"/>
    <w:rsid w:val="005D2919"/>
    <w:rsid w:val="005D2D99"/>
    <w:rsid w:val="005D3823"/>
    <w:rsid w:val="005D39F6"/>
    <w:rsid w:val="005D3EE7"/>
    <w:rsid w:val="005D49C6"/>
    <w:rsid w:val="005D57B4"/>
    <w:rsid w:val="005D5995"/>
    <w:rsid w:val="005D5C1C"/>
    <w:rsid w:val="005D5D37"/>
    <w:rsid w:val="005D6215"/>
    <w:rsid w:val="005D64F2"/>
    <w:rsid w:val="005D6971"/>
    <w:rsid w:val="005D6B9C"/>
    <w:rsid w:val="005D70B3"/>
    <w:rsid w:val="005D7C83"/>
    <w:rsid w:val="005E03F8"/>
    <w:rsid w:val="005E279E"/>
    <w:rsid w:val="005E2819"/>
    <w:rsid w:val="005E2BC0"/>
    <w:rsid w:val="005E2E92"/>
    <w:rsid w:val="005E3152"/>
    <w:rsid w:val="005E3796"/>
    <w:rsid w:val="005E38BC"/>
    <w:rsid w:val="005E3B5B"/>
    <w:rsid w:val="005E406B"/>
    <w:rsid w:val="005E4278"/>
    <w:rsid w:val="005E48B0"/>
    <w:rsid w:val="005E5302"/>
    <w:rsid w:val="005E5562"/>
    <w:rsid w:val="005E58C5"/>
    <w:rsid w:val="005E605D"/>
    <w:rsid w:val="005E60BB"/>
    <w:rsid w:val="005E60F9"/>
    <w:rsid w:val="005E6629"/>
    <w:rsid w:val="005E68A4"/>
    <w:rsid w:val="005E6D0D"/>
    <w:rsid w:val="005E7473"/>
    <w:rsid w:val="005E749E"/>
    <w:rsid w:val="005E770D"/>
    <w:rsid w:val="005E7872"/>
    <w:rsid w:val="005E7B50"/>
    <w:rsid w:val="005E7DB7"/>
    <w:rsid w:val="005F0323"/>
    <w:rsid w:val="005F05E8"/>
    <w:rsid w:val="005F0CCD"/>
    <w:rsid w:val="005F12B4"/>
    <w:rsid w:val="005F19C0"/>
    <w:rsid w:val="005F3C7A"/>
    <w:rsid w:val="005F3EDB"/>
    <w:rsid w:val="005F49E5"/>
    <w:rsid w:val="005F4A80"/>
    <w:rsid w:val="005F59E4"/>
    <w:rsid w:val="005F6EF3"/>
    <w:rsid w:val="005F6F92"/>
    <w:rsid w:val="005F7021"/>
    <w:rsid w:val="005F71A3"/>
    <w:rsid w:val="005F779E"/>
    <w:rsid w:val="006000E6"/>
    <w:rsid w:val="0060038E"/>
    <w:rsid w:val="006005EB"/>
    <w:rsid w:val="00600CF4"/>
    <w:rsid w:val="00601293"/>
    <w:rsid w:val="00601CDF"/>
    <w:rsid w:val="00601F37"/>
    <w:rsid w:val="0060218C"/>
    <w:rsid w:val="006030DB"/>
    <w:rsid w:val="006038EC"/>
    <w:rsid w:val="00603944"/>
    <w:rsid w:val="00604FEA"/>
    <w:rsid w:val="00605563"/>
    <w:rsid w:val="0060556D"/>
    <w:rsid w:val="006060ED"/>
    <w:rsid w:val="00606B42"/>
    <w:rsid w:val="00607ED4"/>
    <w:rsid w:val="00611153"/>
    <w:rsid w:val="006117A7"/>
    <w:rsid w:val="006118F6"/>
    <w:rsid w:val="00611ED6"/>
    <w:rsid w:val="0061267C"/>
    <w:rsid w:val="006131A4"/>
    <w:rsid w:val="00613335"/>
    <w:rsid w:val="006137F4"/>
    <w:rsid w:val="00613F82"/>
    <w:rsid w:val="00614130"/>
    <w:rsid w:val="00614C37"/>
    <w:rsid w:val="00614E4E"/>
    <w:rsid w:val="00614F64"/>
    <w:rsid w:val="0061565C"/>
    <w:rsid w:val="00615B5C"/>
    <w:rsid w:val="00615F8E"/>
    <w:rsid w:val="00616300"/>
    <w:rsid w:val="0061644F"/>
    <w:rsid w:val="006166D4"/>
    <w:rsid w:val="006174DE"/>
    <w:rsid w:val="0062016C"/>
    <w:rsid w:val="00620BF2"/>
    <w:rsid w:val="00620BF8"/>
    <w:rsid w:val="00620F40"/>
    <w:rsid w:val="00621126"/>
    <w:rsid w:val="0062112B"/>
    <w:rsid w:val="00621569"/>
    <w:rsid w:val="0062191A"/>
    <w:rsid w:val="00621EB9"/>
    <w:rsid w:val="00622165"/>
    <w:rsid w:val="0062218A"/>
    <w:rsid w:val="00622268"/>
    <w:rsid w:val="0062278F"/>
    <w:rsid w:val="006237FB"/>
    <w:rsid w:val="00623A94"/>
    <w:rsid w:val="00623E7F"/>
    <w:rsid w:val="0062439A"/>
    <w:rsid w:val="00624C8E"/>
    <w:rsid w:val="00625B87"/>
    <w:rsid w:val="00625F5F"/>
    <w:rsid w:val="006264DD"/>
    <w:rsid w:val="00626652"/>
    <w:rsid w:val="00626918"/>
    <w:rsid w:val="00626E74"/>
    <w:rsid w:val="0062727F"/>
    <w:rsid w:val="0063060E"/>
    <w:rsid w:val="00630DD1"/>
    <w:rsid w:val="00631183"/>
    <w:rsid w:val="006311C3"/>
    <w:rsid w:val="00631407"/>
    <w:rsid w:val="00631F67"/>
    <w:rsid w:val="00633115"/>
    <w:rsid w:val="006334E3"/>
    <w:rsid w:val="00633AA9"/>
    <w:rsid w:val="00633B5E"/>
    <w:rsid w:val="006341C4"/>
    <w:rsid w:val="00634507"/>
    <w:rsid w:val="006347C2"/>
    <w:rsid w:val="006354A2"/>
    <w:rsid w:val="00635A84"/>
    <w:rsid w:val="0063657C"/>
    <w:rsid w:val="006367DB"/>
    <w:rsid w:val="00636E76"/>
    <w:rsid w:val="006401FC"/>
    <w:rsid w:val="006404BD"/>
    <w:rsid w:val="006409C9"/>
    <w:rsid w:val="00640E83"/>
    <w:rsid w:val="0064239E"/>
    <w:rsid w:val="0064245E"/>
    <w:rsid w:val="00642519"/>
    <w:rsid w:val="0064281C"/>
    <w:rsid w:val="00642C42"/>
    <w:rsid w:val="00645655"/>
    <w:rsid w:val="0064620F"/>
    <w:rsid w:val="00646AA4"/>
    <w:rsid w:val="00646FEE"/>
    <w:rsid w:val="00647467"/>
    <w:rsid w:val="006474DC"/>
    <w:rsid w:val="00647A42"/>
    <w:rsid w:val="00647BAB"/>
    <w:rsid w:val="00647ED4"/>
    <w:rsid w:val="006502C2"/>
    <w:rsid w:val="006504F0"/>
    <w:rsid w:val="006513A6"/>
    <w:rsid w:val="0065197C"/>
    <w:rsid w:val="00652A5E"/>
    <w:rsid w:val="00652B27"/>
    <w:rsid w:val="00652F0B"/>
    <w:rsid w:val="00653A85"/>
    <w:rsid w:val="00653F40"/>
    <w:rsid w:val="00655048"/>
    <w:rsid w:val="00655212"/>
    <w:rsid w:val="006555E4"/>
    <w:rsid w:val="0065588D"/>
    <w:rsid w:val="006565E0"/>
    <w:rsid w:val="006601FC"/>
    <w:rsid w:val="006605E2"/>
    <w:rsid w:val="00661182"/>
    <w:rsid w:val="00661E45"/>
    <w:rsid w:val="0066212D"/>
    <w:rsid w:val="00662171"/>
    <w:rsid w:val="0066218C"/>
    <w:rsid w:val="00662396"/>
    <w:rsid w:val="0066345C"/>
    <w:rsid w:val="006643BB"/>
    <w:rsid w:val="006653FD"/>
    <w:rsid w:val="00665675"/>
    <w:rsid w:val="00665708"/>
    <w:rsid w:val="00666526"/>
    <w:rsid w:val="00666D18"/>
    <w:rsid w:val="00666DEA"/>
    <w:rsid w:val="006676E2"/>
    <w:rsid w:val="006678E5"/>
    <w:rsid w:val="00667B0F"/>
    <w:rsid w:val="00670101"/>
    <w:rsid w:val="006709E7"/>
    <w:rsid w:val="00671392"/>
    <w:rsid w:val="006723C8"/>
    <w:rsid w:val="006724EA"/>
    <w:rsid w:val="00672550"/>
    <w:rsid w:val="00672E17"/>
    <w:rsid w:val="00673DD1"/>
    <w:rsid w:val="006752C0"/>
    <w:rsid w:val="00675936"/>
    <w:rsid w:val="00675A69"/>
    <w:rsid w:val="00675E72"/>
    <w:rsid w:val="00676276"/>
    <w:rsid w:val="00676764"/>
    <w:rsid w:val="0067789D"/>
    <w:rsid w:val="00677FF9"/>
    <w:rsid w:val="0068002B"/>
    <w:rsid w:val="00680090"/>
    <w:rsid w:val="00680159"/>
    <w:rsid w:val="0068026C"/>
    <w:rsid w:val="0068053C"/>
    <w:rsid w:val="00681536"/>
    <w:rsid w:val="00682135"/>
    <w:rsid w:val="00682D2B"/>
    <w:rsid w:val="0068360A"/>
    <w:rsid w:val="00683E42"/>
    <w:rsid w:val="006842EB"/>
    <w:rsid w:val="006859C2"/>
    <w:rsid w:val="00685A96"/>
    <w:rsid w:val="00685E17"/>
    <w:rsid w:val="00686397"/>
    <w:rsid w:val="00686723"/>
    <w:rsid w:val="00687EE9"/>
    <w:rsid w:val="006902D0"/>
    <w:rsid w:val="00690363"/>
    <w:rsid w:val="00691000"/>
    <w:rsid w:val="00693046"/>
    <w:rsid w:val="00693188"/>
    <w:rsid w:val="006935B7"/>
    <w:rsid w:val="0069438E"/>
    <w:rsid w:val="006954CE"/>
    <w:rsid w:val="00696227"/>
    <w:rsid w:val="00696452"/>
    <w:rsid w:val="00697049"/>
    <w:rsid w:val="006977B4"/>
    <w:rsid w:val="00697B3F"/>
    <w:rsid w:val="00697B6D"/>
    <w:rsid w:val="006A000B"/>
    <w:rsid w:val="006A01FE"/>
    <w:rsid w:val="006A0940"/>
    <w:rsid w:val="006A146D"/>
    <w:rsid w:val="006A15EF"/>
    <w:rsid w:val="006A22C2"/>
    <w:rsid w:val="006A2972"/>
    <w:rsid w:val="006A2AA5"/>
    <w:rsid w:val="006A2D92"/>
    <w:rsid w:val="006A32B6"/>
    <w:rsid w:val="006A3818"/>
    <w:rsid w:val="006A42CC"/>
    <w:rsid w:val="006A4698"/>
    <w:rsid w:val="006A46F5"/>
    <w:rsid w:val="006A471F"/>
    <w:rsid w:val="006A4DC1"/>
    <w:rsid w:val="006A4EF8"/>
    <w:rsid w:val="006A5286"/>
    <w:rsid w:val="006A584A"/>
    <w:rsid w:val="006A79EB"/>
    <w:rsid w:val="006A7C33"/>
    <w:rsid w:val="006A7C8B"/>
    <w:rsid w:val="006B0414"/>
    <w:rsid w:val="006B1472"/>
    <w:rsid w:val="006B1842"/>
    <w:rsid w:val="006B2050"/>
    <w:rsid w:val="006B25C6"/>
    <w:rsid w:val="006B301E"/>
    <w:rsid w:val="006B37E2"/>
    <w:rsid w:val="006B3B57"/>
    <w:rsid w:val="006B3F86"/>
    <w:rsid w:val="006B4B54"/>
    <w:rsid w:val="006B4C10"/>
    <w:rsid w:val="006B5B0D"/>
    <w:rsid w:val="006B5F22"/>
    <w:rsid w:val="006B6419"/>
    <w:rsid w:val="006B6C8A"/>
    <w:rsid w:val="006B6FB1"/>
    <w:rsid w:val="006B6FEF"/>
    <w:rsid w:val="006B72D8"/>
    <w:rsid w:val="006B749C"/>
    <w:rsid w:val="006B7E11"/>
    <w:rsid w:val="006C128A"/>
    <w:rsid w:val="006C130D"/>
    <w:rsid w:val="006C1623"/>
    <w:rsid w:val="006C162B"/>
    <w:rsid w:val="006C2E0C"/>
    <w:rsid w:val="006C312E"/>
    <w:rsid w:val="006C3A2B"/>
    <w:rsid w:val="006C3E98"/>
    <w:rsid w:val="006C49C1"/>
    <w:rsid w:val="006C4C05"/>
    <w:rsid w:val="006C4CE0"/>
    <w:rsid w:val="006C4FC3"/>
    <w:rsid w:val="006C506F"/>
    <w:rsid w:val="006C540A"/>
    <w:rsid w:val="006C5427"/>
    <w:rsid w:val="006C56D4"/>
    <w:rsid w:val="006C5B2C"/>
    <w:rsid w:val="006C5E44"/>
    <w:rsid w:val="006C6121"/>
    <w:rsid w:val="006C686E"/>
    <w:rsid w:val="006C726F"/>
    <w:rsid w:val="006C73EB"/>
    <w:rsid w:val="006C7B0C"/>
    <w:rsid w:val="006D0345"/>
    <w:rsid w:val="006D0586"/>
    <w:rsid w:val="006D0760"/>
    <w:rsid w:val="006D0904"/>
    <w:rsid w:val="006D0A6D"/>
    <w:rsid w:val="006D178D"/>
    <w:rsid w:val="006D18D2"/>
    <w:rsid w:val="006D2FEB"/>
    <w:rsid w:val="006D51F3"/>
    <w:rsid w:val="006D5219"/>
    <w:rsid w:val="006D558C"/>
    <w:rsid w:val="006D59FF"/>
    <w:rsid w:val="006D72E0"/>
    <w:rsid w:val="006D7D8F"/>
    <w:rsid w:val="006E0672"/>
    <w:rsid w:val="006E0E3A"/>
    <w:rsid w:val="006E1493"/>
    <w:rsid w:val="006E1762"/>
    <w:rsid w:val="006E1F9E"/>
    <w:rsid w:val="006E204E"/>
    <w:rsid w:val="006E2B35"/>
    <w:rsid w:val="006E2C60"/>
    <w:rsid w:val="006E2F48"/>
    <w:rsid w:val="006E3474"/>
    <w:rsid w:val="006E35F4"/>
    <w:rsid w:val="006E434D"/>
    <w:rsid w:val="006E4EA1"/>
    <w:rsid w:val="006E4F77"/>
    <w:rsid w:val="006E5023"/>
    <w:rsid w:val="006E5A14"/>
    <w:rsid w:val="006E676B"/>
    <w:rsid w:val="006E68AF"/>
    <w:rsid w:val="006E7A8B"/>
    <w:rsid w:val="006E7DDC"/>
    <w:rsid w:val="006F06B4"/>
    <w:rsid w:val="006F100D"/>
    <w:rsid w:val="006F17E1"/>
    <w:rsid w:val="006F2110"/>
    <w:rsid w:val="006F21FA"/>
    <w:rsid w:val="006F25CE"/>
    <w:rsid w:val="006F312E"/>
    <w:rsid w:val="006F35DE"/>
    <w:rsid w:val="006F376F"/>
    <w:rsid w:val="006F388F"/>
    <w:rsid w:val="006F3D3A"/>
    <w:rsid w:val="006F41B1"/>
    <w:rsid w:val="006F4271"/>
    <w:rsid w:val="006F4A7E"/>
    <w:rsid w:val="006F576B"/>
    <w:rsid w:val="006F64B2"/>
    <w:rsid w:val="006F75F1"/>
    <w:rsid w:val="006F7F61"/>
    <w:rsid w:val="007004F6"/>
    <w:rsid w:val="00700A7C"/>
    <w:rsid w:val="00700B7B"/>
    <w:rsid w:val="00700EDC"/>
    <w:rsid w:val="00701465"/>
    <w:rsid w:val="0070160D"/>
    <w:rsid w:val="00701A9F"/>
    <w:rsid w:val="00701BFF"/>
    <w:rsid w:val="00702AB8"/>
    <w:rsid w:val="00702BD7"/>
    <w:rsid w:val="007035D2"/>
    <w:rsid w:val="00704536"/>
    <w:rsid w:val="0070473E"/>
    <w:rsid w:val="007051C8"/>
    <w:rsid w:val="0070550C"/>
    <w:rsid w:val="0070679B"/>
    <w:rsid w:val="00706CB1"/>
    <w:rsid w:val="00707037"/>
    <w:rsid w:val="007074D4"/>
    <w:rsid w:val="007075BD"/>
    <w:rsid w:val="00707C9C"/>
    <w:rsid w:val="00707EAE"/>
    <w:rsid w:val="007103E5"/>
    <w:rsid w:val="007104F6"/>
    <w:rsid w:val="0071089D"/>
    <w:rsid w:val="00711478"/>
    <w:rsid w:val="00712BE9"/>
    <w:rsid w:val="007137FC"/>
    <w:rsid w:val="00714586"/>
    <w:rsid w:val="00715AB5"/>
    <w:rsid w:val="00716B6D"/>
    <w:rsid w:val="00717CDE"/>
    <w:rsid w:val="00720268"/>
    <w:rsid w:val="00720274"/>
    <w:rsid w:val="00720AD2"/>
    <w:rsid w:val="00720B96"/>
    <w:rsid w:val="00720CCC"/>
    <w:rsid w:val="00721047"/>
    <w:rsid w:val="00721652"/>
    <w:rsid w:val="007217B9"/>
    <w:rsid w:val="007217D7"/>
    <w:rsid w:val="00721D93"/>
    <w:rsid w:val="00721FFB"/>
    <w:rsid w:val="00723533"/>
    <w:rsid w:val="00723A79"/>
    <w:rsid w:val="00723B46"/>
    <w:rsid w:val="00723F57"/>
    <w:rsid w:val="0072500A"/>
    <w:rsid w:val="00725126"/>
    <w:rsid w:val="00726428"/>
    <w:rsid w:val="007271F5"/>
    <w:rsid w:val="00727468"/>
    <w:rsid w:val="007274AE"/>
    <w:rsid w:val="007274FC"/>
    <w:rsid w:val="00727D35"/>
    <w:rsid w:val="00727F62"/>
    <w:rsid w:val="00730039"/>
    <w:rsid w:val="007301D8"/>
    <w:rsid w:val="00730412"/>
    <w:rsid w:val="00730D96"/>
    <w:rsid w:val="007314EA"/>
    <w:rsid w:val="00731712"/>
    <w:rsid w:val="00731A5E"/>
    <w:rsid w:val="00732022"/>
    <w:rsid w:val="007323FA"/>
    <w:rsid w:val="00733580"/>
    <w:rsid w:val="00733652"/>
    <w:rsid w:val="00733916"/>
    <w:rsid w:val="00733AE7"/>
    <w:rsid w:val="007342F6"/>
    <w:rsid w:val="00734481"/>
    <w:rsid w:val="00734DA1"/>
    <w:rsid w:val="00734E20"/>
    <w:rsid w:val="00735121"/>
    <w:rsid w:val="00735744"/>
    <w:rsid w:val="00735D8C"/>
    <w:rsid w:val="00736AB1"/>
    <w:rsid w:val="00740081"/>
    <w:rsid w:val="00740915"/>
    <w:rsid w:val="00740949"/>
    <w:rsid w:val="00740A5A"/>
    <w:rsid w:val="00740E96"/>
    <w:rsid w:val="007412F7"/>
    <w:rsid w:val="007416EE"/>
    <w:rsid w:val="00741D7B"/>
    <w:rsid w:val="00741E25"/>
    <w:rsid w:val="00742424"/>
    <w:rsid w:val="00742763"/>
    <w:rsid w:val="00743267"/>
    <w:rsid w:val="0074326B"/>
    <w:rsid w:val="00743542"/>
    <w:rsid w:val="00743CCB"/>
    <w:rsid w:val="0074460A"/>
    <w:rsid w:val="0074604A"/>
    <w:rsid w:val="007465F5"/>
    <w:rsid w:val="00746BF3"/>
    <w:rsid w:val="00746D56"/>
    <w:rsid w:val="00746FCF"/>
    <w:rsid w:val="00746FE0"/>
    <w:rsid w:val="00747482"/>
    <w:rsid w:val="007479C9"/>
    <w:rsid w:val="00747B0A"/>
    <w:rsid w:val="00751329"/>
    <w:rsid w:val="00752466"/>
    <w:rsid w:val="007524D1"/>
    <w:rsid w:val="00752AC9"/>
    <w:rsid w:val="007534FF"/>
    <w:rsid w:val="00753DC5"/>
    <w:rsid w:val="007551F2"/>
    <w:rsid w:val="00755550"/>
    <w:rsid w:val="007555F4"/>
    <w:rsid w:val="00756286"/>
    <w:rsid w:val="00756474"/>
    <w:rsid w:val="007567EA"/>
    <w:rsid w:val="00756D05"/>
    <w:rsid w:val="00756E4E"/>
    <w:rsid w:val="00757BA5"/>
    <w:rsid w:val="007604C7"/>
    <w:rsid w:val="007606C9"/>
    <w:rsid w:val="00761BA8"/>
    <w:rsid w:val="00761E1B"/>
    <w:rsid w:val="00762AAC"/>
    <w:rsid w:val="0076344D"/>
    <w:rsid w:val="007634D1"/>
    <w:rsid w:val="007658A2"/>
    <w:rsid w:val="0076626A"/>
    <w:rsid w:val="00766902"/>
    <w:rsid w:val="00767214"/>
    <w:rsid w:val="0077002C"/>
    <w:rsid w:val="007703E6"/>
    <w:rsid w:val="007707CE"/>
    <w:rsid w:val="00770DDA"/>
    <w:rsid w:val="0077110A"/>
    <w:rsid w:val="007711A9"/>
    <w:rsid w:val="0077225B"/>
    <w:rsid w:val="007733DD"/>
    <w:rsid w:val="007739F2"/>
    <w:rsid w:val="00773C54"/>
    <w:rsid w:val="00774B11"/>
    <w:rsid w:val="00775477"/>
    <w:rsid w:val="007756E6"/>
    <w:rsid w:val="007758D9"/>
    <w:rsid w:val="007759A2"/>
    <w:rsid w:val="00775E46"/>
    <w:rsid w:val="00776512"/>
    <w:rsid w:val="0077669D"/>
    <w:rsid w:val="007772DB"/>
    <w:rsid w:val="007809BA"/>
    <w:rsid w:val="00782EEC"/>
    <w:rsid w:val="00783EFC"/>
    <w:rsid w:val="007841D0"/>
    <w:rsid w:val="007844A5"/>
    <w:rsid w:val="00784EB8"/>
    <w:rsid w:val="007853A5"/>
    <w:rsid w:val="00785433"/>
    <w:rsid w:val="00785F91"/>
    <w:rsid w:val="0078628B"/>
    <w:rsid w:val="00786672"/>
    <w:rsid w:val="00786A1B"/>
    <w:rsid w:val="0078727D"/>
    <w:rsid w:val="007873E8"/>
    <w:rsid w:val="00787F23"/>
    <w:rsid w:val="007905B7"/>
    <w:rsid w:val="00790EED"/>
    <w:rsid w:val="00791325"/>
    <w:rsid w:val="00791AC5"/>
    <w:rsid w:val="00791F2B"/>
    <w:rsid w:val="007920F9"/>
    <w:rsid w:val="00792400"/>
    <w:rsid w:val="00793365"/>
    <w:rsid w:val="0079360B"/>
    <w:rsid w:val="007949F3"/>
    <w:rsid w:val="00794A55"/>
    <w:rsid w:val="00794A73"/>
    <w:rsid w:val="00794A95"/>
    <w:rsid w:val="00795245"/>
    <w:rsid w:val="00795F70"/>
    <w:rsid w:val="007963EC"/>
    <w:rsid w:val="0079656E"/>
    <w:rsid w:val="00797128"/>
    <w:rsid w:val="007A064A"/>
    <w:rsid w:val="007A20B9"/>
    <w:rsid w:val="007A2254"/>
    <w:rsid w:val="007A2569"/>
    <w:rsid w:val="007A38B1"/>
    <w:rsid w:val="007A4841"/>
    <w:rsid w:val="007A4D87"/>
    <w:rsid w:val="007A5158"/>
    <w:rsid w:val="007A5B6D"/>
    <w:rsid w:val="007A721A"/>
    <w:rsid w:val="007A7C01"/>
    <w:rsid w:val="007B0147"/>
    <w:rsid w:val="007B0814"/>
    <w:rsid w:val="007B096B"/>
    <w:rsid w:val="007B0A7E"/>
    <w:rsid w:val="007B127C"/>
    <w:rsid w:val="007B1DDB"/>
    <w:rsid w:val="007B23FA"/>
    <w:rsid w:val="007B2EC2"/>
    <w:rsid w:val="007B33DA"/>
    <w:rsid w:val="007B34B2"/>
    <w:rsid w:val="007B458C"/>
    <w:rsid w:val="007B470B"/>
    <w:rsid w:val="007B4A3E"/>
    <w:rsid w:val="007B4C6C"/>
    <w:rsid w:val="007B4D33"/>
    <w:rsid w:val="007B56D5"/>
    <w:rsid w:val="007B5B66"/>
    <w:rsid w:val="007B6623"/>
    <w:rsid w:val="007B76AE"/>
    <w:rsid w:val="007B7879"/>
    <w:rsid w:val="007B793C"/>
    <w:rsid w:val="007B7CF8"/>
    <w:rsid w:val="007B7FA1"/>
    <w:rsid w:val="007C05CC"/>
    <w:rsid w:val="007C0D72"/>
    <w:rsid w:val="007C0E18"/>
    <w:rsid w:val="007C15C7"/>
    <w:rsid w:val="007C175C"/>
    <w:rsid w:val="007C1EF5"/>
    <w:rsid w:val="007C2487"/>
    <w:rsid w:val="007C2D58"/>
    <w:rsid w:val="007C301F"/>
    <w:rsid w:val="007C39BD"/>
    <w:rsid w:val="007C3D89"/>
    <w:rsid w:val="007C45D4"/>
    <w:rsid w:val="007C4ED7"/>
    <w:rsid w:val="007C5196"/>
    <w:rsid w:val="007C5A29"/>
    <w:rsid w:val="007C5BC8"/>
    <w:rsid w:val="007C66F2"/>
    <w:rsid w:val="007C708B"/>
    <w:rsid w:val="007C7504"/>
    <w:rsid w:val="007C7819"/>
    <w:rsid w:val="007C7E30"/>
    <w:rsid w:val="007D066C"/>
    <w:rsid w:val="007D08B9"/>
    <w:rsid w:val="007D0998"/>
    <w:rsid w:val="007D09EF"/>
    <w:rsid w:val="007D104E"/>
    <w:rsid w:val="007D112E"/>
    <w:rsid w:val="007D1625"/>
    <w:rsid w:val="007D4177"/>
    <w:rsid w:val="007D44A5"/>
    <w:rsid w:val="007D46C0"/>
    <w:rsid w:val="007D5268"/>
    <w:rsid w:val="007D55BE"/>
    <w:rsid w:val="007D5771"/>
    <w:rsid w:val="007D5FAE"/>
    <w:rsid w:val="007D617E"/>
    <w:rsid w:val="007D6701"/>
    <w:rsid w:val="007D6DA3"/>
    <w:rsid w:val="007D738A"/>
    <w:rsid w:val="007D73C8"/>
    <w:rsid w:val="007E1034"/>
    <w:rsid w:val="007E1C19"/>
    <w:rsid w:val="007E1C53"/>
    <w:rsid w:val="007E2036"/>
    <w:rsid w:val="007E22A3"/>
    <w:rsid w:val="007E25D2"/>
    <w:rsid w:val="007E2667"/>
    <w:rsid w:val="007E316B"/>
    <w:rsid w:val="007E3D0C"/>
    <w:rsid w:val="007E46D3"/>
    <w:rsid w:val="007E4857"/>
    <w:rsid w:val="007E4B2F"/>
    <w:rsid w:val="007E5B89"/>
    <w:rsid w:val="007E6062"/>
    <w:rsid w:val="007E60F1"/>
    <w:rsid w:val="007E6C6C"/>
    <w:rsid w:val="007E70EA"/>
    <w:rsid w:val="007E75A4"/>
    <w:rsid w:val="007E7B27"/>
    <w:rsid w:val="007F095B"/>
    <w:rsid w:val="007F0CEC"/>
    <w:rsid w:val="007F11E6"/>
    <w:rsid w:val="007F18F4"/>
    <w:rsid w:val="007F1C96"/>
    <w:rsid w:val="007F27F5"/>
    <w:rsid w:val="007F37D5"/>
    <w:rsid w:val="007F5EA3"/>
    <w:rsid w:val="007F60E6"/>
    <w:rsid w:val="007F60F7"/>
    <w:rsid w:val="007F6A6A"/>
    <w:rsid w:val="007F6B7B"/>
    <w:rsid w:val="007F769A"/>
    <w:rsid w:val="007F79BA"/>
    <w:rsid w:val="007F79EF"/>
    <w:rsid w:val="007F7BCC"/>
    <w:rsid w:val="008002FE"/>
    <w:rsid w:val="008003EB"/>
    <w:rsid w:val="00800740"/>
    <w:rsid w:val="0080075C"/>
    <w:rsid w:val="00800789"/>
    <w:rsid w:val="00800EF8"/>
    <w:rsid w:val="008011DE"/>
    <w:rsid w:val="00801C64"/>
    <w:rsid w:val="00802AEE"/>
    <w:rsid w:val="008038D5"/>
    <w:rsid w:val="00803C39"/>
    <w:rsid w:val="00803CB6"/>
    <w:rsid w:val="00804ABA"/>
    <w:rsid w:val="008055AB"/>
    <w:rsid w:val="00805A97"/>
    <w:rsid w:val="0080659C"/>
    <w:rsid w:val="00806722"/>
    <w:rsid w:val="00807C40"/>
    <w:rsid w:val="00807CA9"/>
    <w:rsid w:val="008104A3"/>
    <w:rsid w:val="0081088C"/>
    <w:rsid w:val="00810C04"/>
    <w:rsid w:val="00810F37"/>
    <w:rsid w:val="008110FE"/>
    <w:rsid w:val="00812423"/>
    <w:rsid w:val="008124A1"/>
    <w:rsid w:val="00813BEC"/>
    <w:rsid w:val="00814C0E"/>
    <w:rsid w:val="008157F5"/>
    <w:rsid w:val="00815E1E"/>
    <w:rsid w:val="00815E20"/>
    <w:rsid w:val="00815E2F"/>
    <w:rsid w:val="00816273"/>
    <w:rsid w:val="008169C4"/>
    <w:rsid w:val="00816A6C"/>
    <w:rsid w:val="00816EF1"/>
    <w:rsid w:val="00816F6B"/>
    <w:rsid w:val="00817657"/>
    <w:rsid w:val="008176D1"/>
    <w:rsid w:val="008176DF"/>
    <w:rsid w:val="00817EFD"/>
    <w:rsid w:val="00820A67"/>
    <w:rsid w:val="00821232"/>
    <w:rsid w:val="00821DEF"/>
    <w:rsid w:val="00822555"/>
    <w:rsid w:val="00822F8A"/>
    <w:rsid w:val="008233E3"/>
    <w:rsid w:val="00823B76"/>
    <w:rsid w:val="00823CEF"/>
    <w:rsid w:val="00823F40"/>
    <w:rsid w:val="00823F8D"/>
    <w:rsid w:val="00823FF0"/>
    <w:rsid w:val="00824580"/>
    <w:rsid w:val="0082527F"/>
    <w:rsid w:val="00825566"/>
    <w:rsid w:val="008259B7"/>
    <w:rsid w:val="00825A89"/>
    <w:rsid w:val="00826183"/>
    <w:rsid w:val="008262FD"/>
    <w:rsid w:val="0082720D"/>
    <w:rsid w:val="008278DC"/>
    <w:rsid w:val="00827C9A"/>
    <w:rsid w:val="00831BE2"/>
    <w:rsid w:val="008323CC"/>
    <w:rsid w:val="00832F48"/>
    <w:rsid w:val="00833AD8"/>
    <w:rsid w:val="00833F2A"/>
    <w:rsid w:val="008343F0"/>
    <w:rsid w:val="00834518"/>
    <w:rsid w:val="00834E65"/>
    <w:rsid w:val="00834FCA"/>
    <w:rsid w:val="00835226"/>
    <w:rsid w:val="008365D1"/>
    <w:rsid w:val="00840611"/>
    <w:rsid w:val="008409EF"/>
    <w:rsid w:val="00841F07"/>
    <w:rsid w:val="008420F7"/>
    <w:rsid w:val="00842751"/>
    <w:rsid w:val="00842DB8"/>
    <w:rsid w:val="00842EA1"/>
    <w:rsid w:val="00843A0D"/>
    <w:rsid w:val="00843CE7"/>
    <w:rsid w:val="00844224"/>
    <w:rsid w:val="00844898"/>
    <w:rsid w:val="0084498D"/>
    <w:rsid w:val="00844D7D"/>
    <w:rsid w:val="00844E4D"/>
    <w:rsid w:val="00845100"/>
    <w:rsid w:val="00845384"/>
    <w:rsid w:val="008458C4"/>
    <w:rsid w:val="00845D34"/>
    <w:rsid w:val="00845F96"/>
    <w:rsid w:val="00846013"/>
    <w:rsid w:val="00846635"/>
    <w:rsid w:val="0084668B"/>
    <w:rsid w:val="008466A4"/>
    <w:rsid w:val="00850562"/>
    <w:rsid w:val="00851170"/>
    <w:rsid w:val="008512C0"/>
    <w:rsid w:val="008513E4"/>
    <w:rsid w:val="00851643"/>
    <w:rsid w:val="0085184E"/>
    <w:rsid w:val="008525E4"/>
    <w:rsid w:val="00852D5B"/>
    <w:rsid w:val="00853105"/>
    <w:rsid w:val="008534D4"/>
    <w:rsid w:val="00853976"/>
    <w:rsid w:val="00853B92"/>
    <w:rsid w:val="00853D3B"/>
    <w:rsid w:val="008541E5"/>
    <w:rsid w:val="00854443"/>
    <w:rsid w:val="00854574"/>
    <w:rsid w:val="00854EA0"/>
    <w:rsid w:val="00856069"/>
    <w:rsid w:val="008562A2"/>
    <w:rsid w:val="00856A15"/>
    <w:rsid w:val="00856EFB"/>
    <w:rsid w:val="00857071"/>
    <w:rsid w:val="00857504"/>
    <w:rsid w:val="0086061B"/>
    <w:rsid w:val="00861735"/>
    <w:rsid w:val="00861D8F"/>
    <w:rsid w:val="0086215C"/>
    <w:rsid w:val="00862A73"/>
    <w:rsid w:val="00862AC0"/>
    <w:rsid w:val="00863067"/>
    <w:rsid w:val="00863322"/>
    <w:rsid w:val="00863860"/>
    <w:rsid w:val="008649CF"/>
    <w:rsid w:val="00865A1F"/>
    <w:rsid w:val="00865B4E"/>
    <w:rsid w:val="00866600"/>
    <w:rsid w:val="008669F4"/>
    <w:rsid w:val="00866A5F"/>
    <w:rsid w:val="00866C94"/>
    <w:rsid w:val="00866CB0"/>
    <w:rsid w:val="008674E9"/>
    <w:rsid w:val="00867716"/>
    <w:rsid w:val="0087090B"/>
    <w:rsid w:val="00870BDA"/>
    <w:rsid w:val="00870CC6"/>
    <w:rsid w:val="0087147A"/>
    <w:rsid w:val="00871D47"/>
    <w:rsid w:val="00872017"/>
    <w:rsid w:val="008723C6"/>
    <w:rsid w:val="0087317B"/>
    <w:rsid w:val="00873951"/>
    <w:rsid w:val="00874B4B"/>
    <w:rsid w:val="00874E95"/>
    <w:rsid w:val="00874F0C"/>
    <w:rsid w:val="00875341"/>
    <w:rsid w:val="00875991"/>
    <w:rsid w:val="00875BA5"/>
    <w:rsid w:val="00875CCC"/>
    <w:rsid w:val="008763F3"/>
    <w:rsid w:val="0087753B"/>
    <w:rsid w:val="00880CED"/>
    <w:rsid w:val="00882978"/>
    <w:rsid w:val="00882D57"/>
    <w:rsid w:val="0088421A"/>
    <w:rsid w:val="00884774"/>
    <w:rsid w:val="00884A86"/>
    <w:rsid w:val="0088502C"/>
    <w:rsid w:val="00885F5A"/>
    <w:rsid w:val="008861D5"/>
    <w:rsid w:val="00887B57"/>
    <w:rsid w:val="00890625"/>
    <w:rsid w:val="008908E3"/>
    <w:rsid w:val="00890FAD"/>
    <w:rsid w:val="00891226"/>
    <w:rsid w:val="00891233"/>
    <w:rsid w:val="008919F0"/>
    <w:rsid w:val="00891AEE"/>
    <w:rsid w:val="0089210D"/>
    <w:rsid w:val="00892C31"/>
    <w:rsid w:val="00893402"/>
    <w:rsid w:val="008940A8"/>
    <w:rsid w:val="0089429F"/>
    <w:rsid w:val="00894498"/>
    <w:rsid w:val="00894A3B"/>
    <w:rsid w:val="008956AC"/>
    <w:rsid w:val="00895E73"/>
    <w:rsid w:val="0089600B"/>
    <w:rsid w:val="0089622F"/>
    <w:rsid w:val="00897177"/>
    <w:rsid w:val="008A0FE6"/>
    <w:rsid w:val="008A134B"/>
    <w:rsid w:val="008A1DB5"/>
    <w:rsid w:val="008A2208"/>
    <w:rsid w:val="008A2AF0"/>
    <w:rsid w:val="008A37FF"/>
    <w:rsid w:val="008A3AF6"/>
    <w:rsid w:val="008A3BE9"/>
    <w:rsid w:val="008A3FA1"/>
    <w:rsid w:val="008A4228"/>
    <w:rsid w:val="008A441B"/>
    <w:rsid w:val="008A4BE8"/>
    <w:rsid w:val="008A4CAF"/>
    <w:rsid w:val="008A4D5C"/>
    <w:rsid w:val="008A581B"/>
    <w:rsid w:val="008A5AED"/>
    <w:rsid w:val="008A6B61"/>
    <w:rsid w:val="008A6CE7"/>
    <w:rsid w:val="008A7647"/>
    <w:rsid w:val="008B00D7"/>
    <w:rsid w:val="008B00FC"/>
    <w:rsid w:val="008B041A"/>
    <w:rsid w:val="008B10FC"/>
    <w:rsid w:val="008B1418"/>
    <w:rsid w:val="008B262C"/>
    <w:rsid w:val="008B2B03"/>
    <w:rsid w:val="008B30C8"/>
    <w:rsid w:val="008B30DD"/>
    <w:rsid w:val="008B31D8"/>
    <w:rsid w:val="008B367C"/>
    <w:rsid w:val="008B4355"/>
    <w:rsid w:val="008B471E"/>
    <w:rsid w:val="008B5245"/>
    <w:rsid w:val="008B5B9B"/>
    <w:rsid w:val="008B7AAA"/>
    <w:rsid w:val="008B7E33"/>
    <w:rsid w:val="008C09B9"/>
    <w:rsid w:val="008C1926"/>
    <w:rsid w:val="008C1B64"/>
    <w:rsid w:val="008C1D7F"/>
    <w:rsid w:val="008C1E4D"/>
    <w:rsid w:val="008C23D1"/>
    <w:rsid w:val="008C2646"/>
    <w:rsid w:val="008C2724"/>
    <w:rsid w:val="008C2D52"/>
    <w:rsid w:val="008C2DF0"/>
    <w:rsid w:val="008C2EA2"/>
    <w:rsid w:val="008C31B9"/>
    <w:rsid w:val="008C3200"/>
    <w:rsid w:val="008C32F5"/>
    <w:rsid w:val="008C3ABC"/>
    <w:rsid w:val="008C3FB9"/>
    <w:rsid w:val="008C4140"/>
    <w:rsid w:val="008C48D0"/>
    <w:rsid w:val="008C4F31"/>
    <w:rsid w:val="008C5594"/>
    <w:rsid w:val="008C5DFF"/>
    <w:rsid w:val="008C60D8"/>
    <w:rsid w:val="008C6678"/>
    <w:rsid w:val="008C6694"/>
    <w:rsid w:val="008C6BCA"/>
    <w:rsid w:val="008D0688"/>
    <w:rsid w:val="008D075C"/>
    <w:rsid w:val="008D0AF7"/>
    <w:rsid w:val="008D1547"/>
    <w:rsid w:val="008D19B4"/>
    <w:rsid w:val="008D1FBF"/>
    <w:rsid w:val="008D3390"/>
    <w:rsid w:val="008D3649"/>
    <w:rsid w:val="008D36C9"/>
    <w:rsid w:val="008D37B7"/>
    <w:rsid w:val="008D3813"/>
    <w:rsid w:val="008D4377"/>
    <w:rsid w:val="008D638C"/>
    <w:rsid w:val="008D6673"/>
    <w:rsid w:val="008D6AA0"/>
    <w:rsid w:val="008E0370"/>
    <w:rsid w:val="008E0D9F"/>
    <w:rsid w:val="008E3FB3"/>
    <w:rsid w:val="008E5728"/>
    <w:rsid w:val="008E6222"/>
    <w:rsid w:val="008E6501"/>
    <w:rsid w:val="008E653D"/>
    <w:rsid w:val="008E65BC"/>
    <w:rsid w:val="008E75EE"/>
    <w:rsid w:val="008E7958"/>
    <w:rsid w:val="008E7F01"/>
    <w:rsid w:val="008E7FA5"/>
    <w:rsid w:val="008F019C"/>
    <w:rsid w:val="008F023E"/>
    <w:rsid w:val="008F0591"/>
    <w:rsid w:val="008F0672"/>
    <w:rsid w:val="008F0919"/>
    <w:rsid w:val="008F0F6C"/>
    <w:rsid w:val="008F0FDF"/>
    <w:rsid w:val="008F15B0"/>
    <w:rsid w:val="008F30BE"/>
    <w:rsid w:val="008F32F5"/>
    <w:rsid w:val="008F3388"/>
    <w:rsid w:val="008F3E79"/>
    <w:rsid w:val="008F455F"/>
    <w:rsid w:val="008F4712"/>
    <w:rsid w:val="008F4FCD"/>
    <w:rsid w:val="008F5474"/>
    <w:rsid w:val="008F55D7"/>
    <w:rsid w:val="008F57CA"/>
    <w:rsid w:val="008F5D3D"/>
    <w:rsid w:val="008F6B69"/>
    <w:rsid w:val="008F7684"/>
    <w:rsid w:val="008F7821"/>
    <w:rsid w:val="008F78C8"/>
    <w:rsid w:val="0090082B"/>
    <w:rsid w:val="00901B0E"/>
    <w:rsid w:val="00902266"/>
    <w:rsid w:val="00902BB7"/>
    <w:rsid w:val="009037C6"/>
    <w:rsid w:val="009037FB"/>
    <w:rsid w:val="00903CD9"/>
    <w:rsid w:val="00903ED7"/>
    <w:rsid w:val="009040D5"/>
    <w:rsid w:val="00904275"/>
    <w:rsid w:val="009043BC"/>
    <w:rsid w:val="0090633D"/>
    <w:rsid w:val="00906385"/>
    <w:rsid w:val="009066B8"/>
    <w:rsid w:val="00906F22"/>
    <w:rsid w:val="00907020"/>
    <w:rsid w:val="0090772A"/>
    <w:rsid w:val="00910B57"/>
    <w:rsid w:val="00911A07"/>
    <w:rsid w:val="00913217"/>
    <w:rsid w:val="0091379C"/>
    <w:rsid w:val="00914123"/>
    <w:rsid w:val="00914798"/>
    <w:rsid w:val="0091492B"/>
    <w:rsid w:val="00914EB2"/>
    <w:rsid w:val="00914ECA"/>
    <w:rsid w:val="00914FAA"/>
    <w:rsid w:val="00915256"/>
    <w:rsid w:val="00916004"/>
    <w:rsid w:val="009161CA"/>
    <w:rsid w:val="009167AA"/>
    <w:rsid w:val="00916957"/>
    <w:rsid w:val="0091764D"/>
    <w:rsid w:val="00917EF5"/>
    <w:rsid w:val="00920591"/>
    <w:rsid w:val="009218A5"/>
    <w:rsid w:val="00921FD6"/>
    <w:rsid w:val="00922238"/>
    <w:rsid w:val="009222D5"/>
    <w:rsid w:val="00923C17"/>
    <w:rsid w:val="009241EE"/>
    <w:rsid w:val="009243B5"/>
    <w:rsid w:val="0092466A"/>
    <w:rsid w:val="00924E69"/>
    <w:rsid w:val="0092550D"/>
    <w:rsid w:val="00925BBA"/>
    <w:rsid w:val="00926351"/>
    <w:rsid w:val="009263B1"/>
    <w:rsid w:val="009272EC"/>
    <w:rsid w:val="00927459"/>
    <w:rsid w:val="009275C3"/>
    <w:rsid w:val="00927B27"/>
    <w:rsid w:val="00927E31"/>
    <w:rsid w:val="00930329"/>
    <w:rsid w:val="00930710"/>
    <w:rsid w:val="00930C4D"/>
    <w:rsid w:val="00931102"/>
    <w:rsid w:val="00931184"/>
    <w:rsid w:val="00931C7C"/>
    <w:rsid w:val="00931FE1"/>
    <w:rsid w:val="009320C2"/>
    <w:rsid w:val="00932EFD"/>
    <w:rsid w:val="009333DC"/>
    <w:rsid w:val="00933AB9"/>
    <w:rsid w:val="00933CFE"/>
    <w:rsid w:val="00935073"/>
    <w:rsid w:val="00936738"/>
    <w:rsid w:val="00936C3D"/>
    <w:rsid w:val="00937263"/>
    <w:rsid w:val="00937628"/>
    <w:rsid w:val="009376ED"/>
    <w:rsid w:val="0094055E"/>
    <w:rsid w:val="0094079F"/>
    <w:rsid w:val="00941AA4"/>
    <w:rsid w:val="00941EAD"/>
    <w:rsid w:val="00942035"/>
    <w:rsid w:val="009436D1"/>
    <w:rsid w:val="00943BCC"/>
    <w:rsid w:val="00944440"/>
    <w:rsid w:val="00944829"/>
    <w:rsid w:val="0094503B"/>
    <w:rsid w:val="00945470"/>
    <w:rsid w:val="009458CA"/>
    <w:rsid w:val="0094661F"/>
    <w:rsid w:val="00946707"/>
    <w:rsid w:val="00947371"/>
    <w:rsid w:val="00947488"/>
    <w:rsid w:val="0094777D"/>
    <w:rsid w:val="00947C4E"/>
    <w:rsid w:val="00947FF7"/>
    <w:rsid w:val="00950314"/>
    <w:rsid w:val="00950663"/>
    <w:rsid w:val="00950915"/>
    <w:rsid w:val="00950952"/>
    <w:rsid w:val="00950CBD"/>
    <w:rsid w:val="00950D26"/>
    <w:rsid w:val="00950E17"/>
    <w:rsid w:val="009510B4"/>
    <w:rsid w:val="00951DB0"/>
    <w:rsid w:val="009525D5"/>
    <w:rsid w:val="00953099"/>
    <w:rsid w:val="0095315D"/>
    <w:rsid w:val="00953FC2"/>
    <w:rsid w:val="00954445"/>
    <w:rsid w:val="009548BF"/>
    <w:rsid w:val="00954CFE"/>
    <w:rsid w:val="009559F1"/>
    <w:rsid w:val="00955F22"/>
    <w:rsid w:val="00956BE3"/>
    <w:rsid w:val="00956F29"/>
    <w:rsid w:val="00957636"/>
    <w:rsid w:val="00957938"/>
    <w:rsid w:val="00960675"/>
    <w:rsid w:val="009606C2"/>
    <w:rsid w:val="00960B7D"/>
    <w:rsid w:val="00960FF2"/>
    <w:rsid w:val="00961497"/>
    <w:rsid w:val="009615A2"/>
    <w:rsid w:val="00961F03"/>
    <w:rsid w:val="00962033"/>
    <w:rsid w:val="009623C6"/>
    <w:rsid w:val="0096364D"/>
    <w:rsid w:val="00963B1F"/>
    <w:rsid w:val="009640F7"/>
    <w:rsid w:val="00964131"/>
    <w:rsid w:val="00964365"/>
    <w:rsid w:val="0096440B"/>
    <w:rsid w:val="00964DB1"/>
    <w:rsid w:val="00964DC0"/>
    <w:rsid w:val="00964F57"/>
    <w:rsid w:val="00966397"/>
    <w:rsid w:val="0096653E"/>
    <w:rsid w:val="00967493"/>
    <w:rsid w:val="0097113A"/>
    <w:rsid w:val="009711F0"/>
    <w:rsid w:val="0097194F"/>
    <w:rsid w:val="00971B6D"/>
    <w:rsid w:val="009731B2"/>
    <w:rsid w:val="00974797"/>
    <w:rsid w:val="009748FE"/>
    <w:rsid w:val="00974C81"/>
    <w:rsid w:val="00974CB2"/>
    <w:rsid w:val="00975262"/>
    <w:rsid w:val="0097563B"/>
    <w:rsid w:val="00975902"/>
    <w:rsid w:val="009761E6"/>
    <w:rsid w:val="009773C2"/>
    <w:rsid w:val="00977664"/>
    <w:rsid w:val="00977862"/>
    <w:rsid w:val="00977A55"/>
    <w:rsid w:val="00980627"/>
    <w:rsid w:val="00980B0B"/>
    <w:rsid w:val="00980C62"/>
    <w:rsid w:val="00980D14"/>
    <w:rsid w:val="00981B6B"/>
    <w:rsid w:val="00981D5C"/>
    <w:rsid w:val="00982974"/>
    <w:rsid w:val="00982B11"/>
    <w:rsid w:val="00983531"/>
    <w:rsid w:val="009839F4"/>
    <w:rsid w:val="009844F0"/>
    <w:rsid w:val="009848D8"/>
    <w:rsid w:val="00984A58"/>
    <w:rsid w:val="00984FF2"/>
    <w:rsid w:val="00985091"/>
    <w:rsid w:val="0098543B"/>
    <w:rsid w:val="00985783"/>
    <w:rsid w:val="0098619D"/>
    <w:rsid w:val="0098633F"/>
    <w:rsid w:val="00986942"/>
    <w:rsid w:val="009874E6"/>
    <w:rsid w:val="00990386"/>
    <w:rsid w:val="009903E1"/>
    <w:rsid w:val="00991A9F"/>
    <w:rsid w:val="00991CBF"/>
    <w:rsid w:val="00991F70"/>
    <w:rsid w:val="00993068"/>
    <w:rsid w:val="00993304"/>
    <w:rsid w:val="009933B1"/>
    <w:rsid w:val="00993EB5"/>
    <w:rsid w:val="0099438F"/>
    <w:rsid w:val="0099466F"/>
    <w:rsid w:val="00994875"/>
    <w:rsid w:val="00994B57"/>
    <w:rsid w:val="00994DED"/>
    <w:rsid w:val="00995397"/>
    <w:rsid w:val="00995F79"/>
    <w:rsid w:val="00996413"/>
    <w:rsid w:val="00997631"/>
    <w:rsid w:val="00997DCF"/>
    <w:rsid w:val="009A1D9F"/>
    <w:rsid w:val="009A24AB"/>
    <w:rsid w:val="009A2944"/>
    <w:rsid w:val="009A2CED"/>
    <w:rsid w:val="009A2EDB"/>
    <w:rsid w:val="009A3B43"/>
    <w:rsid w:val="009A3FA5"/>
    <w:rsid w:val="009A41E3"/>
    <w:rsid w:val="009A43E8"/>
    <w:rsid w:val="009A469F"/>
    <w:rsid w:val="009A4CCE"/>
    <w:rsid w:val="009A52F2"/>
    <w:rsid w:val="009A54F8"/>
    <w:rsid w:val="009A5B65"/>
    <w:rsid w:val="009A5F34"/>
    <w:rsid w:val="009A62B0"/>
    <w:rsid w:val="009A69EC"/>
    <w:rsid w:val="009A6E82"/>
    <w:rsid w:val="009A756E"/>
    <w:rsid w:val="009A7D55"/>
    <w:rsid w:val="009B008E"/>
    <w:rsid w:val="009B0D90"/>
    <w:rsid w:val="009B0E2D"/>
    <w:rsid w:val="009B1738"/>
    <w:rsid w:val="009B3260"/>
    <w:rsid w:val="009B34B6"/>
    <w:rsid w:val="009B4EA8"/>
    <w:rsid w:val="009B549C"/>
    <w:rsid w:val="009B791B"/>
    <w:rsid w:val="009B7AC9"/>
    <w:rsid w:val="009C05C7"/>
    <w:rsid w:val="009C0609"/>
    <w:rsid w:val="009C06B9"/>
    <w:rsid w:val="009C0CDB"/>
    <w:rsid w:val="009C1298"/>
    <w:rsid w:val="009C1605"/>
    <w:rsid w:val="009C247A"/>
    <w:rsid w:val="009C2A40"/>
    <w:rsid w:val="009C2F77"/>
    <w:rsid w:val="009C31F0"/>
    <w:rsid w:val="009C33F5"/>
    <w:rsid w:val="009C3F0A"/>
    <w:rsid w:val="009C4C50"/>
    <w:rsid w:val="009C508F"/>
    <w:rsid w:val="009C62ED"/>
    <w:rsid w:val="009C6445"/>
    <w:rsid w:val="009C65BC"/>
    <w:rsid w:val="009C68D2"/>
    <w:rsid w:val="009C6D4F"/>
    <w:rsid w:val="009D0421"/>
    <w:rsid w:val="009D0801"/>
    <w:rsid w:val="009D0E87"/>
    <w:rsid w:val="009D275D"/>
    <w:rsid w:val="009D2FE8"/>
    <w:rsid w:val="009D4689"/>
    <w:rsid w:val="009D5280"/>
    <w:rsid w:val="009D52DE"/>
    <w:rsid w:val="009D552C"/>
    <w:rsid w:val="009D65A4"/>
    <w:rsid w:val="009D75E0"/>
    <w:rsid w:val="009D79B6"/>
    <w:rsid w:val="009D7D96"/>
    <w:rsid w:val="009E016A"/>
    <w:rsid w:val="009E0311"/>
    <w:rsid w:val="009E075D"/>
    <w:rsid w:val="009E0CA1"/>
    <w:rsid w:val="009E0D26"/>
    <w:rsid w:val="009E0D9F"/>
    <w:rsid w:val="009E1478"/>
    <w:rsid w:val="009E1EBB"/>
    <w:rsid w:val="009E20B0"/>
    <w:rsid w:val="009E24A9"/>
    <w:rsid w:val="009E2581"/>
    <w:rsid w:val="009E2E33"/>
    <w:rsid w:val="009E342C"/>
    <w:rsid w:val="009E35D0"/>
    <w:rsid w:val="009E4101"/>
    <w:rsid w:val="009E488B"/>
    <w:rsid w:val="009E4966"/>
    <w:rsid w:val="009E4A53"/>
    <w:rsid w:val="009E510B"/>
    <w:rsid w:val="009E564F"/>
    <w:rsid w:val="009E5B59"/>
    <w:rsid w:val="009E5D90"/>
    <w:rsid w:val="009E5F97"/>
    <w:rsid w:val="009E6FD4"/>
    <w:rsid w:val="009E71E5"/>
    <w:rsid w:val="009E76A9"/>
    <w:rsid w:val="009E7894"/>
    <w:rsid w:val="009F0314"/>
    <w:rsid w:val="009F0552"/>
    <w:rsid w:val="009F0CB3"/>
    <w:rsid w:val="009F1128"/>
    <w:rsid w:val="009F1A04"/>
    <w:rsid w:val="009F2957"/>
    <w:rsid w:val="009F2FDB"/>
    <w:rsid w:val="009F3765"/>
    <w:rsid w:val="009F3A9B"/>
    <w:rsid w:val="009F3BFC"/>
    <w:rsid w:val="009F43D3"/>
    <w:rsid w:val="009F4AA6"/>
    <w:rsid w:val="009F4ACB"/>
    <w:rsid w:val="009F4FD6"/>
    <w:rsid w:val="009F5CED"/>
    <w:rsid w:val="009F5D73"/>
    <w:rsid w:val="009F5E08"/>
    <w:rsid w:val="009F5E68"/>
    <w:rsid w:val="009F63B0"/>
    <w:rsid w:val="009F7162"/>
    <w:rsid w:val="009F756C"/>
    <w:rsid w:val="009F7D3C"/>
    <w:rsid w:val="00A009F2"/>
    <w:rsid w:val="00A00BE5"/>
    <w:rsid w:val="00A00CC2"/>
    <w:rsid w:val="00A012D3"/>
    <w:rsid w:val="00A02A27"/>
    <w:rsid w:val="00A02B6E"/>
    <w:rsid w:val="00A0301F"/>
    <w:rsid w:val="00A035FE"/>
    <w:rsid w:val="00A037FB"/>
    <w:rsid w:val="00A045D8"/>
    <w:rsid w:val="00A048F4"/>
    <w:rsid w:val="00A04D45"/>
    <w:rsid w:val="00A05420"/>
    <w:rsid w:val="00A057F4"/>
    <w:rsid w:val="00A05823"/>
    <w:rsid w:val="00A05AF9"/>
    <w:rsid w:val="00A06289"/>
    <w:rsid w:val="00A06305"/>
    <w:rsid w:val="00A06D16"/>
    <w:rsid w:val="00A06DE9"/>
    <w:rsid w:val="00A0723F"/>
    <w:rsid w:val="00A073B8"/>
    <w:rsid w:val="00A07867"/>
    <w:rsid w:val="00A11318"/>
    <w:rsid w:val="00A11876"/>
    <w:rsid w:val="00A120CA"/>
    <w:rsid w:val="00A12815"/>
    <w:rsid w:val="00A12833"/>
    <w:rsid w:val="00A130FA"/>
    <w:rsid w:val="00A1334B"/>
    <w:rsid w:val="00A13BDD"/>
    <w:rsid w:val="00A14657"/>
    <w:rsid w:val="00A14A9D"/>
    <w:rsid w:val="00A14DB9"/>
    <w:rsid w:val="00A14EC7"/>
    <w:rsid w:val="00A16E4E"/>
    <w:rsid w:val="00A17325"/>
    <w:rsid w:val="00A203B7"/>
    <w:rsid w:val="00A20A9A"/>
    <w:rsid w:val="00A20BDE"/>
    <w:rsid w:val="00A2127B"/>
    <w:rsid w:val="00A21566"/>
    <w:rsid w:val="00A21B93"/>
    <w:rsid w:val="00A22BD5"/>
    <w:rsid w:val="00A2339A"/>
    <w:rsid w:val="00A23441"/>
    <w:rsid w:val="00A238B9"/>
    <w:rsid w:val="00A2479A"/>
    <w:rsid w:val="00A2528F"/>
    <w:rsid w:val="00A25519"/>
    <w:rsid w:val="00A256A1"/>
    <w:rsid w:val="00A26826"/>
    <w:rsid w:val="00A268D6"/>
    <w:rsid w:val="00A26B82"/>
    <w:rsid w:val="00A26CCF"/>
    <w:rsid w:val="00A26E70"/>
    <w:rsid w:val="00A273C8"/>
    <w:rsid w:val="00A277D9"/>
    <w:rsid w:val="00A27BCD"/>
    <w:rsid w:val="00A30D97"/>
    <w:rsid w:val="00A31599"/>
    <w:rsid w:val="00A31961"/>
    <w:rsid w:val="00A31B1A"/>
    <w:rsid w:val="00A31F73"/>
    <w:rsid w:val="00A32209"/>
    <w:rsid w:val="00A32231"/>
    <w:rsid w:val="00A32C2B"/>
    <w:rsid w:val="00A3349C"/>
    <w:rsid w:val="00A33BCC"/>
    <w:rsid w:val="00A3426F"/>
    <w:rsid w:val="00A3427B"/>
    <w:rsid w:val="00A3491D"/>
    <w:rsid w:val="00A350EF"/>
    <w:rsid w:val="00A35EA3"/>
    <w:rsid w:val="00A37076"/>
    <w:rsid w:val="00A37549"/>
    <w:rsid w:val="00A37CFE"/>
    <w:rsid w:val="00A37D4C"/>
    <w:rsid w:val="00A4030C"/>
    <w:rsid w:val="00A40D1A"/>
    <w:rsid w:val="00A40F1F"/>
    <w:rsid w:val="00A41AF3"/>
    <w:rsid w:val="00A41B21"/>
    <w:rsid w:val="00A41D40"/>
    <w:rsid w:val="00A41D49"/>
    <w:rsid w:val="00A41D5A"/>
    <w:rsid w:val="00A42B2E"/>
    <w:rsid w:val="00A43182"/>
    <w:rsid w:val="00A4397C"/>
    <w:rsid w:val="00A4425D"/>
    <w:rsid w:val="00A45719"/>
    <w:rsid w:val="00A45792"/>
    <w:rsid w:val="00A45B31"/>
    <w:rsid w:val="00A46545"/>
    <w:rsid w:val="00A465BE"/>
    <w:rsid w:val="00A4678F"/>
    <w:rsid w:val="00A47505"/>
    <w:rsid w:val="00A47DA1"/>
    <w:rsid w:val="00A501E2"/>
    <w:rsid w:val="00A506F5"/>
    <w:rsid w:val="00A50B62"/>
    <w:rsid w:val="00A50DFA"/>
    <w:rsid w:val="00A52143"/>
    <w:rsid w:val="00A522AF"/>
    <w:rsid w:val="00A52779"/>
    <w:rsid w:val="00A529DA"/>
    <w:rsid w:val="00A53460"/>
    <w:rsid w:val="00A534C4"/>
    <w:rsid w:val="00A54062"/>
    <w:rsid w:val="00A5521D"/>
    <w:rsid w:val="00A55397"/>
    <w:rsid w:val="00A5559B"/>
    <w:rsid w:val="00A557AA"/>
    <w:rsid w:val="00A56BB7"/>
    <w:rsid w:val="00A5700F"/>
    <w:rsid w:val="00A57272"/>
    <w:rsid w:val="00A5733C"/>
    <w:rsid w:val="00A57388"/>
    <w:rsid w:val="00A577F3"/>
    <w:rsid w:val="00A57980"/>
    <w:rsid w:val="00A57B4E"/>
    <w:rsid w:val="00A57D03"/>
    <w:rsid w:val="00A609AB"/>
    <w:rsid w:val="00A60A4C"/>
    <w:rsid w:val="00A60A63"/>
    <w:rsid w:val="00A614BA"/>
    <w:rsid w:val="00A61521"/>
    <w:rsid w:val="00A617DD"/>
    <w:rsid w:val="00A61D21"/>
    <w:rsid w:val="00A6298A"/>
    <w:rsid w:val="00A62D92"/>
    <w:rsid w:val="00A6305A"/>
    <w:rsid w:val="00A63250"/>
    <w:rsid w:val="00A64BF1"/>
    <w:rsid w:val="00A64C49"/>
    <w:rsid w:val="00A66232"/>
    <w:rsid w:val="00A6667E"/>
    <w:rsid w:val="00A667AC"/>
    <w:rsid w:val="00A675ED"/>
    <w:rsid w:val="00A67CC7"/>
    <w:rsid w:val="00A70358"/>
    <w:rsid w:val="00A7115E"/>
    <w:rsid w:val="00A71776"/>
    <w:rsid w:val="00A71BC3"/>
    <w:rsid w:val="00A7245C"/>
    <w:rsid w:val="00A726F9"/>
    <w:rsid w:val="00A72806"/>
    <w:rsid w:val="00A729F4"/>
    <w:rsid w:val="00A72D53"/>
    <w:rsid w:val="00A72ED0"/>
    <w:rsid w:val="00A732D3"/>
    <w:rsid w:val="00A7354D"/>
    <w:rsid w:val="00A74326"/>
    <w:rsid w:val="00A747D9"/>
    <w:rsid w:val="00A74A94"/>
    <w:rsid w:val="00A75E4C"/>
    <w:rsid w:val="00A75EAA"/>
    <w:rsid w:val="00A76011"/>
    <w:rsid w:val="00A768C7"/>
    <w:rsid w:val="00A768EB"/>
    <w:rsid w:val="00A76C75"/>
    <w:rsid w:val="00A76FCF"/>
    <w:rsid w:val="00A771C9"/>
    <w:rsid w:val="00A7744F"/>
    <w:rsid w:val="00A776A2"/>
    <w:rsid w:val="00A77EE6"/>
    <w:rsid w:val="00A8092F"/>
    <w:rsid w:val="00A80ABF"/>
    <w:rsid w:val="00A80C62"/>
    <w:rsid w:val="00A810CD"/>
    <w:rsid w:val="00A81289"/>
    <w:rsid w:val="00A81298"/>
    <w:rsid w:val="00A8153D"/>
    <w:rsid w:val="00A815A2"/>
    <w:rsid w:val="00A81F84"/>
    <w:rsid w:val="00A82AD0"/>
    <w:rsid w:val="00A8427E"/>
    <w:rsid w:val="00A8498B"/>
    <w:rsid w:val="00A86A82"/>
    <w:rsid w:val="00A86C3D"/>
    <w:rsid w:val="00A8728D"/>
    <w:rsid w:val="00A87BA7"/>
    <w:rsid w:val="00A87E0F"/>
    <w:rsid w:val="00A90370"/>
    <w:rsid w:val="00A907BD"/>
    <w:rsid w:val="00A9112C"/>
    <w:rsid w:val="00A91425"/>
    <w:rsid w:val="00A91565"/>
    <w:rsid w:val="00A91839"/>
    <w:rsid w:val="00A92044"/>
    <w:rsid w:val="00A92968"/>
    <w:rsid w:val="00A92C3F"/>
    <w:rsid w:val="00A93CC0"/>
    <w:rsid w:val="00A94458"/>
    <w:rsid w:val="00A944D9"/>
    <w:rsid w:val="00A94A58"/>
    <w:rsid w:val="00A953EC"/>
    <w:rsid w:val="00A955A9"/>
    <w:rsid w:val="00A95D75"/>
    <w:rsid w:val="00A95E49"/>
    <w:rsid w:val="00A95E6F"/>
    <w:rsid w:val="00A9600D"/>
    <w:rsid w:val="00A96080"/>
    <w:rsid w:val="00A96568"/>
    <w:rsid w:val="00A9686F"/>
    <w:rsid w:val="00A96BDD"/>
    <w:rsid w:val="00A96EF3"/>
    <w:rsid w:val="00A97A0B"/>
    <w:rsid w:val="00AA0022"/>
    <w:rsid w:val="00AA0520"/>
    <w:rsid w:val="00AA0BF4"/>
    <w:rsid w:val="00AA0C72"/>
    <w:rsid w:val="00AA0D3C"/>
    <w:rsid w:val="00AA163D"/>
    <w:rsid w:val="00AA1D14"/>
    <w:rsid w:val="00AA233C"/>
    <w:rsid w:val="00AA376B"/>
    <w:rsid w:val="00AA3EF5"/>
    <w:rsid w:val="00AA4E1B"/>
    <w:rsid w:val="00AA5235"/>
    <w:rsid w:val="00AA5E6C"/>
    <w:rsid w:val="00AA61BE"/>
    <w:rsid w:val="00AA6369"/>
    <w:rsid w:val="00AA68B7"/>
    <w:rsid w:val="00AA76EB"/>
    <w:rsid w:val="00AA7B4A"/>
    <w:rsid w:val="00AB0E7D"/>
    <w:rsid w:val="00AB1373"/>
    <w:rsid w:val="00AB1A76"/>
    <w:rsid w:val="00AB1B70"/>
    <w:rsid w:val="00AB1C10"/>
    <w:rsid w:val="00AB20D6"/>
    <w:rsid w:val="00AB264E"/>
    <w:rsid w:val="00AB26C5"/>
    <w:rsid w:val="00AB2C99"/>
    <w:rsid w:val="00AB2D46"/>
    <w:rsid w:val="00AB3204"/>
    <w:rsid w:val="00AB4F3D"/>
    <w:rsid w:val="00AB5172"/>
    <w:rsid w:val="00AB5D61"/>
    <w:rsid w:val="00AB64AE"/>
    <w:rsid w:val="00AB728F"/>
    <w:rsid w:val="00AB773F"/>
    <w:rsid w:val="00AB783A"/>
    <w:rsid w:val="00AB7A3E"/>
    <w:rsid w:val="00AC032A"/>
    <w:rsid w:val="00AC0545"/>
    <w:rsid w:val="00AC10D4"/>
    <w:rsid w:val="00AC1149"/>
    <w:rsid w:val="00AC204A"/>
    <w:rsid w:val="00AC291B"/>
    <w:rsid w:val="00AC292F"/>
    <w:rsid w:val="00AC3525"/>
    <w:rsid w:val="00AC37D5"/>
    <w:rsid w:val="00AC405D"/>
    <w:rsid w:val="00AC43C7"/>
    <w:rsid w:val="00AC475E"/>
    <w:rsid w:val="00AC4CBE"/>
    <w:rsid w:val="00AC5575"/>
    <w:rsid w:val="00AC5D4B"/>
    <w:rsid w:val="00AC5ED9"/>
    <w:rsid w:val="00AC6015"/>
    <w:rsid w:val="00AC738B"/>
    <w:rsid w:val="00AC74BA"/>
    <w:rsid w:val="00AD0131"/>
    <w:rsid w:val="00AD0B40"/>
    <w:rsid w:val="00AD1EA8"/>
    <w:rsid w:val="00AD2DF7"/>
    <w:rsid w:val="00AD4493"/>
    <w:rsid w:val="00AD4637"/>
    <w:rsid w:val="00AD5333"/>
    <w:rsid w:val="00AD569F"/>
    <w:rsid w:val="00AD6003"/>
    <w:rsid w:val="00AD7842"/>
    <w:rsid w:val="00AD7E00"/>
    <w:rsid w:val="00AD7F57"/>
    <w:rsid w:val="00AE004E"/>
    <w:rsid w:val="00AE06B5"/>
    <w:rsid w:val="00AE0D69"/>
    <w:rsid w:val="00AE1393"/>
    <w:rsid w:val="00AE1838"/>
    <w:rsid w:val="00AE1BB0"/>
    <w:rsid w:val="00AE21AC"/>
    <w:rsid w:val="00AE298E"/>
    <w:rsid w:val="00AE3175"/>
    <w:rsid w:val="00AE36BA"/>
    <w:rsid w:val="00AE3707"/>
    <w:rsid w:val="00AE3E7A"/>
    <w:rsid w:val="00AE418A"/>
    <w:rsid w:val="00AE49FB"/>
    <w:rsid w:val="00AE5FAE"/>
    <w:rsid w:val="00AE717A"/>
    <w:rsid w:val="00AE7691"/>
    <w:rsid w:val="00AE7E12"/>
    <w:rsid w:val="00AF0171"/>
    <w:rsid w:val="00AF01DF"/>
    <w:rsid w:val="00AF0CE6"/>
    <w:rsid w:val="00AF0FF2"/>
    <w:rsid w:val="00AF18BA"/>
    <w:rsid w:val="00AF1B17"/>
    <w:rsid w:val="00AF1E49"/>
    <w:rsid w:val="00AF2445"/>
    <w:rsid w:val="00AF2A63"/>
    <w:rsid w:val="00AF2FE2"/>
    <w:rsid w:val="00AF31DF"/>
    <w:rsid w:val="00AF329D"/>
    <w:rsid w:val="00AF3567"/>
    <w:rsid w:val="00AF371B"/>
    <w:rsid w:val="00AF3883"/>
    <w:rsid w:val="00AF3BE6"/>
    <w:rsid w:val="00AF41D4"/>
    <w:rsid w:val="00AF446F"/>
    <w:rsid w:val="00AF4E09"/>
    <w:rsid w:val="00AF623F"/>
    <w:rsid w:val="00AF7319"/>
    <w:rsid w:val="00AF75E5"/>
    <w:rsid w:val="00AF7889"/>
    <w:rsid w:val="00B0044A"/>
    <w:rsid w:val="00B00DD8"/>
    <w:rsid w:val="00B01103"/>
    <w:rsid w:val="00B0191A"/>
    <w:rsid w:val="00B02C24"/>
    <w:rsid w:val="00B02EF0"/>
    <w:rsid w:val="00B034C6"/>
    <w:rsid w:val="00B03744"/>
    <w:rsid w:val="00B037F1"/>
    <w:rsid w:val="00B041FA"/>
    <w:rsid w:val="00B04690"/>
    <w:rsid w:val="00B049A2"/>
    <w:rsid w:val="00B05229"/>
    <w:rsid w:val="00B05977"/>
    <w:rsid w:val="00B05B77"/>
    <w:rsid w:val="00B06616"/>
    <w:rsid w:val="00B07200"/>
    <w:rsid w:val="00B1025F"/>
    <w:rsid w:val="00B102C9"/>
    <w:rsid w:val="00B104BD"/>
    <w:rsid w:val="00B113BA"/>
    <w:rsid w:val="00B11596"/>
    <w:rsid w:val="00B12175"/>
    <w:rsid w:val="00B12712"/>
    <w:rsid w:val="00B127B8"/>
    <w:rsid w:val="00B1329B"/>
    <w:rsid w:val="00B136EE"/>
    <w:rsid w:val="00B1390A"/>
    <w:rsid w:val="00B13FD2"/>
    <w:rsid w:val="00B145BA"/>
    <w:rsid w:val="00B1498E"/>
    <w:rsid w:val="00B151E7"/>
    <w:rsid w:val="00B1542F"/>
    <w:rsid w:val="00B15801"/>
    <w:rsid w:val="00B15E58"/>
    <w:rsid w:val="00B1603B"/>
    <w:rsid w:val="00B1624E"/>
    <w:rsid w:val="00B169C5"/>
    <w:rsid w:val="00B17254"/>
    <w:rsid w:val="00B179A9"/>
    <w:rsid w:val="00B17B22"/>
    <w:rsid w:val="00B17CA9"/>
    <w:rsid w:val="00B21F4B"/>
    <w:rsid w:val="00B221EC"/>
    <w:rsid w:val="00B22532"/>
    <w:rsid w:val="00B22975"/>
    <w:rsid w:val="00B22ADA"/>
    <w:rsid w:val="00B22C88"/>
    <w:rsid w:val="00B23172"/>
    <w:rsid w:val="00B23174"/>
    <w:rsid w:val="00B233DE"/>
    <w:rsid w:val="00B23621"/>
    <w:rsid w:val="00B2368E"/>
    <w:rsid w:val="00B2382C"/>
    <w:rsid w:val="00B23E40"/>
    <w:rsid w:val="00B23ED7"/>
    <w:rsid w:val="00B242B9"/>
    <w:rsid w:val="00B247D4"/>
    <w:rsid w:val="00B24A9B"/>
    <w:rsid w:val="00B24F11"/>
    <w:rsid w:val="00B25186"/>
    <w:rsid w:val="00B25C15"/>
    <w:rsid w:val="00B26DEA"/>
    <w:rsid w:val="00B26EB2"/>
    <w:rsid w:val="00B27223"/>
    <w:rsid w:val="00B2730D"/>
    <w:rsid w:val="00B27825"/>
    <w:rsid w:val="00B2782F"/>
    <w:rsid w:val="00B300B4"/>
    <w:rsid w:val="00B30A1A"/>
    <w:rsid w:val="00B30F17"/>
    <w:rsid w:val="00B312B9"/>
    <w:rsid w:val="00B316F1"/>
    <w:rsid w:val="00B31D3C"/>
    <w:rsid w:val="00B3266D"/>
    <w:rsid w:val="00B32E9D"/>
    <w:rsid w:val="00B335CE"/>
    <w:rsid w:val="00B337ED"/>
    <w:rsid w:val="00B33BDC"/>
    <w:rsid w:val="00B33BE0"/>
    <w:rsid w:val="00B34D62"/>
    <w:rsid w:val="00B35162"/>
    <w:rsid w:val="00B351ED"/>
    <w:rsid w:val="00B3587A"/>
    <w:rsid w:val="00B36C2C"/>
    <w:rsid w:val="00B37563"/>
    <w:rsid w:val="00B4017D"/>
    <w:rsid w:val="00B40882"/>
    <w:rsid w:val="00B408F8"/>
    <w:rsid w:val="00B41A51"/>
    <w:rsid w:val="00B41C14"/>
    <w:rsid w:val="00B424F4"/>
    <w:rsid w:val="00B426DF"/>
    <w:rsid w:val="00B427AF"/>
    <w:rsid w:val="00B43340"/>
    <w:rsid w:val="00B43551"/>
    <w:rsid w:val="00B448F1"/>
    <w:rsid w:val="00B4580D"/>
    <w:rsid w:val="00B4659F"/>
    <w:rsid w:val="00B469BC"/>
    <w:rsid w:val="00B46C6B"/>
    <w:rsid w:val="00B47D87"/>
    <w:rsid w:val="00B47DD7"/>
    <w:rsid w:val="00B504FF"/>
    <w:rsid w:val="00B506D8"/>
    <w:rsid w:val="00B5097F"/>
    <w:rsid w:val="00B50BF3"/>
    <w:rsid w:val="00B50D06"/>
    <w:rsid w:val="00B51C1D"/>
    <w:rsid w:val="00B51DB1"/>
    <w:rsid w:val="00B52280"/>
    <w:rsid w:val="00B523D3"/>
    <w:rsid w:val="00B527CB"/>
    <w:rsid w:val="00B534D5"/>
    <w:rsid w:val="00B53DC4"/>
    <w:rsid w:val="00B546A7"/>
    <w:rsid w:val="00B54DB2"/>
    <w:rsid w:val="00B55611"/>
    <w:rsid w:val="00B5582C"/>
    <w:rsid w:val="00B55B18"/>
    <w:rsid w:val="00B56935"/>
    <w:rsid w:val="00B57911"/>
    <w:rsid w:val="00B57EAD"/>
    <w:rsid w:val="00B607F7"/>
    <w:rsid w:val="00B60E80"/>
    <w:rsid w:val="00B60FA7"/>
    <w:rsid w:val="00B61222"/>
    <w:rsid w:val="00B616EF"/>
    <w:rsid w:val="00B61A33"/>
    <w:rsid w:val="00B61D25"/>
    <w:rsid w:val="00B62B13"/>
    <w:rsid w:val="00B632AB"/>
    <w:rsid w:val="00B633C0"/>
    <w:rsid w:val="00B63673"/>
    <w:rsid w:val="00B63B5E"/>
    <w:rsid w:val="00B6503E"/>
    <w:rsid w:val="00B65A6C"/>
    <w:rsid w:val="00B666CC"/>
    <w:rsid w:val="00B6698B"/>
    <w:rsid w:val="00B66F9F"/>
    <w:rsid w:val="00B672BF"/>
    <w:rsid w:val="00B67DF8"/>
    <w:rsid w:val="00B70765"/>
    <w:rsid w:val="00B70C3A"/>
    <w:rsid w:val="00B7107D"/>
    <w:rsid w:val="00B71601"/>
    <w:rsid w:val="00B71BD7"/>
    <w:rsid w:val="00B726AA"/>
    <w:rsid w:val="00B727C5"/>
    <w:rsid w:val="00B7294D"/>
    <w:rsid w:val="00B72A0F"/>
    <w:rsid w:val="00B73151"/>
    <w:rsid w:val="00B736BB"/>
    <w:rsid w:val="00B75103"/>
    <w:rsid w:val="00B7559D"/>
    <w:rsid w:val="00B761CC"/>
    <w:rsid w:val="00B76491"/>
    <w:rsid w:val="00B77180"/>
    <w:rsid w:val="00B77581"/>
    <w:rsid w:val="00B775EF"/>
    <w:rsid w:val="00B77BCD"/>
    <w:rsid w:val="00B80188"/>
    <w:rsid w:val="00B803A6"/>
    <w:rsid w:val="00B80482"/>
    <w:rsid w:val="00B804EF"/>
    <w:rsid w:val="00B807E1"/>
    <w:rsid w:val="00B80B61"/>
    <w:rsid w:val="00B813C6"/>
    <w:rsid w:val="00B8144E"/>
    <w:rsid w:val="00B81557"/>
    <w:rsid w:val="00B81798"/>
    <w:rsid w:val="00B817E0"/>
    <w:rsid w:val="00B82E9B"/>
    <w:rsid w:val="00B830B2"/>
    <w:rsid w:val="00B83165"/>
    <w:rsid w:val="00B83816"/>
    <w:rsid w:val="00B83E07"/>
    <w:rsid w:val="00B8435E"/>
    <w:rsid w:val="00B84477"/>
    <w:rsid w:val="00B84704"/>
    <w:rsid w:val="00B84AFD"/>
    <w:rsid w:val="00B84D01"/>
    <w:rsid w:val="00B858BC"/>
    <w:rsid w:val="00B85A14"/>
    <w:rsid w:val="00B8654C"/>
    <w:rsid w:val="00B86950"/>
    <w:rsid w:val="00B86DB0"/>
    <w:rsid w:val="00B86F21"/>
    <w:rsid w:val="00B9095C"/>
    <w:rsid w:val="00B909A5"/>
    <w:rsid w:val="00B90E87"/>
    <w:rsid w:val="00B91133"/>
    <w:rsid w:val="00B911C3"/>
    <w:rsid w:val="00B914A1"/>
    <w:rsid w:val="00B91681"/>
    <w:rsid w:val="00B91A3D"/>
    <w:rsid w:val="00B924C3"/>
    <w:rsid w:val="00B92577"/>
    <w:rsid w:val="00B92597"/>
    <w:rsid w:val="00B934E3"/>
    <w:rsid w:val="00B9417E"/>
    <w:rsid w:val="00B9479B"/>
    <w:rsid w:val="00B94B20"/>
    <w:rsid w:val="00B95CC2"/>
    <w:rsid w:val="00B95D42"/>
    <w:rsid w:val="00B96AEC"/>
    <w:rsid w:val="00B96D6D"/>
    <w:rsid w:val="00B974EB"/>
    <w:rsid w:val="00BA0616"/>
    <w:rsid w:val="00BA0C37"/>
    <w:rsid w:val="00BA1638"/>
    <w:rsid w:val="00BA1828"/>
    <w:rsid w:val="00BA1C0B"/>
    <w:rsid w:val="00BA24E7"/>
    <w:rsid w:val="00BA329F"/>
    <w:rsid w:val="00BA32BE"/>
    <w:rsid w:val="00BA33C6"/>
    <w:rsid w:val="00BA37D4"/>
    <w:rsid w:val="00BA3F60"/>
    <w:rsid w:val="00BA40CC"/>
    <w:rsid w:val="00BA4288"/>
    <w:rsid w:val="00BA4292"/>
    <w:rsid w:val="00BA452A"/>
    <w:rsid w:val="00BA4711"/>
    <w:rsid w:val="00BA5BED"/>
    <w:rsid w:val="00BA5C27"/>
    <w:rsid w:val="00BA5C40"/>
    <w:rsid w:val="00BA6096"/>
    <w:rsid w:val="00BA654A"/>
    <w:rsid w:val="00BA6B25"/>
    <w:rsid w:val="00BA6D91"/>
    <w:rsid w:val="00BA7205"/>
    <w:rsid w:val="00BA7A73"/>
    <w:rsid w:val="00BA7D84"/>
    <w:rsid w:val="00BA7E38"/>
    <w:rsid w:val="00BB036B"/>
    <w:rsid w:val="00BB0D56"/>
    <w:rsid w:val="00BB1741"/>
    <w:rsid w:val="00BB181F"/>
    <w:rsid w:val="00BB1C39"/>
    <w:rsid w:val="00BB21DC"/>
    <w:rsid w:val="00BB265A"/>
    <w:rsid w:val="00BB2F84"/>
    <w:rsid w:val="00BB38C6"/>
    <w:rsid w:val="00BB40AC"/>
    <w:rsid w:val="00BB43EA"/>
    <w:rsid w:val="00BB4555"/>
    <w:rsid w:val="00BB4654"/>
    <w:rsid w:val="00BB4CF6"/>
    <w:rsid w:val="00BB4FAD"/>
    <w:rsid w:val="00BB51CA"/>
    <w:rsid w:val="00BB5798"/>
    <w:rsid w:val="00BB5E0C"/>
    <w:rsid w:val="00BB5F21"/>
    <w:rsid w:val="00BB683A"/>
    <w:rsid w:val="00BB6A35"/>
    <w:rsid w:val="00BB6DDF"/>
    <w:rsid w:val="00BB6E5C"/>
    <w:rsid w:val="00BB7765"/>
    <w:rsid w:val="00BC00A7"/>
    <w:rsid w:val="00BC053C"/>
    <w:rsid w:val="00BC0808"/>
    <w:rsid w:val="00BC0912"/>
    <w:rsid w:val="00BC0A07"/>
    <w:rsid w:val="00BC0F82"/>
    <w:rsid w:val="00BC0FA1"/>
    <w:rsid w:val="00BC182D"/>
    <w:rsid w:val="00BC339B"/>
    <w:rsid w:val="00BC3A1C"/>
    <w:rsid w:val="00BC48FF"/>
    <w:rsid w:val="00BC4EEC"/>
    <w:rsid w:val="00BC54A0"/>
    <w:rsid w:val="00BC55A3"/>
    <w:rsid w:val="00BC55A4"/>
    <w:rsid w:val="00BC5606"/>
    <w:rsid w:val="00BC5D27"/>
    <w:rsid w:val="00BC6511"/>
    <w:rsid w:val="00BC66D4"/>
    <w:rsid w:val="00BC6C61"/>
    <w:rsid w:val="00BC735E"/>
    <w:rsid w:val="00BC795C"/>
    <w:rsid w:val="00BC7D69"/>
    <w:rsid w:val="00BD09DA"/>
    <w:rsid w:val="00BD0F46"/>
    <w:rsid w:val="00BD11EC"/>
    <w:rsid w:val="00BD12A7"/>
    <w:rsid w:val="00BD12CE"/>
    <w:rsid w:val="00BD14E6"/>
    <w:rsid w:val="00BD1B64"/>
    <w:rsid w:val="00BD2BCA"/>
    <w:rsid w:val="00BD3F89"/>
    <w:rsid w:val="00BD4D0A"/>
    <w:rsid w:val="00BD583E"/>
    <w:rsid w:val="00BD5DE6"/>
    <w:rsid w:val="00BD5E1E"/>
    <w:rsid w:val="00BD6609"/>
    <w:rsid w:val="00BD702B"/>
    <w:rsid w:val="00BD7234"/>
    <w:rsid w:val="00BD776D"/>
    <w:rsid w:val="00BE01E1"/>
    <w:rsid w:val="00BE11A4"/>
    <w:rsid w:val="00BE16AF"/>
    <w:rsid w:val="00BE1E94"/>
    <w:rsid w:val="00BE245D"/>
    <w:rsid w:val="00BE2639"/>
    <w:rsid w:val="00BE2DAB"/>
    <w:rsid w:val="00BE345F"/>
    <w:rsid w:val="00BE35A7"/>
    <w:rsid w:val="00BE39AE"/>
    <w:rsid w:val="00BE3D83"/>
    <w:rsid w:val="00BE416C"/>
    <w:rsid w:val="00BE43D0"/>
    <w:rsid w:val="00BE49A3"/>
    <w:rsid w:val="00BE4EA4"/>
    <w:rsid w:val="00BE4F89"/>
    <w:rsid w:val="00BE57FB"/>
    <w:rsid w:val="00BE61D5"/>
    <w:rsid w:val="00BE6481"/>
    <w:rsid w:val="00BE6494"/>
    <w:rsid w:val="00BE66AF"/>
    <w:rsid w:val="00BE69D0"/>
    <w:rsid w:val="00BE6AB4"/>
    <w:rsid w:val="00BE7908"/>
    <w:rsid w:val="00BF0135"/>
    <w:rsid w:val="00BF0593"/>
    <w:rsid w:val="00BF062F"/>
    <w:rsid w:val="00BF084B"/>
    <w:rsid w:val="00BF150F"/>
    <w:rsid w:val="00BF17EB"/>
    <w:rsid w:val="00BF1A7C"/>
    <w:rsid w:val="00BF228E"/>
    <w:rsid w:val="00BF2C07"/>
    <w:rsid w:val="00BF3300"/>
    <w:rsid w:val="00BF3E35"/>
    <w:rsid w:val="00BF43D5"/>
    <w:rsid w:val="00BF4493"/>
    <w:rsid w:val="00BF5A98"/>
    <w:rsid w:val="00BF5DC4"/>
    <w:rsid w:val="00BF6E35"/>
    <w:rsid w:val="00BF7566"/>
    <w:rsid w:val="00BF7CD0"/>
    <w:rsid w:val="00C00262"/>
    <w:rsid w:val="00C00682"/>
    <w:rsid w:val="00C00DFF"/>
    <w:rsid w:val="00C00E2B"/>
    <w:rsid w:val="00C0176F"/>
    <w:rsid w:val="00C01842"/>
    <w:rsid w:val="00C0223F"/>
    <w:rsid w:val="00C0273F"/>
    <w:rsid w:val="00C03228"/>
    <w:rsid w:val="00C0340B"/>
    <w:rsid w:val="00C03A41"/>
    <w:rsid w:val="00C04AED"/>
    <w:rsid w:val="00C060AE"/>
    <w:rsid w:val="00C0640F"/>
    <w:rsid w:val="00C06CCB"/>
    <w:rsid w:val="00C07506"/>
    <w:rsid w:val="00C07B62"/>
    <w:rsid w:val="00C10C3E"/>
    <w:rsid w:val="00C11240"/>
    <w:rsid w:val="00C11B99"/>
    <w:rsid w:val="00C12179"/>
    <w:rsid w:val="00C1220A"/>
    <w:rsid w:val="00C12360"/>
    <w:rsid w:val="00C12883"/>
    <w:rsid w:val="00C12EB3"/>
    <w:rsid w:val="00C13513"/>
    <w:rsid w:val="00C13EDC"/>
    <w:rsid w:val="00C14245"/>
    <w:rsid w:val="00C14437"/>
    <w:rsid w:val="00C1546C"/>
    <w:rsid w:val="00C15D1E"/>
    <w:rsid w:val="00C15E01"/>
    <w:rsid w:val="00C16246"/>
    <w:rsid w:val="00C16863"/>
    <w:rsid w:val="00C16AFD"/>
    <w:rsid w:val="00C178F1"/>
    <w:rsid w:val="00C17A0D"/>
    <w:rsid w:val="00C20A83"/>
    <w:rsid w:val="00C20B1E"/>
    <w:rsid w:val="00C20BA0"/>
    <w:rsid w:val="00C20C4C"/>
    <w:rsid w:val="00C21591"/>
    <w:rsid w:val="00C2234B"/>
    <w:rsid w:val="00C22401"/>
    <w:rsid w:val="00C22B58"/>
    <w:rsid w:val="00C2315B"/>
    <w:rsid w:val="00C23902"/>
    <w:rsid w:val="00C23F05"/>
    <w:rsid w:val="00C2428C"/>
    <w:rsid w:val="00C243A5"/>
    <w:rsid w:val="00C25096"/>
    <w:rsid w:val="00C25E81"/>
    <w:rsid w:val="00C268D1"/>
    <w:rsid w:val="00C26AFB"/>
    <w:rsid w:val="00C26C18"/>
    <w:rsid w:val="00C27BB5"/>
    <w:rsid w:val="00C30370"/>
    <w:rsid w:val="00C30F3F"/>
    <w:rsid w:val="00C3129C"/>
    <w:rsid w:val="00C31441"/>
    <w:rsid w:val="00C322DF"/>
    <w:rsid w:val="00C32C3A"/>
    <w:rsid w:val="00C342F3"/>
    <w:rsid w:val="00C34881"/>
    <w:rsid w:val="00C35E9F"/>
    <w:rsid w:val="00C36254"/>
    <w:rsid w:val="00C36EBB"/>
    <w:rsid w:val="00C371E8"/>
    <w:rsid w:val="00C37350"/>
    <w:rsid w:val="00C3742C"/>
    <w:rsid w:val="00C37549"/>
    <w:rsid w:val="00C37F66"/>
    <w:rsid w:val="00C410EE"/>
    <w:rsid w:val="00C417D2"/>
    <w:rsid w:val="00C4230E"/>
    <w:rsid w:val="00C4250B"/>
    <w:rsid w:val="00C42C13"/>
    <w:rsid w:val="00C42D0C"/>
    <w:rsid w:val="00C43071"/>
    <w:rsid w:val="00C4344A"/>
    <w:rsid w:val="00C435F2"/>
    <w:rsid w:val="00C4369A"/>
    <w:rsid w:val="00C43ABB"/>
    <w:rsid w:val="00C43E52"/>
    <w:rsid w:val="00C44070"/>
    <w:rsid w:val="00C45190"/>
    <w:rsid w:val="00C45A84"/>
    <w:rsid w:val="00C45CAD"/>
    <w:rsid w:val="00C46602"/>
    <w:rsid w:val="00C468DF"/>
    <w:rsid w:val="00C47336"/>
    <w:rsid w:val="00C47CA9"/>
    <w:rsid w:val="00C47F72"/>
    <w:rsid w:val="00C50039"/>
    <w:rsid w:val="00C5033A"/>
    <w:rsid w:val="00C51D43"/>
    <w:rsid w:val="00C522E9"/>
    <w:rsid w:val="00C5414A"/>
    <w:rsid w:val="00C54334"/>
    <w:rsid w:val="00C5457D"/>
    <w:rsid w:val="00C55328"/>
    <w:rsid w:val="00C55C80"/>
    <w:rsid w:val="00C567AE"/>
    <w:rsid w:val="00C5691E"/>
    <w:rsid w:val="00C569A5"/>
    <w:rsid w:val="00C57D5C"/>
    <w:rsid w:val="00C603E0"/>
    <w:rsid w:val="00C6092F"/>
    <w:rsid w:val="00C6111B"/>
    <w:rsid w:val="00C617C4"/>
    <w:rsid w:val="00C6220A"/>
    <w:rsid w:val="00C62B45"/>
    <w:rsid w:val="00C62BF8"/>
    <w:rsid w:val="00C62BFD"/>
    <w:rsid w:val="00C6338E"/>
    <w:rsid w:val="00C63433"/>
    <w:rsid w:val="00C63859"/>
    <w:rsid w:val="00C639E6"/>
    <w:rsid w:val="00C63A62"/>
    <w:rsid w:val="00C6409E"/>
    <w:rsid w:val="00C643A1"/>
    <w:rsid w:val="00C643CA"/>
    <w:rsid w:val="00C656EB"/>
    <w:rsid w:val="00C661C5"/>
    <w:rsid w:val="00C666E7"/>
    <w:rsid w:val="00C671B3"/>
    <w:rsid w:val="00C70776"/>
    <w:rsid w:val="00C708F6"/>
    <w:rsid w:val="00C717DE"/>
    <w:rsid w:val="00C71964"/>
    <w:rsid w:val="00C7238C"/>
    <w:rsid w:val="00C73ACE"/>
    <w:rsid w:val="00C73B15"/>
    <w:rsid w:val="00C73BF5"/>
    <w:rsid w:val="00C74F8E"/>
    <w:rsid w:val="00C76685"/>
    <w:rsid w:val="00C77578"/>
    <w:rsid w:val="00C80C76"/>
    <w:rsid w:val="00C81141"/>
    <w:rsid w:val="00C81E4E"/>
    <w:rsid w:val="00C827CA"/>
    <w:rsid w:val="00C83FDF"/>
    <w:rsid w:val="00C8406B"/>
    <w:rsid w:val="00C840CA"/>
    <w:rsid w:val="00C84779"/>
    <w:rsid w:val="00C85878"/>
    <w:rsid w:val="00C86163"/>
    <w:rsid w:val="00C86BF9"/>
    <w:rsid w:val="00C86C32"/>
    <w:rsid w:val="00C86E9C"/>
    <w:rsid w:val="00C870A8"/>
    <w:rsid w:val="00C875C4"/>
    <w:rsid w:val="00C87AD9"/>
    <w:rsid w:val="00C87E9F"/>
    <w:rsid w:val="00C908EA"/>
    <w:rsid w:val="00C90E4D"/>
    <w:rsid w:val="00C91770"/>
    <w:rsid w:val="00C934FE"/>
    <w:rsid w:val="00C93960"/>
    <w:rsid w:val="00C94251"/>
    <w:rsid w:val="00C94633"/>
    <w:rsid w:val="00C95306"/>
    <w:rsid w:val="00C95459"/>
    <w:rsid w:val="00C95617"/>
    <w:rsid w:val="00C96AAA"/>
    <w:rsid w:val="00C97731"/>
    <w:rsid w:val="00C979E2"/>
    <w:rsid w:val="00C97F03"/>
    <w:rsid w:val="00CA0512"/>
    <w:rsid w:val="00CA0932"/>
    <w:rsid w:val="00CA0AB1"/>
    <w:rsid w:val="00CA0AF6"/>
    <w:rsid w:val="00CA102D"/>
    <w:rsid w:val="00CA1C32"/>
    <w:rsid w:val="00CA1E12"/>
    <w:rsid w:val="00CA2420"/>
    <w:rsid w:val="00CA2DA4"/>
    <w:rsid w:val="00CA31A6"/>
    <w:rsid w:val="00CA31DE"/>
    <w:rsid w:val="00CA3F18"/>
    <w:rsid w:val="00CA3F39"/>
    <w:rsid w:val="00CA488C"/>
    <w:rsid w:val="00CA5357"/>
    <w:rsid w:val="00CA5981"/>
    <w:rsid w:val="00CA5E88"/>
    <w:rsid w:val="00CA5EC1"/>
    <w:rsid w:val="00CA6028"/>
    <w:rsid w:val="00CA6142"/>
    <w:rsid w:val="00CA6253"/>
    <w:rsid w:val="00CA66AF"/>
    <w:rsid w:val="00CA7160"/>
    <w:rsid w:val="00CA7526"/>
    <w:rsid w:val="00CA77A9"/>
    <w:rsid w:val="00CA7D3F"/>
    <w:rsid w:val="00CA7E23"/>
    <w:rsid w:val="00CB0086"/>
    <w:rsid w:val="00CB011F"/>
    <w:rsid w:val="00CB0E88"/>
    <w:rsid w:val="00CB14BB"/>
    <w:rsid w:val="00CB1F80"/>
    <w:rsid w:val="00CB20E7"/>
    <w:rsid w:val="00CB216D"/>
    <w:rsid w:val="00CB24BE"/>
    <w:rsid w:val="00CB2572"/>
    <w:rsid w:val="00CB2B58"/>
    <w:rsid w:val="00CB31CC"/>
    <w:rsid w:val="00CB44D0"/>
    <w:rsid w:val="00CB4D5D"/>
    <w:rsid w:val="00CB5E8C"/>
    <w:rsid w:val="00CB752D"/>
    <w:rsid w:val="00CB7E88"/>
    <w:rsid w:val="00CC012B"/>
    <w:rsid w:val="00CC2932"/>
    <w:rsid w:val="00CC2B83"/>
    <w:rsid w:val="00CC3780"/>
    <w:rsid w:val="00CC3A43"/>
    <w:rsid w:val="00CC3DBC"/>
    <w:rsid w:val="00CC3E0A"/>
    <w:rsid w:val="00CC4438"/>
    <w:rsid w:val="00CC5428"/>
    <w:rsid w:val="00CC74C5"/>
    <w:rsid w:val="00CC7A15"/>
    <w:rsid w:val="00CC7DDA"/>
    <w:rsid w:val="00CD0360"/>
    <w:rsid w:val="00CD03E8"/>
    <w:rsid w:val="00CD10C2"/>
    <w:rsid w:val="00CD1713"/>
    <w:rsid w:val="00CD1C74"/>
    <w:rsid w:val="00CD25FD"/>
    <w:rsid w:val="00CD3320"/>
    <w:rsid w:val="00CD34BC"/>
    <w:rsid w:val="00CD3FB1"/>
    <w:rsid w:val="00CD44C1"/>
    <w:rsid w:val="00CD4BEA"/>
    <w:rsid w:val="00CD4E29"/>
    <w:rsid w:val="00CD5B55"/>
    <w:rsid w:val="00CD6678"/>
    <w:rsid w:val="00CD685C"/>
    <w:rsid w:val="00CD7031"/>
    <w:rsid w:val="00CD79DA"/>
    <w:rsid w:val="00CD7D23"/>
    <w:rsid w:val="00CE0584"/>
    <w:rsid w:val="00CE0775"/>
    <w:rsid w:val="00CE088A"/>
    <w:rsid w:val="00CE0D49"/>
    <w:rsid w:val="00CE1EF4"/>
    <w:rsid w:val="00CE2D5F"/>
    <w:rsid w:val="00CE3045"/>
    <w:rsid w:val="00CE3334"/>
    <w:rsid w:val="00CE38B2"/>
    <w:rsid w:val="00CE3EF3"/>
    <w:rsid w:val="00CE3FE1"/>
    <w:rsid w:val="00CE4525"/>
    <w:rsid w:val="00CE47C9"/>
    <w:rsid w:val="00CE4C06"/>
    <w:rsid w:val="00CE4F1B"/>
    <w:rsid w:val="00CE549F"/>
    <w:rsid w:val="00CE607E"/>
    <w:rsid w:val="00CE6B44"/>
    <w:rsid w:val="00CE6DD8"/>
    <w:rsid w:val="00CE716D"/>
    <w:rsid w:val="00CE7800"/>
    <w:rsid w:val="00CE7BCC"/>
    <w:rsid w:val="00CE7DC4"/>
    <w:rsid w:val="00CF03F5"/>
    <w:rsid w:val="00CF0F03"/>
    <w:rsid w:val="00CF1457"/>
    <w:rsid w:val="00CF1728"/>
    <w:rsid w:val="00CF180F"/>
    <w:rsid w:val="00CF3934"/>
    <w:rsid w:val="00CF3944"/>
    <w:rsid w:val="00CF3DE5"/>
    <w:rsid w:val="00CF52DE"/>
    <w:rsid w:val="00CF5DC1"/>
    <w:rsid w:val="00CF5DFE"/>
    <w:rsid w:val="00CF65E0"/>
    <w:rsid w:val="00CF6E69"/>
    <w:rsid w:val="00CF77DF"/>
    <w:rsid w:val="00D0059E"/>
    <w:rsid w:val="00D00620"/>
    <w:rsid w:val="00D0127D"/>
    <w:rsid w:val="00D013BC"/>
    <w:rsid w:val="00D0167C"/>
    <w:rsid w:val="00D01774"/>
    <w:rsid w:val="00D01F74"/>
    <w:rsid w:val="00D0295F"/>
    <w:rsid w:val="00D032EF"/>
    <w:rsid w:val="00D03C61"/>
    <w:rsid w:val="00D03ED2"/>
    <w:rsid w:val="00D05066"/>
    <w:rsid w:val="00D056F8"/>
    <w:rsid w:val="00D057E4"/>
    <w:rsid w:val="00D05BB6"/>
    <w:rsid w:val="00D05EFB"/>
    <w:rsid w:val="00D0604C"/>
    <w:rsid w:val="00D062E4"/>
    <w:rsid w:val="00D06461"/>
    <w:rsid w:val="00D06517"/>
    <w:rsid w:val="00D06C97"/>
    <w:rsid w:val="00D07533"/>
    <w:rsid w:val="00D0763F"/>
    <w:rsid w:val="00D07A8D"/>
    <w:rsid w:val="00D07BD2"/>
    <w:rsid w:val="00D07D56"/>
    <w:rsid w:val="00D10373"/>
    <w:rsid w:val="00D108DA"/>
    <w:rsid w:val="00D10E83"/>
    <w:rsid w:val="00D11A33"/>
    <w:rsid w:val="00D120CA"/>
    <w:rsid w:val="00D124EB"/>
    <w:rsid w:val="00D12727"/>
    <w:rsid w:val="00D12913"/>
    <w:rsid w:val="00D12EAE"/>
    <w:rsid w:val="00D13022"/>
    <w:rsid w:val="00D13094"/>
    <w:rsid w:val="00D13331"/>
    <w:rsid w:val="00D1336A"/>
    <w:rsid w:val="00D1445C"/>
    <w:rsid w:val="00D14968"/>
    <w:rsid w:val="00D15808"/>
    <w:rsid w:val="00D15AA0"/>
    <w:rsid w:val="00D15F7F"/>
    <w:rsid w:val="00D16A2F"/>
    <w:rsid w:val="00D1714D"/>
    <w:rsid w:val="00D1737B"/>
    <w:rsid w:val="00D17770"/>
    <w:rsid w:val="00D17EBE"/>
    <w:rsid w:val="00D200AF"/>
    <w:rsid w:val="00D20E38"/>
    <w:rsid w:val="00D2115F"/>
    <w:rsid w:val="00D21464"/>
    <w:rsid w:val="00D22416"/>
    <w:rsid w:val="00D22B57"/>
    <w:rsid w:val="00D22FCB"/>
    <w:rsid w:val="00D23173"/>
    <w:rsid w:val="00D23B26"/>
    <w:rsid w:val="00D24141"/>
    <w:rsid w:val="00D2480C"/>
    <w:rsid w:val="00D24AB7"/>
    <w:rsid w:val="00D24FE0"/>
    <w:rsid w:val="00D258D4"/>
    <w:rsid w:val="00D259E2"/>
    <w:rsid w:val="00D26115"/>
    <w:rsid w:val="00D264EE"/>
    <w:rsid w:val="00D2675B"/>
    <w:rsid w:val="00D27A27"/>
    <w:rsid w:val="00D27EF2"/>
    <w:rsid w:val="00D309B1"/>
    <w:rsid w:val="00D30B23"/>
    <w:rsid w:val="00D30ED4"/>
    <w:rsid w:val="00D3201F"/>
    <w:rsid w:val="00D32E44"/>
    <w:rsid w:val="00D334AB"/>
    <w:rsid w:val="00D33C14"/>
    <w:rsid w:val="00D34E54"/>
    <w:rsid w:val="00D352F1"/>
    <w:rsid w:val="00D35620"/>
    <w:rsid w:val="00D356E6"/>
    <w:rsid w:val="00D362C7"/>
    <w:rsid w:val="00D366B1"/>
    <w:rsid w:val="00D36A0D"/>
    <w:rsid w:val="00D36AC6"/>
    <w:rsid w:val="00D36BEB"/>
    <w:rsid w:val="00D36E06"/>
    <w:rsid w:val="00D37FB2"/>
    <w:rsid w:val="00D400FC"/>
    <w:rsid w:val="00D40360"/>
    <w:rsid w:val="00D40425"/>
    <w:rsid w:val="00D422F9"/>
    <w:rsid w:val="00D42408"/>
    <w:rsid w:val="00D42542"/>
    <w:rsid w:val="00D4272D"/>
    <w:rsid w:val="00D42B2B"/>
    <w:rsid w:val="00D439D8"/>
    <w:rsid w:val="00D43DFC"/>
    <w:rsid w:val="00D43FD4"/>
    <w:rsid w:val="00D44592"/>
    <w:rsid w:val="00D44611"/>
    <w:rsid w:val="00D44DB2"/>
    <w:rsid w:val="00D45637"/>
    <w:rsid w:val="00D456F6"/>
    <w:rsid w:val="00D4590C"/>
    <w:rsid w:val="00D460BB"/>
    <w:rsid w:val="00D4690C"/>
    <w:rsid w:val="00D46E8F"/>
    <w:rsid w:val="00D47756"/>
    <w:rsid w:val="00D47893"/>
    <w:rsid w:val="00D47A33"/>
    <w:rsid w:val="00D47A97"/>
    <w:rsid w:val="00D47BD8"/>
    <w:rsid w:val="00D47DBE"/>
    <w:rsid w:val="00D47F3E"/>
    <w:rsid w:val="00D500AB"/>
    <w:rsid w:val="00D5088B"/>
    <w:rsid w:val="00D515A9"/>
    <w:rsid w:val="00D517C8"/>
    <w:rsid w:val="00D52108"/>
    <w:rsid w:val="00D527D7"/>
    <w:rsid w:val="00D5339A"/>
    <w:rsid w:val="00D5368E"/>
    <w:rsid w:val="00D53954"/>
    <w:rsid w:val="00D53DE6"/>
    <w:rsid w:val="00D5414D"/>
    <w:rsid w:val="00D545C3"/>
    <w:rsid w:val="00D5484F"/>
    <w:rsid w:val="00D54AD5"/>
    <w:rsid w:val="00D54ED1"/>
    <w:rsid w:val="00D55397"/>
    <w:rsid w:val="00D55BAA"/>
    <w:rsid w:val="00D55C1D"/>
    <w:rsid w:val="00D55E25"/>
    <w:rsid w:val="00D572F9"/>
    <w:rsid w:val="00D574EC"/>
    <w:rsid w:val="00D578A8"/>
    <w:rsid w:val="00D57DBD"/>
    <w:rsid w:val="00D57DED"/>
    <w:rsid w:val="00D6015C"/>
    <w:rsid w:val="00D603A7"/>
    <w:rsid w:val="00D60715"/>
    <w:rsid w:val="00D60964"/>
    <w:rsid w:val="00D611BA"/>
    <w:rsid w:val="00D61694"/>
    <w:rsid w:val="00D61B7A"/>
    <w:rsid w:val="00D61D08"/>
    <w:rsid w:val="00D6219A"/>
    <w:rsid w:val="00D6227D"/>
    <w:rsid w:val="00D628A3"/>
    <w:rsid w:val="00D632EB"/>
    <w:rsid w:val="00D63379"/>
    <w:rsid w:val="00D646EA"/>
    <w:rsid w:val="00D648CC"/>
    <w:rsid w:val="00D65A6C"/>
    <w:rsid w:val="00D65DAA"/>
    <w:rsid w:val="00D65DFA"/>
    <w:rsid w:val="00D6696D"/>
    <w:rsid w:val="00D66A43"/>
    <w:rsid w:val="00D66CC7"/>
    <w:rsid w:val="00D677A2"/>
    <w:rsid w:val="00D677E5"/>
    <w:rsid w:val="00D67831"/>
    <w:rsid w:val="00D70821"/>
    <w:rsid w:val="00D70885"/>
    <w:rsid w:val="00D715F9"/>
    <w:rsid w:val="00D71E06"/>
    <w:rsid w:val="00D729E6"/>
    <w:rsid w:val="00D73382"/>
    <w:rsid w:val="00D734D9"/>
    <w:rsid w:val="00D737DC"/>
    <w:rsid w:val="00D738EB"/>
    <w:rsid w:val="00D73A8E"/>
    <w:rsid w:val="00D73B60"/>
    <w:rsid w:val="00D75627"/>
    <w:rsid w:val="00D75735"/>
    <w:rsid w:val="00D7577C"/>
    <w:rsid w:val="00D76BF0"/>
    <w:rsid w:val="00D7733E"/>
    <w:rsid w:val="00D775BD"/>
    <w:rsid w:val="00D776F3"/>
    <w:rsid w:val="00D77DB9"/>
    <w:rsid w:val="00D77F01"/>
    <w:rsid w:val="00D80006"/>
    <w:rsid w:val="00D80325"/>
    <w:rsid w:val="00D80BC1"/>
    <w:rsid w:val="00D81BD5"/>
    <w:rsid w:val="00D82413"/>
    <w:rsid w:val="00D82A89"/>
    <w:rsid w:val="00D82AB9"/>
    <w:rsid w:val="00D834C6"/>
    <w:rsid w:val="00D837BA"/>
    <w:rsid w:val="00D839AB"/>
    <w:rsid w:val="00D83BDF"/>
    <w:rsid w:val="00D83EB2"/>
    <w:rsid w:val="00D84928"/>
    <w:rsid w:val="00D84A51"/>
    <w:rsid w:val="00D84ED3"/>
    <w:rsid w:val="00D859A1"/>
    <w:rsid w:val="00D85AFB"/>
    <w:rsid w:val="00D87172"/>
    <w:rsid w:val="00D872DE"/>
    <w:rsid w:val="00D87A12"/>
    <w:rsid w:val="00D87B54"/>
    <w:rsid w:val="00D90D74"/>
    <w:rsid w:val="00D9224D"/>
    <w:rsid w:val="00D923B2"/>
    <w:rsid w:val="00D928FE"/>
    <w:rsid w:val="00D932BA"/>
    <w:rsid w:val="00D94277"/>
    <w:rsid w:val="00D94502"/>
    <w:rsid w:val="00D94E00"/>
    <w:rsid w:val="00D94EC0"/>
    <w:rsid w:val="00D95A84"/>
    <w:rsid w:val="00D967E2"/>
    <w:rsid w:val="00D96B5A"/>
    <w:rsid w:val="00D974F7"/>
    <w:rsid w:val="00D97973"/>
    <w:rsid w:val="00D97C54"/>
    <w:rsid w:val="00DA0312"/>
    <w:rsid w:val="00DA03C7"/>
    <w:rsid w:val="00DA084C"/>
    <w:rsid w:val="00DA1425"/>
    <w:rsid w:val="00DA1711"/>
    <w:rsid w:val="00DA2BD3"/>
    <w:rsid w:val="00DA2DE2"/>
    <w:rsid w:val="00DA3159"/>
    <w:rsid w:val="00DA31D4"/>
    <w:rsid w:val="00DA3266"/>
    <w:rsid w:val="00DA3617"/>
    <w:rsid w:val="00DA3AF9"/>
    <w:rsid w:val="00DA3E14"/>
    <w:rsid w:val="00DA4280"/>
    <w:rsid w:val="00DA4B9C"/>
    <w:rsid w:val="00DA4BD0"/>
    <w:rsid w:val="00DA4DA8"/>
    <w:rsid w:val="00DA5541"/>
    <w:rsid w:val="00DA5615"/>
    <w:rsid w:val="00DA58C0"/>
    <w:rsid w:val="00DA6051"/>
    <w:rsid w:val="00DA6241"/>
    <w:rsid w:val="00DA64AB"/>
    <w:rsid w:val="00DA6639"/>
    <w:rsid w:val="00DA695E"/>
    <w:rsid w:val="00DA6ADC"/>
    <w:rsid w:val="00DA78F8"/>
    <w:rsid w:val="00DB0741"/>
    <w:rsid w:val="00DB1327"/>
    <w:rsid w:val="00DB15C7"/>
    <w:rsid w:val="00DB17B0"/>
    <w:rsid w:val="00DB34DB"/>
    <w:rsid w:val="00DB4940"/>
    <w:rsid w:val="00DB4C09"/>
    <w:rsid w:val="00DB59AB"/>
    <w:rsid w:val="00DB6882"/>
    <w:rsid w:val="00DB69F4"/>
    <w:rsid w:val="00DB6E47"/>
    <w:rsid w:val="00DB7BEE"/>
    <w:rsid w:val="00DC0CB2"/>
    <w:rsid w:val="00DC0DBE"/>
    <w:rsid w:val="00DC155E"/>
    <w:rsid w:val="00DC2439"/>
    <w:rsid w:val="00DC2B69"/>
    <w:rsid w:val="00DC3C4E"/>
    <w:rsid w:val="00DC3E96"/>
    <w:rsid w:val="00DC474B"/>
    <w:rsid w:val="00DC4915"/>
    <w:rsid w:val="00DC507A"/>
    <w:rsid w:val="00DC5630"/>
    <w:rsid w:val="00DC643A"/>
    <w:rsid w:val="00DC7225"/>
    <w:rsid w:val="00DC762A"/>
    <w:rsid w:val="00DD0323"/>
    <w:rsid w:val="00DD0A04"/>
    <w:rsid w:val="00DD0E72"/>
    <w:rsid w:val="00DD10D3"/>
    <w:rsid w:val="00DD1310"/>
    <w:rsid w:val="00DD1A73"/>
    <w:rsid w:val="00DD1BF2"/>
    <w:rsid w:val="00DD250B"/>
    <w:rsid w:val="00DD2818"/>
    <w:rsid w:val="00DD31EE"/>
    <w:rsid w:val="00DD32CC"/>
    <w:rsid w:val="00DD343A"/>
    <w:rsid w:val="00DD3E88"/>
    <w:rsid w:val="00DD4446"/>
    <w:rsid w:val="00DD4958"/>
    <w:rsid w:val="00DD4993"/>
    <w:rsid w:val="00DD50B0"/>
    <w:rsid w:val="00DD5127"/>
    <w:rsid w:val="00DD5251"/>
    <w:rsid w:val="00DD53CF"/>
    <w:rsid w:val="00DD5AD5"/>
    <w:rsid w:val="00DD5D19"/>
    <w:rsid w:val="00DD62C2"/>
    <w:rsid w:val="00DD7146"/>
    <w:rsid w:val="00DD71C7"/>
    <w:rsid w:val="00DD7282"/>
    <w:rsid w:val="00DD7605"/>
    <w:rsid w:val="00DD7CAF"/>
    <w:rsid w:val="00DD7DB6"/>
    <w:rsid w:val="00DE1447"/>
    <w:rsid w:val="00DE1540"/>
    <w:rsid w:val="00DE206B"/>
    <w:rsid w:val="00DE23B6"/>
    <w:rsid w:val="00DE313A"/>
    <w:rsid w:val="00DE3809"/>
    <w:rsid w:val="00DE3DF4"/>
    <w:rsid w:val="00DE5C22"/>
    <w:rsid w:val="00DE5FFE"/>
    <w:rsid w:val="00DE6243"/>
    <w:rsid w:val="00DE6AD0"/>
    <w:rsid w:val="00DE6B99"/>
    <w:rsid w:val="00DE6CE0"/>
    <w:rsid w:val="00DE6DE8"/>
    <w:rsid w:val="00DE70D0"/>
    <w:rsid w:val="00DE75E1"/>
    <w:rsid w:val="00DE76AD"/>
    <w:rsid w:val="00DE7CBF"/>
    <w:rsid w:val="00DE7D36"/>
    <w:rsid w:val="00DF01B9"/>
    <w:rsid w:val="00DF0838"/>
    <w:rsid w:val="00DF11DE"/>
    <w:rsid w:val="00DF1381"/>
    <w:rsid w:val="00DF1B0A"/>
    <w:rsid w:val="00DF1D26"/>
    <w:rsid w:val="00DF1EE1"/>
    <w:rsid w:val="00DF1F48"/>
    <w:rsid w:val="00DF2ABF"/>
    <w:rsid w:val="00DF2DDA"/>
    <w:rsid w:val="00DF34E3"/>
    <w:rsid w:val="00DF3E99"/>
    <w:rsid w:val="00DF3EA8"/>
    <w:rsid w:val="00DF4324"/>
    <w:rsid w:val="00DF4332"/>
    <w:rsid w:val="00DF4541"/>
    <w:rsid w:val="00DF4777"/>
    <w:rsid w:val="00DF4D40"/>
    <w:rsid w:val="00DF50E6"/>
    <w:rsid w:val="00DF5297"/>
    <w:rsid w:val="00DF5526"/>
    <w:rsid w:val="00DF56B7"/>
    <w:rsid w:val="00DF5B3C"/>
    <w:rsid w:val="00DF5E18"/>
    <w:rsid w:val="00DF69AB"/>
    <w:rsid w:val="00DF6F2E"/>
    <w:rsid w:val="00DF731A"/>
    <w:rsid w:val="00DF78D0"/>
    <w:rsid w:val="00DF7BBC"/>
    <w:rsid w:val="00DF7E8B"/>
    <w:rsid w:val="00E0042A"/>
    <w:rsid w:val="00E00F1E"/>
    <w:rsid w:val="00E01533"/>
    <w:rsid w:val="00E019AF"/>
    <w:rsid w:val="00E01D76"/>
    <w:rsid w:val="00E02ACD"/>
    <w:rsid w:val="00E02D25"/>
    <w:rsid w:val="00E034C5"/>
    <w:rsid w:val="00E03F10"/>
    <w:rsid w:val="00E04290"/>
    <w:rsid w:val="00E0501B"/>
    <w:rsid w:val="00E05FAD"/>
    <w:rsid w:val="00E063D8"/>
    <w:rsid w:val="00E0647F"/>
    <w:rsid w:val="00E067C9"/>
    <w:rsid w:val="00E07023"/>
    <w:rsid w:val="00E07569"/>
    <w:rsid w:val="00E07BE7"/>
    <w:rsid w:val="00E10B9E"/>
    <w:rsid w:val="00E1202E"/>
    <w:rsid w:val="00E12A2C"/>
    <w:rsid w:val="00E13060"/>
    <w:rsid w:val="00E13265"/>
    <w:rsid w:val="00E13833"/>
    <w:rsid w:val="00E152E5"/>
    <w:rsid w:val="00E16470"/>
    <w:rsid w:val="00E167E7"/>
    <w:rsid w:val="00E1722B"/>
    <w:rsid w:val="00E200C1"/>
    <w:rsid w:val="00E202C2"/>
    <w:rsid w:val="00E2066A"/>
    <w:rsid w:val="00E2118A"/>
    <w:rsid w:val="00E213BD"/>
    <w:rsid w:val="00E21B44"/>
    <w:rsid w:val="00E21C3E"/>
    <w:rsid w:val="00E22B20"/>
    <w:rsid w:val="00E23065"/>
    <w:rsid w:val="00E2329C"/>
    <w:rsid w:val="00E23B99"/>
    <w:rsid w:val="00E23D18"/>
    <w:rsid w:val="00E24631"/>
    <w:rsid w:val="00E24878"/>
    <w:rsid w:val="00E24AED"/>
    <w:rsid w:val="00E26537"/>
    <w:rsid w:val="00E2660D"/>
    <w:rsid w:val="00E277E8"/>
    <w:rsid w:val="00E27CD2"/>
    <w:rsid w:val="00E30A8F"/>
    <w:rsid w:val="00E30B07"/>
    <w:rsid w:val="00E30E3D"/>
    <w:rsid w:val="00E314FA"/>
    <w:rsid w:val="00E31A12"/>
    <w:rsid w:val="00E31CF3"/>
    <w:rsid w:val="00E32B1E"/>
    <w:rsid w:val="00E32BBC"/>
    <w:rsid w:val="00E32E24"/>
    <w:rsid w:val="00E330C3"/>
    <w:rsid w:val="00E33464"/>
    <w:rsid w:val="00E3383F"/>
    <w:rsid w:val="00E33A8F"/>
    <w:rsid w:val="00E33C20"/>
    <w:rsid w:val="00E33C5D"/>
    <w:rsid w:val="00E346A0"/>
    <w:rsid w:val="00E34F30"/>
    <w:rsid w:val="00E35128"/>
    <w:rsid w:val="00E35953"/>
    <w:rsid w:val="00E361B4"/>
    <w:rsid w:val="00E364CE"/>
    <w:rsid w:val="00E36FA5"/>
    <w:rsid w:val="00E3755D"/>
    <w:rsid w:val="00E37DDD"/>
    <w:rsid w:val="00E40451"/>
    <w:rsid w:val="00E405D1"/>
    <w:rsid w:val="00E408E5"/>
    <w:rsid w:val="00E40C57"/>
    <w:rsid w:val="00E40D0C"/>
    <w:rsid w:val="00E40E7A"/>
    <w:rsid w:val="00E42232"/>
    <w:rsid w:val="00E4237B"/>
    <w:rsid w:val="00E43D1E"/>
    <w:rsid w:val="00E43E3F"/>
    <w:rsid w:val="00E444A8"/>
    <w:rsid w:val="00E44727"/>
    <w:rsid w:val="00E44A4D"/>
    <w:rsid w:val="00E44D09"/>
    <w:rsid w:val="00E44DEC"/>
    <w:rsid w:val="00E4517B"/>
    <w:rsid w:val="00E4530F"/>
    <w:rsid w:val="00E45AD5"/>
    <w:rsid w:val="00E46111"/>
    <w:rsid w:val="00E470A2"/>
    <w:rsid w:val="00E479C4"/>
    <w:rsid w:val="00E47ACE"/>
    <w:rsid w:val="00E504A4"/>
    <w:rsid w:val="00E505D5"/>
    <w:rsid w:val="00E50945"/>
    <w:rsid w:val="00E50A09"/>
    <w:rsid w:val="00E50AE3"/>
    <w:rsid w:val="00E50DA9"/>
    <w:rsid w:val="00E51340"/>
    <w:rsid w:val="00E5168A"/>
    <w:rsid w:val="00E51719"/>
    <w:rsid w:val="00E51AD0"/>
    <w:rsid w:val="00E51D71"/>
    <w:rsid w:val="00E5249B"/>
    <w:rsid w:val="00E53742"/>
    <w:rsid w:val="00E53DAF"/>
    <w:rsid w:val="00E54251"/>
    <w:rsid w:val="00E54401"/>
    <w:rsid w:val="00E54494"/>
    <w:rsid w:val="00E54861"/>
    <w:rsid w:val="00E55151"/>
    <w:rsid w:val="00E551F4"/>
    <w:rsid w:val="00E55468"/>
    <w:rsid w:val="00E55619"/>
    <w:rsid w:val="00E5578F"/>
    <w:rsid w:val="00E56205"/>
    <w:rsid w:val="00E564B7"/>
    <w:rsid w:val="00E564DE"/>
    <w:rsid w:val="00E565CE"/>
    <w:rsid w:val="00E567A0"/>
    <w:rsid w:val="00E602D0"/>
    <w:rsid w:val="00E6059C"/>
    <w:rsid w:val="00E60F72"/>
    <w:rsid w:val="00E618C3"/>
    <w:rsid w:val="00E61C70"/>
    <w:rsid w:val="00E61F42"/>
    <w:rsid w:val="00E62085"/>
    <w:rsid w:val="00E621D8"/>
    <w:rsid w:val="00E62D1A"/>
    <w:rsid w:val="00E631E6"/>
    <w:rsid w:val="00E6329F"/>
    <w:rsid w:val="00E6392C"/>
    <w:rsid w:val="00E63980"/>
    <w:rsid w:val="00E63C77"/>
    <w:rsid w:val="00E63DCE"/>
    <w:rsid w:val="00E63EB8"/>
    <w:rsid w:val="00E63ED7"/>
    <w:rsid w:val="00E6467C"/>
    <w:rsid w:val="00E647F1"/>
    <w:rsid w:val="00E64FEB"/>
    <w:rsid w:val="00E652CE"/>
    <w:rsid w:val="00E656A3"/>
    <w:rsid w:val="00E66137"/>
    <w:rsid w:val="00E66257"/>
    <w:rsid w:val="00E662C1"/>
    <w:rsid w:val="00E665F7"/>
    <w:rsid w:val="00E6662A"/>
    <w:rsid w:val="00E6681A"/>
    <w:rsid w:val="00E66946"/>
    <w:rsid w:val="00E66E25"/>
    <w:rsid w:val="00E66F2D"/>
    <w:rsid w:val="00E671CD"/>
    <w:rsid w:val="00E67492"/>
    <w:rsid w:val="00E67A38"/>
    <w:rsid w:val="00E701E3"/>
    <w:rsid w:val="00E72354"/>
    <w:rsid w:val="00E72560"/>
    <w:rsid w:val="00E729E3"/>
    <w:rsid w:val="00E72C09"/>
    <w:rsid w:val="00E72F60"/>
    <w:rsid w:val="00E72FAB"/>
    <w:rsid w:val="00E73648"/>
    <w:rsid w:val="00E73742"/>
    <w:rsid w:val="00E74411"/>
    <w:rsid w:val="00E74507"/>
    <w:rsid w:val="00E74A7A"/>
    <w:rsid w:val="00E750C5"/>
    <w:rsid w:val="00E7541D"/>
    <w:rsid w:val="00E75F0F"/>
    <w:rsid w:val="00E763B5"/>
    <w:rsid w:val="00E771D0"/>
    <w:rsid w:val="00E77227"/>
    <w:rsid w:val="00E7750F"/>
    <w:rsid w:val="00E77A9E"/>
    <w:rsid w:val="00E8001B"/>
    <w:rsid w:val="00E80435"/>
    <w:rsid w:val="00E809E5"/>
    <w:rsid w:val="00E82297"/>
    <w:rsid w:val="00E829FE"/>
    <w:rsid w:val="00E83608"/>
    <w:rsid w:val="00E84788"/>
    <w:rsid w:val="00E84826"/>
    <w:rsid w:val="00E85B6C"/>
    <w:rsid w:val="00E874A2"/>
    <w:rsid w:val="00E87CBA"/>
    <w:rsid w:val="00E87E3D"/>
    <w:rsid w:val="00E90A45"/>
    <w:rsid w:val="00E90A5E"/>
    <w:rsid w:val="00E90CC3"/>
    <w:rsid w:val="00E913D5"/>
    <w:rsid w:val="00E91845"/>
    <w:rsid w:val="00E918A8"/>
    <w:rsid w:val="00E920B7"/>
    <w:rsid w:val="00E92133"/>
    <w:rsid w:val="00E937DD"/>
    <w:rsid w:val="00E93875"/>
    <w:rsid w:val="00E93AF2"/>
    <w:rsid w:val="00E93C24"/>
    <w:rsid w:val="00E9410D"/>
    <w:rsid w:val="00E944CB"/>
    <w:rsid w:val="00E94F0F"/>
    <w:rsid w:val="00E95114"/>
    <w:rsid w:val="00E95867"/>
    <w:rsid w:val="00E96115"/>
    <w:rsid w:val="00E961F5"/>
    <w:rsid w:val="00E975A9"/>
    <w:rsid w:val="00EA0116"/>
    <w:rsid w:val="00EA03A1"/>
    <w:rsid w:val="00EA0C19"/>
    <w:rsid w:val="00EA0EBC"/>
    <w:rsid w:val="00EA22DC"/>
    <w:rsid w:val="00EA2397"/>
    <w:rsid w:val="00EA2E0D"/>
    <w:rsid w:val="00EA3089"/>
    <w:rsid w:val="00EA3C0E"/>
    <w:rsid w:val="00EA47F8"/>
    <w:rsid w:val="00EA4BBC"/>
    <w:rsid w:val="00EA4C12"/>
    <w:rsid w:val="00EA54D8"/>
    <w:rsid w:val="00EA57FD"/>
    <w:rsid w:val="00EA587C"/>
    <w:rsid w:val="00EA667F"/>
    <w:rsid w:val="00EA6E01"/>
    <w:rsid w:val="00EA6F33"/>
    <w:rsid w:val="00EA7B99"/>
    <w:rsid w:val="00EB0F11"/>
    <w:rsid w:val="00EB0F31"/>
    <w:rsid w:val="00EB112B"/>
    <w:rsid w:val="00EB2225"/>
    <w:rsid w:val="00EB288A"/>
    <w:rsid w:val="00EB2A7B"/>
    <w:rsid w:val="00EB2E97"/>
    <w:rsid w:val="00EB3706"/>
    <w:rsid w:val="00EB3ADA"/>
    <w:rsid w:val="00EB45BD"/>
    <w:rsid w:val="00EB4D3C"/>
    <w:rsid w:val="00EB592A"/>
    <w:rsid w:val="00EB6427"/>
    <w:rsid w:val="00EB79B6"/>
    <w:rsid w:val="00EC0267"/>
    <w:rsid w:val="00EC1F56"/>
    <w:rsid w:val="00EC2392"/>
    <w:rsid w:val="00EC2E1D"/>
    <w:rsid w:val="00EC2EEB"/>
    <w:rsid w:val="00EC4502"/>
    <w:rsid w:val="00EC4AE2"/>
    <w:rsid w:val="00EC5677"/>
    <w:rsid w:val="00EC6229"/>
    <w:rsid w:val="00EC627D"/>
    <w:rsid w:val="00EC733F"/>
    <w:rsid w:val="00EC7821"/>
    <w:rsid w:val="00EC7A96"/>
    <w:rsid w:val="00ED0A4D"/>
    <w:rsid w:val="00ED0B71"/>
    <w:rsid w:val="00ED0D39"/>
    <w:rsid w:val="00ED0F04"/>
    <w:rsid w:val="00ED108E"/>
    <w:rsid w:val="00ED1172"/>
    <w:rsid w:val="00ED161D"/>
    <w:rsid w:val="00ED1E3E"/>
    <w:rsid w:val="00ED25EE"/>
    <w:rsid w:val="00ED2774"/>
    <w:rsid w:val="00ED2CA9"/>
    <w:rsid w:val="00ED376C"/>
    <w:rsid w:val="00ED38A9"/>
    <w:rsid w:val="00ED3B94"/>
    <w:rsid w:val="00ED3E3A"/>
    <w:rsid w:val="00ED4459"/>
    <w:rsid w:val="00ED4B95"/>
    <w:rsid w:val="00ED590F"/>
    <w:rsid w:val="00ED5AEB"/>
    <w:rsid w:val="00ED64DD"/>
    <w:rsid w:val="00ED6A66"/>
    <w:rsid w:val="00ED6E23"/>
    <w:rsid w:val="00ED7E44"/>
    <w:rsid w:val="00EE00B7"/>
    <w:rsid w:val="00EE03C3"/>
    <w:rsid w:val="00EE0DDD"/>
    <w:rsid w:val="00EE126D"/>
    <w:rsid w:val="00EE2265"/>
    <w:rsid w:val="00EE22AB"/>
    <w:rsid w:val="00EE2768"/>
    <w:rsid w:val="00EE2B1A"/>
    <w:rsid w:val="00EE2CFD"/>
    <w:rsid w:val="00EE347D"/>
    <w:rsid w:val="00EE37DB"/>
    <w:rsid w:val="00EE40AE"/>
    <w:rsid w:val="00EE493F"/>
    <w:rsid w:val="00EE5141"/>
    <w:rsid w:val="00EE5860"/>
    <w:rsid w:val="00EE5A15"/>
    <w:rsid w:val="00EE5E25"/>
    <w:rsid w:val="00EE68A4"/>
    <w:rsid w:val="00EE6BDE"/>
    <w:rsid w:val="00EE70B8"/>
    <w:rsid w:val="00EE74DC"/>
    <w:rsid w:val="00EE75FC"/>
    <w:rsid w:val="00EF09C0"/>
    <w:rsid w:val="00EF1754"/>
    <w:rsid w:val="00EF29F8"/>
    <w:rsid w:val="00EF3960"/>
    <w:rsid w:val="00EF49DF"/>
    <w:rsid w:val="00EF4AF6"/>
    <w:rsid w:val="00EF4D0E"/>
    <w:rsid w:val="00EF55A0"/>
    <w:rsid w:val="00EF68A3"/>
    <w:rsid w:val="00EF76B0"/>
    <w:rsid w:val="00EF7879"/>
    <w:rsid w:val="00F00305"/>
    <w:rsid w:val="00F021A5"/>
    <w:rsid w:val="00F02478"/>
    <w:rsid w:val="00F02571"/>
    <w:rsid w:val="00F027DA"/>
    <w:rsid w:val="00F030EE"/>
    <w:rsid w:val="00F03281"/>
    <w:rsid w:val="00F033CE"/>
    <w:rsid w:val="00F03DC6"/>
    <w:rsid w:val="00F050CE"/>
    <w:rsid w:val="00F0560D"/>
    <w:rsid w:val="00F06891"/>
    <w:rsid w:val="00F06AE0"/>
    <w:rsid w:val="00F06F60"/>
    <w:rsid w:val="00F0757E"/>
    <w:rsid w:val="00F101B5"/>
    <w:rsid w:val="00F103FE"/>
    <w:rsid w:val="00F10577"/>
    <w:rsid w:val="00F11DBB"/>
    <w:rsid w:val="00F11EED"/>
    <w:rsid w:val="00F12147"/>
    <w:rsid w:val="00F128EC"/>
    <w:rsid w:val="00F12EB4"/>
    <w:rsid w:val="00F130B9"/>
    <w:rsid w:val="00F1317B"/>
    <w:rsid w:val="00F1420A"/>
    <w:rsid w:val="00F1440F"/>
    <w:rsid w:val="00F1441D"/>
    <w:rsid w:val="00F144CB"/>
    <w:rsid w:val="00F14500"/>
    <w:rsid w:val="00F145B9"/>
    <w:rsid w:val="00F14810"/>
    <w:rsid w:val="00F14A90"/>
    <w:rsid w:val="00F14D99"/>
    <w:rsid w:val="00F162DA"/>
    <w:rsid w:val="00F16EA3"/>
    <w:rsid w:val="00F17D92"/>
    <w:rsid w:val="00F20296"/>
    <w:rsid w:val="00F20535"/>
    <w:rsid w:val="00F20D65"/>
    <w:rsid w:val="00F20D8F"/>
    <w:rsid w:val="00F219FF"/>
    <w:rsid w:val="00F21D49"/>
    <w:rsid w:val="00F21D9A"/>
    <w:rsid w:val="00F21DE2"/>
    <w:rsid w:val="00F22256"/>
    <w:rsid w:val="00F226AC"/>
    <w:rsid w:val="00F239E4"/>
    <w:rsid w:val="00F23A14"/>
    <w:rsid w:val="00F24122"/>
    <w:rsid w:val="00F259A7"/>
    <w:rsid w:val="00F25C27"/>
    <w:rsid w:val="00F26BD1"/>
    <w:rsid w:val="00F26DBF"/>
    <w:rsid w:val="00F2726B"/>
    <w:rsid w:val="00F27BBF"/>
    <w:rsid w:val="00F27BEF"/>
    <w:rsid w:val="00F30063"/>
    <w:rsid w:val="00F3020E"/>
    <w:rsid w:val="00F30951"/>
    <w:rsid w:val="00F30C92"/>
    <w:rsid w:val="00F312F6"/>
    <w:rsid w:val="00F314F2"/>
    <w:rsid w:val="00F315A7"/>
    <w:rsid w:val="00F328D9"/>
    <w:rsid w:val="00F32A28"/>
    <w:rsid w:val="00F33D5C"/>
    <w:rsid w:val="00F33FE4"/>
    <w:rsid w:val="00F34EA5"/>
    <w:rsid w:val="00F35D79"/>
    <w:rsid w:val="00F369B3"/>
    <w:rsid w:val="00F36B6B"/>
    <w:rsid w:val="00F36BB4"/>
    <w:rsid w:val="00F36EE5"/>
    <w:rsid w:val="00F36FF6"/>
    <w:rsid w:val="00F4036F"/>
    <w:rsid w:val="00F40388"/>
    <w:rsid w:val="00F405FE"/>
    <w:rsid w:val="00F418DF"/>
    <w:rsid w:val="00F421DD"/>
    <w:rsid w:val="00F4265F"/>
    <w:rsid w:val="00F426FF"/>
    <w:rsid w:val="00F42C95"/>
    <w:rsid w:val="00F42F17"/>
    <w:rsid w:val="00F43713"/>
    <w:rsid w:val="00F4392F"/>
    <w:rsid w:val="00F43B01"/>
    <w:rsid w:val="00F447B9"/>
    <w:rsid w:val="00F44B58"/>
    <w:rsid w:val="00F45142"/>
    <w:rsid w:val="00F452B2"/>
    <w:rsid w:val="00F46A07"/>
    <w:rsid w:val="00F46AAA"/>
    <w:rsid w:val="00F46DBB"/>
    <w:rsid w:val="00F46E7E"/>
    <w:rsid w:val="00F475BC"/>
    <w:rsid w:val="00F477D6"/>
    <w:rsid w:val="00F47A8D"/>
    <w:rsid w:val="00F47B7E"/>
    <w:rsid w:val="00F501A8"/>
    <w:rsid w:val="00F50D05"/>
    <w:rsid w:val="00F50EDC"/>
    <w:rsid w:val="00F519E3"/>
    <w:rsid w:val="00F52453"/>
    <w:rsid w:val="00F52711"/>
    <w:rsid w:val="00F52DF9"/>
    <w:rsid w:val="00F532BF"/>
    <w:rsid w:val="00F5396C"/>
    <w:rsid w:val="00F53F18"/>
    <w:rsid w:val="00F54050"/>
    <w:rsid w:val="00F54697"/>
    <w:rsid w:val="00F547FD"/>
    <w:rsid w:val="00F54CFC"/>
    <w:rsid w:val="00F551AE"/>
    <w:rsid w:val="00F551D0"/>
    <w:rsid w:val="00F55940"/>
    <w:rsid w:val="00F559C1"/>
    <w:rsid w:val="00F55A40"/>
    <w:rsid w:val="00F55DCE"/>
    <w:rsid w:val="00F5610F"/>
    <w:rsid w:val="00F56D4F"/>
    <w:rsid w:val="00F56FF9"/>
    <w:rsid w:val="00F57096"/>
    <w:rsid w:val="00F57CEF"/>
    <w:rsid w:val="00F57EB4"/>
    <w:rsid w:val="00F6062D"/>
    <w:rsid w:val="00F60E8A"/>
    <w:rsid w:val="00F6133B"/>
    <w:rsid w:val="00F61345"/>
    <w:rsid w:val="00F63C20"/>
    <w:rsid w:val="00F63D48"/>
    <w:rsid w:val="00F63E55"/>
    <w:rsid w:val="00F6448D"/>
    <w:rsid w:val="00F64961"/>
    <w:rsid w:val="00F64AC5"/>
    <w:rsid w:val="00F64B7E"/>
    <w:rsid w:val="00F64DC6"/>
    <w:rsid w:val="00F655C5"/>
    <w:rsid w:val="00F65D68"/>
    <w:rsid w:val="00F669D8"/>
    <w:rsid w:val="00F67082"/>
    <w:rsid w:val="00F672D6"/>
    <w:rsid w:val="00F673BA"/>
    <w:rsid w:val="00F679B3"/>
    <w:rsid w:val="00F7063E"/>
    <w:rsid w:val="00F70B03"/>
    <w:rsid w:val="00F70B7C"/>
    <w:rsid w:val="00F70FD3"/>
    <w:rsid w:val="00F71B94"/>
    <w:rsid w:val="00F71BC4"/>
    <w:rsid w:val="00F71FBE"/>
    <w:rsid w:val="00F729C0"/>
    <w:rsid w:val="00F73002"/>
    <w:rsid w:val="00F7315F"/>
    <w:rsid w:val="00F73379"/>
    <w:rsid w:val="00F734B5"/>
    <w:rsid w:val="00F73FC5"/>
    <w:rsid w:val="00F73FD9"/>
    <w:rsid w:val="00F74379"/>
    <w:rsid w:val="00F7497F"/>
    <w:rsid w:val="00F75349"/>
    <w:rsid w:val="00F761A1"/>
    <w:rsid w:val="00F7636A"/>
    <w:rsid w:val="00F76DEF"/>
    <w:rsid w:val="00F77C15"/>
    <w:rsid w:val="00F80224"/>
    <w:rsid w:val="00F805B3"/>
    <w:rsid w:val="00F80681"/>
    <w:rsid w:val="00F80945"/>
    <w:rsid w:val="00F814DF"/>
    <w:rsid w:val="00F822A5"/>
    <w:rsid w:val="00F8245B"/>
    <w:rsid w:val="00F82D70"/>
    <w:rsid w:val="00F82DC8"/>
    <w:rsid w:val="00F8378D"/>
    <w:rsid w:val="00F85452"/>
    <w:rsid w:val="00F85DA2"/>
    <w:rsid w:val="00F86D7B"/>
    <w:rsid w:val="00F8701E"/>
    <w:rsid w:val="00F87063"/>
    <w:rsid w:val="00F90010"/>
    <w:rsid w:val="00F9144E"/>
    <w:rsid w:val="00F9165C"/>
    <w:rsid w:val="00F91DCA"/>
    <w:rsid w:val="00F92A25"/>
    <w:rsid w:val="00F92E40"/>
    <w:rsid w:val="00F93405"/>
    <w:rsid w:val="00F93771"/>
    <w:rsid w:val="00F93AF8"/>
    <w:rsid w:val="00F94B7E"/>
    <w:rsid w:val="00F94C71"/>
    <w:rsid w:val="00F94C8C"/>
    <w:rsid w:val="00F951A8"/>
    <w:rsid w:val="00F95A42"/>
    <w:rsid w:val="00F96B7F"/>
    <w:rsid w:val="00F975A7"/>
    <w:rsid w:val="00F979A4"/>
    <w:rsid w:val="00F97CFE"/>
    <w:rsid w:val="00FA143B"/>
    <w:rsid w:val="00FA1F31"/>
    <w:rsid w:val="00FA213F"/>
    <w:rsid w:val="00FA277D"/>
    <w:rsid w:val="00FA30B8"/>
    <w:rsid w:val="00FA3650"/>
    <w:rsid w:val="00FA4469"/>
    <w:rsid w:val="00FA4F3F"/>
    <w:rsid w:val="00FA508E"/>
    <w:rsid w:val="00FA50AE"/>
    <w:rsid w:val="00FA5582"/>
    <w:rsid w:val="00FA627B"/>
    <w:rsid w:val="00FA65CD"/>
    <w:rsid w:val="00FA6641"/>
    <w:rsid w:val="00FA6A17"/>
    <w:rsid w:val="00FA6B77"/>
    <w:rsid w:val="00FA74F9"/>
    <w:rsid w:val="00FA77B5"/>
    <w:rsid w:val="00FA77D9"/>
    <w:rsid w:val="00FB053B"/>
    <w:rsid w:val="00FB0584"/>
    <w:rsid w:val="00FB0C6A"/>
    <w:rsid w:val="00FB19EC"/>
    <w:rsid w:val="00FB2F4C"/>
    <w:rsid w:val="00FB3636"/>
    <w:rsid w:val="00FB3E3A"/>
    <w:rsid w:val="00FB4427"/>
    <w:rsid w:val="00FB45A5"/>
    <w:rsid w:val="00FB4EC2"/>
    <w:rsid w:val="00FB593D"/>
    <w:rsid w:val="00FB5AED"/>
    <w:rsid w:val="00FB6333"/>
    <w:rsid w:val="00FB66A1"/>
    <w:rsid w:val="00FB6AE2"/>
    <w:rsid w:val="00FB740B"/>
    <w:rsid w:val="00FB750B"/>
    <w:rsid w:val="00FB7D4D"/>
    <w:rsid w:val="00FC0496"/>
    <w:rsid w:val="00FC0B99"/>
    <w:rsid w:val="00FC0FA5"/>
    <w:rsid w:val="00FC101D"/>
    <w:rsid w:val="00FC2053"/>
    <w:rsid w:val="00FC23CE"/>
    <w:rsid w:val="00FC2C0F"/>
    <w:rsid w:val="00FC39F7"/>
    <w:rsid w:val="00FC4121"/>
    <w:rsid w:val="00FC4AEE"/>
    <w:rsid w:val="00FC4D5D"/>
    <w:rsid w:val="00FC544B"/>
    <w:rsid w:val="00FC54A9"/>
    <w:rsid w:val="00FC7069"/>
    <w:rsid w:val="00FD04DD"/>
    <w:rsid w:val="00FD0840"/>
    <w:rsid w:val="00FD0E13"/>
    <w:rsid w:val="00FD17A7"/>
    <w:rsid w:val="00FD182D"/>
    <w:rsid w:val="00FD2110"/>
    <w:rsid w:val="00FD2297"/>
    <w:rsid w:val="00FD2326"/>
    <w:rsid w:val="00FD2327"/>
    <w:rsid w:val="00FD2BC1"/>
    <w:rsid w:val="00FD398B"/>
    <w:rsid w:val="00FD440E"/>
    <w:rsid w:val="00FD4495"/>
    <w:rsid w:val="00FD52CE"/>
    <w:rsid w:val="00FD599C"/>
    <w:rsid w:val="00FD6C0D"/>
    <w:rsid w:val="00FD7F33"/>
    <w:rsid w:val="00FE0230"/>
    <w:rsid w:val="00FE0901"/>
    <w:rsid w:val="00FE12E4"/>
    <w:rsid w:val="00FE14FC"/>
    <w:rsid w:val="00FE1CF0"/>
    <w:rsid w:val="00FE341D"/>
    <w:rsid w:val="00FE3AE2"/>
    <w:rsid w:val="00FE438B"/>
    <w:rsid w:val="00FE44BC"/>
    <w:rsid w:val="00FE45E2"/>
    <w:rsid w:val="00FE4850"/>
    <w:rsid w:val="00FE6337"/>
    <w:rsid w:val="00FE7534"/>
    <w:rsid w:val="00FF0BC7"/>
    <w:rsid w:val="00FF0D21"/>
    <w:rsid w:val="00FF0FCD"/>
    <w:rsid w:val="00FF119A"/>
    <w:rsid w:val="00FF12BD"/>
    <w:rsid w:val="00FF1340"/>
    <w:rsid w:val="00FF14AB"/>
    <w:rsid w:val="00FF1BF9"/>
    <w:rsid w:val="00FF252A"/>
    <w:rsid w:val="00FF270E"/>
    <w:rsid w:val="00FF29CE"/>
    <w:rsid w:val="00FF2DFE"/>
    <w:rsid w:val="00FF37B2"/>
    <w:rsid w:val="00FF3E2D"/>
    <w:rsid w:val="00FF46EE"/>
    <w:rsid w:val="00FF4A0B"/>
    <w:rsid w:val="00FF60DF"/>
    <w:rsid w:val="00FF66F3"/>
    <w:rsid w:val="00FF706D"/>
    <w:rsid w:val="00FF7104"/>
    <w:rsid w:val="00FF7337"/>
    <w:rsid w:val="00FF7C3B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35ECD5F"/>
  <w15:docId w15:val="{246F4046-989F-42CB-8CA8-9225C53E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42E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A242E"/>
    <w:pPr>
      <w:keepNext/>
      <w:spacing w:line="360" w:lineRule="auto"/>
      <w:jc w:val="both"/>
      <w:outlineLvl w:val="0"/>
    </w:pPr>
  </w:style>
  <w:style w:type="paragraph" w:styleId="4">
    <w:name w:val="heading 4"/>
    <w:basedOn w:val="a"/>
    <w:next w:val="a"/>
    <w:link w:val="40"/>
    <w:uiPriority w:val="99"/>
    <w:qFormat/>
    <w:rsid w:val="004A242E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4A242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A242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A242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242E"/>
    <w:rPr>
      <w:rFonts w:ascii="Times New Roman" w:hAnsi="Times New Roman" w:cs="Times New Roman"/>
      <w:sz w:val="28"/>
      <w:szCs w:val="28"/>
      <w:lang w:val="uk-UA" w:eastAsia="uk-UA"/>
    </w:rPr>
  </w:style>
  <w:style w:type="character" w:customStyle="1" w:styleId="40">
    <w:name w:val="Заголовок 4 Знак"/>
    <w:link w:val="4"/>
    <w:uiPriority w:val="99"/>
    <w:locked/>
    <w:rsid w:val="004A242E"/>
    <w:rPr>
      <w:rFonts w:ascii="Calibri" w:hAnsi="Calibri" w:cs="Times New Roman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link w:val="5"/>
    <w:uiPriority w:val="99"/>
    <w:locked/>
    <w:rsid w:val="004A242E"/>
    <w:rPr>
      <w:rFonts w:ascii="Calibri" w:hAnsi="Calibri" w:cs="Times New Roman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link w:val="6"/>
    <w:uiPriority w:val="99"/>
    <w:locked/>
    <w:rsid w:val="004A242E"/>
    <w:rPr>
      <w:rFonts w:ascii="Calibri" w:hAnsi="Calibri" w:cs="Times New Roman"/>
      <w:b/>
      <w:bCs/>
      <w:lang w:val="uk-UA" w:eastAsia="uk-UA"/>
    </w:rPr>
  </w:style>
  <w:style w:type="character" w:customStyle="1" w:styleId="70">
    <w:name w:val="Заголовок 7 Знак"/>
    <w:link w:val="7"/>
    <w:uiPriority w:val="99"/>
    <w:locked/>
    <w:rsid w:val="004A242E"/>
    <w:rPr>
      <w:rFonts w:ascii="Calibri" w:hAnsi="Calibri" w:cs="Times New Roman"/>
      <w:sz w:val="24"/>
      <w:szCs w:val="24"/>
      <w:lang w:val="uk-UA" w:eastAsia="uk-UA"/>
    </w:rPr>
  </w:style>
  <w:style w:type="paragraph" w:styleId="a3">
    <w:name w:val="Body Text"/>
    <w:basedOn w:val="a"/>
    <w:link w:val="a4"/>
    <w:uiPriority w:val="99"/>
    <w:semiHidden/>
    <w:rsid w:val="00AC738B"/>
    <w:pPr>
      <w:jc w:val="both"/>
    </w:pPr>
    <w:rPr>
      <w:sz w:val="24"/>
      <w:szCs w:val="20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AC738B"/>
    <w:rPr>
      <w:rFonts w:ascii="Times New Roman" w:hAnsi="Times New Roman" w:cs="Times New Roman"/>
      <w:sz w:val="20"/>
      <w:szCs w:val="20"/>
      <w:lang w:val="uk-UA" w:eastAsia="ru-RU"/>
    </w:rPr>
  </w:style>
  <w:style w:type="character" w:styleId="a5">
    <w:name w:val="Strong"/>
    <w:uiPriority w:val="99"/>
    <w:qFormat/>
    <w:rsid w:val="00AC738B"/>
    <w:rPr>
      <w:rFonts w:cs="Times New Roman"/>
      <w:b/>
    </w:rPr>
  </w:style>
  <w:style w:type="character" w:customStyle="1" w:styleId="FontStyle28">
    <w:name w:val="Font Style28"/>
    <w:uiPriority w:val="99"/>
    <w:rsid w:val="00AC738B"/>
    <w:rPr>
      <w:rFonts w:ascii="Times New Roman" w:hAnsi="Times New Roman"/>
      <w:sz w:val="22"/>
    </w:rPr>
  </w:style>
  <w:style w:type="paragraph" w:styleId="a6">
    <w:name w:val="Body Text Indent"/>
    <w:basedOn w:val="a"/>
    <w:link w:val="a7"/>
    <w:uiPriority w:val="99"/>
    <w:semiHidden/>
    <w:unhideWhenUsed/>
    <w:rsid w:val="007920F9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7920F9"/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rvts7">
    <w:name w:val="rvts7"/>
    <w:rsid w:val="00D5414D"/>
  </w:style>
  <w:style w:type="paragraph" w:customStyle="1" w:styleId="rvps2">
    <w:name w:val="rvps2"/>
    <w:basedOn w:val="a"/>
    <w:rsid w:val="00D5414D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rmal (Web)"/>
    <w:basedOn w:val="a"/>
    <w:uiPriority w:val="99"/>
    <w:unhideWhenUsed/>
    <w:rsid w:val="004E6445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219F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219FF"/>
    <w:rPr>
      <w:rFonts w:ascii="Times New Roman" w:eastAsia="Times New Roman" w:hAnsi="Times New Roman"/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F219F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219FF"/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77B0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77B0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5710C-C285-4A7A-9FA9-C50F242B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12</Pages>
  <Words>17152</Words>
  <Characters>9777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2023-09-26T12:21:00Z</cp:lastPrinted>
  <dcterms:created xsi:type="dcterms:W3CDTF">2023-09-26T11:04:00Z</dcterms:created>
  <dcterms:modified xsi:type="dcterms:W3CDTF">2023-09-29T12:36:00Z</dcterms:modified>
</cp:coreProperties>
</file>