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98AF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F54167">
        <w:rPr>
          <w:rFonts w:ascii="Times New Roman" w:hAnsi="Times New Roman"/>
          <w:color w:val="000000"/>
          <w:sz w:val="28"/>
          <w:szCs w:val="28"/>
          <w:lang w:eastAsia="uk-UA"/>
        </w:rPr>
        <w:t>7400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0526D">
        <w:rPr>
          <w:rFonts w:ascii="Times New Roman" w:hAnsi="Times New Roman"/>
          <w:sz w:val="28"/>
          <w:szCs w:val="28"/>
          <w:lang w:eastAsia="uk-UA"/>
        </w:rPr>
        <w:t>Литвин Г. М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60526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Литвин Галини Мирославівни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0526D">
        <w:rPr>
          <w:rFonts w:ascii="Times New Roman" w:hAnsi="Times New Roman"/>
          <w:sz w:val="28"/>
          <w:szCs w:val="28"/>
          <w:lang w:eastAsia="uk-UA"/>
        </w:rPr>
        <w:t>Литвин Галині Мирославівні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0526D">
        <w:rPr>
          <w:rFonts w:ascii="Times New Roman" w:hAnsi="Times New Roman"/>
          <w:sz w:val="28"/>
          <w:szCs w:val="28"/>
          <w:lang w:eastAsia="uk-UA"/>
        </w:rPr>
        <w:t>1900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0526D">
        <w:rPr>
          <w:rFonts w:ascii="Times New Roman" w:hAnsi="Times New Roman"/>
          <w:sz w:val="28"/>
          <w:szCs w:val="28"/>
          <w:lang w:eastAsia="uk-UA"/>
        </w:rPr>
        <w:t>22</w:t>
      </w:r>
      <w:r w:rsidR="00CF461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0526D">
        <w:rPr>
          <w:rFonts w:ascii="Times New Roman" w:hAnsi="Times New Roman"/>
          <w:sz w:val="28"/>
          <w:szCs w:val="28"/>
          <w:lang w:eastAsia="uk-UA"/>
        </w:rPr>
        <w:t>1:1133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60526D">
        <w:rPr>
          <w:rFonts w:ascii="Times New Roman" w:hAnsi="Times New Roman"/>
          <w:sz w:val="28"/>
          <w:szCs w:val="28"/>
          <w:lang w:eastAsia="uk-UA"/>
        </w:rPr>
        <w:t>. Жовчів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004F5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2415EC">
        <w:rPr>
          <w:rFonts w:ascii="Times New Roman" w:hAnsi="Times New Roman"/>
          <w:sz w:val="28"/>
          <w:szCs w:val="28"/>
          <w:lang w:eastAsia="uk-UA"/>
        </w:rPr>
        <w:t xml:space="preserve">Литвин Галині Мирославівні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B34" w:rsidRDefault="008F6B34">
      <w:r>
        <w:separator/>
      </w:r>
    </w:p>
  </w:endnote>
  <w:endnote w:type="continuationSeparator" w:id="0">
    <w:p w:rsidR="008F6B34" w:rsidRDefault="008F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B34" w:rsidRDefault="008F6B34">
      <w:r>
        <w:separator/>
      </w:r>
    </w:p>
  </w:footnote>
  <w:footnote w:type="continuationSeparator" w:id="0">
    <w:p w:rsidR="008F6B34" w:rsidRDefault="008F6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15EC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97407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794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6B34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36C3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C6FE1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4167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F498F"/>
  <w15:docId w15:val="{321CB91A-E1A0-40CF-B490-C0D4D3C3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A3FF7-1714-4D2A-92BA-C05F08D69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2023-09-14T10:22:00Z</dcterms:created>
  <dcterms:modified xsi:type="dcterms:W3CDTF">2023-10-02T11:15:00Z</dcterms:modified>
</cp:coreProperties>
</file>