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DDE3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90197">
        <w:rPr>
          <w:rFonts w:ascii="Times New Roman" w:hAnsi="Times New Roman"/>
          <w:color w:val="000000"/>
          <w:sz w:val="28"/>
          <w:szCs w:val="28"/>
          <w:lang w:eastAsia="uk-UA"/>
        </w:rPr>
        <w:t>7339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8186C">
        <w:rPr>
          <w:rFonts w:ascii="Times New Roman" w:hAnsi="Times New Roman"/>
          <w:sz w:val="28"/>
          <w:szCs w:val="28"/>
          <w:lang w:eastAsia="uk-UA"/>
        </w:rPr>
        <w:t>Конон</w:t>
      </w:r>
      <w:r w:rsidR="00AA4C10">
        <w:rPr>
          <w:rFonts w:ascii="Times New Roman" w:hAnsi="Times New Roman"/>
          <w:sz w:val="28"/>
          <w:szCs w:val="28"/>
          <w:lang w:eastAsia="uk-UA"/>
        </w:rPr>
        <w:t>чук</w:t>
      </w:r>
      <w:proofErr w:type="spellEnd"/>
      <w:r w:rsidR="00AA4C10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17280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A4C10">
        <w:rPr>
          <w:rFonts w:ascii="Times New Roman" w:hAnsi="Times New Roman"/>
          <w:sz w:val="28"/>
          <w:szCs w:val="28"/>
          <w:lang w:eastAsia="uk-UA"/>
        </w:rPr>
        <w:t>П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751D29" w:rsidP="00172809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8186C">
        <w:rPr>
          <w:rFonts w:ascii="Times New Roman" w:hAnsi="Times New Roman"/>
          <w:sz w:val="28"/>
          <w:szCs w:val="28"/>
          <w:lang w:eastAsia="uk-UA"/>
        </w:rPr>
        <w:t>Конон</w:t>
      </w:r>
      <w:r w:rsidR="00AA4C10" w:rsidRPr="00AA4C10">
        <w:rPr>
          <w:rFonts w:ascii="Times New Roman" w:hAnsi="Times New Roman"/>
          <w:sz w:val="28"/>
          <w:szCs w:val="28"/>
          <w:lang w:eastAsia="uk-UA"/>
        </w:rPr>
        <w:t>чук</w:t>
      </w:r>
      <w:proofErr w:type="spellEnd"/>
      <w:r w:rsidR="00AA4C10" w:rsidRPr="00AA4C10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AA4C10">
        <w:rPr>
          <w:rFonts w:ascii="Times New Roman" w:hAnsi="Times New Roman"/>
          <w:sz w:val="28"/>
          <w:szCs w:val="28"/>
          <w:lang w:eastAsia="uk-UA"/>
        </w:rPr>
        <w:t>і Петрівни</w:t>
      </w:r>
      <w:r w:rsidR="000B4977">
        <w:rPr>
          <w:sz w:val="26"/>
          <w:szCs w:val="26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8186C">
        <w:rPr>
          <w:rFonts w:ascii="Times New Roman" w:hAnsi="Times New Roman"/>
          <w:sz w:val="28"/>
          <w:szCs w:val="28"/>
          <w:lang w:eastAsia="uk-UA"/>
        </w:rPr>
        <w:t>Конон</w:t>
      </w:r>
      <w:r w:rsidR="00AA4C10" w:rsidRPr="00AA4C10">
        <w:rPr>
          <w:rFonts w:ascii="Times New Roman" w:hAnsi="Times New Roman"/>
          <w:sz w:val="28"/>
          <w:szCs w:val="28"/>
          <w:lang w:eastAsia="uk-UA"/>
        </w:rPr>
        <w:t>чук</w:t>
      </w:r>
      <w:proofErr w:type="spellEnd"/>
      <w:r w:rsidR="00AA4C10" w:rsidRPr="00AA4C10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AA4C10">
        <w:rPr>
          <w:rFonts w:ascii="Times New Roman" w:hAnsi="Times New Roman"/>
          <w:sz w:val="28"/>
          <w:szCs w:val="28"/>
          <w:lang w:eastAsia="uk-UA"/>
        </w:rPr>
        <w:t>і Петрівні</w:t>
      </w:r>
      <w:r w:rsidR="00A57FA9">
        <w:rPr>
          <w:sz w:val="26"/>
          <w:szCs w:val="26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A741C9">
        <w:rPr>
          <w:rFonts w:ascii="Times New Roman" w:hAnsi="Times New Roman"/>
          <w:sz w:val="28"/>
          <w:szCs w:val="28"/>
          <w:lang w:eastAsia="uk-UA"/>
        </w:rPr>
        <w:t>250</w:t>
      </w:r>
      <w:r w:rsidR="00A57FA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A4C10">
        <w:rPr>
          <w:rFonts w:ascii="Times New Roman" w:hAnsi="Times New Roman"/>
          <w:sz w:val="28"/>
          <w:szCs w:val="28"/>
          <w:lang w:eastAsia="uk-UA"/>
        </w:rPr>
        <w:t>87802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A4C10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A4C10">
        <w:rPr>
          <w:rFonts w:ascii="Times New Roman" w:hAnsi="Times New Roman"/>
          <w:sz w:val="28"/>
          <w:szCs w:val="28"/>
          <w:lang w:eastAsia="uk-UA"/>
        </w:rPr>
        <w:t>0172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11D52">
        <w:rPr>
          <w:rFonts w:ascii="Times New Roman" w:hAnsi="Times New Roman"/>
          <w:sz w:val="28"/>
          <w:szCs w:val="28"/>
          <w:lang w:eastAsia="uk-UA"/>
        </w:rPr>
        <w:t>с</w:t>
      </w:r>
      <w:r w:rsidR="00A57FA9">
        <w:rPr>
          <w:rFonts w:ascii="Times New Roman" w:hAnsi="Times New Roman"/>
          <w:sz w:val="28"/>
          <w:szCs w:val="28"/>
          <w:lang w:eastAsia="uk-UA"/>
        </w:rPr>
        <w:t>.</w:t>
      </w:r>
      <w:r w:rsidR="0017280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2809">
        <w:rPr>
          <w:rFonts w:ascii="Times New Roman" w:hAnsi="Times New Roman"/>
          <w:sz w:val="28"/>
          <w:szCs w:val="28"/>
          <w:lang w:eastAsia="uk-UA"/>
        </w:rPr>
        <w:t>Йосипівка</w:t>
      </w:r>
      <w:proofErr w:type="spellEnd"/>
      <w:r w:rsidR="0017280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172809">
        <w:rPr>
          <w:rFonts w:ascii="Times New Roman" w:hAnsi="Times New Roman"/>
          <w:sz w:val="28"/>
          <w:szCs w:val="28"/>
          <w:lang w:eastAsia="uk-UA"/>
        </w:rPr>
        <w:t>Т.</w:t>
      </w:r>
      <w:r w:rsidR="00AA4C10">
        <w:rPr>
          <w:rFonts w:ascii="Times New Roman" w:hAnsi="Times New Roman"/>
          <w:sz w:val="28"/>
          <w:szCs w:val="28"/>
          <w:lang w:eastAsia="uk-UA"/>
        </w:rPr>
        <w:t>Шевченка</w:t>
      </w:r>
      <w:proofErr w:type="spellEnd"/>
      <w:r w:rsidR="00AA4C10">
        <w:rPr>
          <w:rFonts w:ascii="Times New Roman" w:hAnsi="Times New Roman"/>
          <w:sz w:val="28"/>
          <w:szCs w:val="28"/>
          <w:lang w:eastAsia="uk-UA"/>
        </w:rPr>
        <w:t>, 17в</w:t>
      </w:r>
      <w:r w:rsidRPr="00A57FA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1D29" w:rsidRPr="00751D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186C">
        <w:rPr>
          <w:rFonts w:ascii="Times New Roman" w:hAnsi="Times New Roman"/>
          <w:sz w:val="28"/>
          <w:szCs w:val="28"/>
          <w:lang w:eastAsia="uk-UA"/>
        </w:rPr>
        <w:t>Конон</w:t>
      </w:r>
      <w:r w:rsidR="00AA4C10" w:rsidRPr="00AA4C10">
        <w:rPr>
          <w:rFonts w:ascii="Times New Roman" w:hAnsi="Times New Roman"/>
          <w:sz w:val="28"/>
          <w:szCs w:val="28"/>
          <w:lang w:eastAsia="uk-UA"/>
        </w:rPr>
        <w:t>чук</w:t>
      </w:r>
      <w:proofErr w:type="spellEnd"/>
      <w:r w:rsidR="00AA4C10" w:rsidRPr="00AA4C10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AA4C10">
        <w:rPr>
          <w:rFonts w:ascii="Times New Roman" w:hAnsi="Times New Roman"/>
          <w:sz w:val="28"/>
          <w:szCs w:val="28"/>
          <w:lang w:eastAsia="uk-UA"/>
        </w:rPr>
        <w:t>і Петрівні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92C" w:rsidRDefault="0053292C">
      <w:r>
        <w:separator/>
      </w:r>
    </w:p>
  </w:endnote>
  <w:endnote w:type="continuationSeparator" w:id="0">
    <w:p w:rsidR="0053292C" w:rsidRDefault="0053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92C" w:rsidRDefault="0053292C">
      <w:r>
        <w:separator/>
      </w:r>
    </w:p>
  </w:footnote>
  <w:footnote w:type="continuationSeparator" w:id="0">
    <w:p w:rsidR="0053292C" w:rsidRDefault="00532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D52"/>
    <w:rsid w:val="00012BC1"/>
    <w:rsid w:val="00014BAC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86C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2809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3643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E49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292C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1DE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0E1F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85A"/>
    <w:rsid w:val="00A36B38"/>
    <w:rsid w:val="00A42CEB"/>
    <w:rsid w:val="00A534AD"/>
    <w:rsid w:val="00A5765B"/>
    <w:rsid w:val="00A57FA9"/>
    <w:rsid w:val="00A61FBE"/>
    <w:rsid w:val="00A6626B"/>
    <w:rsid w:val="00A66B68"/>
    <w:rsid w:val="00A741C9"/>
    <w:rsid w:val="00A747AB"/>
    <w:rsid w:val="00A77CB6"/>
    <w:rsid w:val="00A86075"/>
    <w:rsid w:val="00A972F3"/>
    <w:rsid w:val="00AA4367"/>
    <w:rsid w:val="00AA4857"/>
    <w:rsid w:val="00AA4C10"/>
    <w:rsid w:val="00AB15C1"/>
    <w:rsid w:val="00AB2E87"/>
    <w:rsid w:val="00AC3616"/>
    <w:rsid w:val="00AC467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4BBF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F0A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10B9E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197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DF7856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ABBEE99"/>
  <w15:docId w15:val="{1B660A62-2FD2-43D1-96B3-6C06A9F95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74704-DEDA-4877-8783-48A27C87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2023-09-14T16:34:00Z</dcterms:created>
  <dcterms:modified xsi:type="dcterms:W3CDTF">2023-10-02T07:10:00Z</dcterms:modified>
</cp:coreProperties>
</file>