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0009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75E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51AC">
        <w:rPr>
          <w:rFonts w:ascii="Times New Roman" w:hAnsi="Times New Roman"/>
          <w:color w:val="000000"/>
          <w:sz w:val="28"/>
          <w:szCs w:val="28"/>
          <w:lang w:eastAsia="uk-UA"/>
        </w:rPr>
        <w:t>7758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47403">
        <w:rPr>
          <w:rFonts w:ascii="Times New Roman" w:hAnsi="Times New Roman"/>
          <w:sz w:val="28"/>
          <w:szCs w:val="28"/>
          <w:lang w:eastAsia="uk-UA"/>
        </w:rPr>
        <w:t>Владиці Г.</w:t>
      </w:r>
      <w:r w:rsidR="001270C7">
        <w:rPr>
          <w:rFonts w:ascii="Times New Roman" w:hAnsi="Times New Roman"/>
          <w:sz w:val="28"/>
          <w:szCs w:val="28"/>
          <w:lang w:eastAsia="uk-UA"/>
        </w:rPr>
        <w:t>Я</w:t>
      </w:r>
      <w:r w:rsidR="0050768D" w:rsidRPr="00735F4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270C7">
        <w:rPr>
          <w:rFonts w:ascii="Times New Roman" w:hAnsi="Times New Roman"/>
          <w:sz w:val="28"/>
          <w:szCs w:val="28"/>
          <w:lang w:eastAsia="uk-UA"/>
        </w:rPr>
        <w:t>Владики Галини Ярославівни</w:t>
      </w:r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>у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власність Владиці Галині Ярославівні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270C7">
        <w:rPr>
          <w:rFonts w:ascii="Times New Roman" w:hAnsi="Times New Roman"/>
          <w:sz w:val="28"/>
          <w:szCs w:val="28"/>
          <w:lang w:eastAsia="uk-UA"/>
        </w:rPr>
        <w:t>240</w:t>
      </w:r>
      <w:r w:rsidR="00827398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270C7">
        <w:rPr>
          <w:rFonts w:ascii="Times New Roman" w:hAnsi="Times New Roman"/>
          <w:sz w:val="28"/>
          <w:szCs w:val="28"/>
          <w:lang w:eastAsia="uk-UA"/>
        </w:rPr>
        <w:t>72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35F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270C7">
        <w:rPr>
          <w:rFonts w:ascii="Times New Roman" w:hAnsi="Times New Roman"/>
          <w:sz w:val="28"/>
          <w:szCs w:val="28"/>
          <w:lang w:eastAsia="uk-UA"/>
        </w:rPr>
        <w:t>0306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270C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70C7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70C7">
        <w:rPr>
          <w:rFonts w:ascii="Times New Roman" w:hAnsi="Times New Roman"/>
          <w:sz w:val="28"/>
          <w:szCs w:val="28"/>
          <w:lang w:eastAsia="uk-UA"/>
        </w:rPr>
        <w:t>Владиці Галині Ярославівні</w:t>
      </w:r>
      <w:r w:rsidR="001474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15B" w:rsidRDefault="001E715B">
      <w:r>
        <w:separator/>
      </w:r>
    </w:p>
  </w:endnote>
  <w:endnote w:type="continuationSeparator" w:id="0">
    <w:p w:rsidR="001E715B" w:rsidRDefault="001E7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15B" w:rsidRDefault="001E715B">
      <w:r>
        <w:separator/>
      </w:r>
    </w:p>
  </w:footnote>
  <w:footnote w:type="continuationSeparator" w:id="0">
    <w:p w:rsidR="001E715B" w:rsidRDefault="001E7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52E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0C7"/>
    <w:rsid w:val="001301DF"/>
    <w:rsid w:val="00130B16"/>
    <w:rsid w:val="001311AF"/>
    <w:rsid w:val="001338A4"/>
    <w:rsid w:val="00135A0D"/>
    <w:rsid w:val="00140576"/>
    <w:rsid w:val="00143ABD"/>
    <w:rsid w:val="00147403"/>
    <w:rsid w:val="00147EC5"/>
    <w:rsid w:val="001510DE"/>
    <w:rsid w:val="00161913"/>
    <w:rsid w:val="00161D55"/>
    <w:rsid w:val="00162FC2"/>
    <w:rsid w:val="001658F9"/>
    <w:rsid w:val="0016742E"/>
    <w:rsid w:val="00167FC4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15B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5EA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5C98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51AC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1D416F"/>
  <w15:docId w15:val="{E09B74C3-3601-4CCC-AE2A-E10EAB9AF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2023-10-26T11:53:00Z</dcterms:created>
  <dcterms:modified xsi:type="dcterms:W3CDTF">2023-12-01T12:05:00Z</dcterms:modified>
</cp:coreProperties>
</file>