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E4805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C3026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12CC8">
        <w:rPr>
          <w:rFonts w:ascii="Times New Roman" w:hAnsi="Times New Roman"/>
          <w:color w:val="000000"/>
          <w:sz w:val="28"/>
          <w:szCs w:val="28"/>
          <w:lang w:eastAsia="uk-UA"/>
        </w:rPr>
        <w:t>7808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30261">
        <w:rPr>
          <w:rFonts w:ascii="Times New Roman" w:hAnsi="Times New Roman"/>
          <w:sz w:val="28"/>
          <w:szCs w:val="28"/>
          <w:lang w:eastAsia="uk-UA"/>
        </w:rPr>
        <w:t>Матульській</w:t>
      </w:r>
      <w:proofErr w:type="spellEnd"/>
      <w:r w:rsidR="00C30261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F64B67">
        <w:rPr>
          <w:rFonts w:ascii="Times New Roman" w:hAnsi="Times New Roman"/>
          <w:sz w:val="28"/>
          <w:szCs w:val="28"/>
          <w:lang w:eastAsia="uk-UA"/>
        </w:rPr>
        <w:t>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F64B6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Матульської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Ганни Василівни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F64B67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F64B67">
        <w:rPr>
          <w:rFonts w:ascii="Times New Roman" w:hAnsi="Times New Roman"/>
          <w:sz w:val="28"/>
          <w:szCs w:val="28"/>
          <w:lang w:eastAsia="uk-UA"/>
        </w:rPr>
        <w:t>Матульській</w:t>
      </w:r>
      <w:proofErr w:type="spellEnd"/>
      <w:r w:rsidR="00F64B67">
        <w:rPr>
          <w:rFonts w:ascii="Times New Roman" w:hAnsi="Times New Roman"/>
          <w:sz w:val="28"/>
          <w:szCs w:val="28"/>
          <w:lang w:eastAsia="uk-UA"/>
        </w:rPr>
        <w:t xml:space="preserve"> Ганні Василівні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64B67">
        <w:rPr>
          <w:rFonts w:ascii="Times New Roman" w:hAnsi="Times New Roman"/>
          <w:sz w:val="28"/>
          <w:szCs w:val="28"/>
          <w:lang w:eastAsia="uk-UA"/>
        </w:rPr>
        <w:t>0986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64B67">
        <w:rPr>
          <w:rFonts w:ascii="Times New Roman" w:hAnsi="Times New Roman"/>
          <w:sz w:val="28"/>
          <w:szCs w:val="28"/>
          <w:lang w:eastAsia="uk-UA"/>
        </w:rPr>
        <w:t>4503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64B6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64B67">
        <w:rPr>
          <w:rFonts w:ascii="Times New Roman" w:hAnsi="Times New Roman"/>
          <w:sz w:val="28"/>
          <w:szCs w:val="28"/>
          <w:lang w:eastAsia="uk-UA"/>
        </w:rPr>
        <w:t>0292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C3026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30261">
        <w:rPr>
          <w:rFonts w:ascii="Times New Roman" w:hAnsi="Times New Roman"/>
          <w:sz w:val="28"/>
          <w:szCs w:val="28"/>
          <w:lang w:eastAsia="uk-UA"/>
        </w:rPr>
        <w:t>Залип’</w:t>
      </w:r>
      <w:r w:rsidR="00F64B67">
        <w:rPr>
          <w:rFonts w:ascii="Times New Roman" w:hAnsi="Times New Roman"/>
          <w:sz w:val="28"/>
          <w:szCs w:val="28"/>
          <w:lang w:eastAsia="uk-UA"/>
        </w:rPr>
        <w:t>я</w:t>
      </w:r>
      <w:proofErr w:type="spellEnd"/>
      <w:r w:rsidR="00F64B6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64B6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64B67">
        <w:rPr>
          <w:rFonts w:ascii="Times New Roman" w:hAnsi="Times New Roman"/>
          <w:sz w:val="28"/>
          <w:szCs w:val="28"/>
          <w:lang w:eastAsia="uk-UA"/>
        </w:rPr>
        <w:t>Матульській</w:t>
      </w:r>
      <w:proofErr w:type="spellEnd"/>
      <w:r w:rsidR="00F64B67">
        <w:rPr>
          <w:rFonts w:ascii="Times New Roman" w:hAnsi="Times New Roman"/>
          <w:sz w:val="28"/>
          <w:szCs w:val="28"/>
          <w:lang w:eastAsia="uk-UA"/>
        </w:rPr>
        <w:t xml:space="preserve"> Ганні Василівні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C4A" w:rsidRDefault="00B30C4A">
      <w:r>
        <w:separator/>
      </w:r>
    </w:p>
  </w:endnote>
  <w:endnote w:type="continuationSeparator" w:id="0">
    <w:p w:rsidR="00B30C4A" w:rsidRDefault="00B30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C4A" w:rsidRDefault="00B30C4A">
      <w:r>
        <w:separator/>
      </w:r>
    </w:p>
  </w:footnote>
  <w:footnote w:type="continuationSeparator" w:id="0">
    <w:p w:rsidR="00B30C4A" w:rsidRDefault="00B30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814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205D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F98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034B2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6BF0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A05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485B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AFD"/>
    <w:rsid w:val="00A26B5D"/>
    <w:rsid w:val="00A308F4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0C4A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2CC8"/>
    <w:rsid w:val="00C15B5C"/>
    <w:rsid w:val="00C17487"/>
    <w:rsid w:val="00C2465A"/>
    <w:rsid w:val="00C259D4"/>
    <w:rsid w:val="00C25D55"/>
    <w:rsid w:val="00C30261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4B67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1722C"/>
  <w15:docId w15:val="{40E0A898-A6CE-4762-9E92-BDAC6540D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18</cp:revision>
  <cp:lastPrinted>2015-03-22T10:05:00Z</cp:lastPrinted>
  <dcterms:created xsi:type="dcterms:W3CDTF">2023-10-23T06:02:00Z</dcterms:created>
  <dcterms:modified xsi:type="dcterms:W3CDTF">2023-12-01T13:50:00Z</dcterms:modified>
</cp:coreProperties>
</file>