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3075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32BBE">
        <w:rPr>
          <w:rFonts w:ascii="Times New Roman" w:hAnsi="Times New Roman"/>
          <w:color w:val="000000"/>
          <w:sz w:val="28"/>
          <w:szCs w:val="28"/>
          <w:lang w:eastAsia="uk-UA"/>
        </w:rPr>
        <w:t>7856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85855">
        <w:rPr>
          <w:rFonts w:ascii="Times New Roman" w:hAnsi="Times New Roman"/>
          <w:sz w:val="28"/>
          <w:szCs w:val="28"/>
          <w:lang w:eastAsia="uk-UA"/>
        </w:rPr>
        <w:t>Мосуру</w:t>
      </w:r>
      <w:proofErr w:type="spellEnd"/>
      <w:r w:rsidR="00E85855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ED052E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D05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052E">
        <w:rPr>
          <w:rFonts w:ascii="Times New Roman" w:hAnsi="Times New Roman"/>
          <w:sz w:val="28"/>
          <w:szCs w:val="28"/>
          <w:lang w:eastAsia="uk-UA"/>
        </w:rPr>
        <w:t>Мосура</w:t>
      </w:r>
      <w:proofErr w:type="spellEnd"/>
      <w:r w:rsidR="00ED052E">
        <w:rPr>
          <w:rFonts w:ascii="Times New Roman" w:hAnsi="Times New Roman"/>
          <w:sz w:val="28"/>
          <w:szCs w:val="28"/>
          <w:lang w:eastAsia="uk-UA"/>
        </w:rPr>
        <w:t xml:space="preserve"> Василя Володимировича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ED05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052E">
        <w:rPr>
          <w:rFonts w:ascii="Times New Roman" w:hAnsi="Times New Roman"/>
          <w:sz w:val="28"/>
          <w:szCs w:val="28"/>
          <w:lang w:eastAsia="uk-UA"/>
        </w:rPr>
        <w:t>Мосуру</w:t>
      </w:r>
      <w:proofErr w:type="spellEnd"/>
      <w:r w:rsidR="00ED052E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1D26B3">
        <w:rPr>
          <w:rFonts w:ascii="Times New Roman" w:hAnsi="Times New Roman"/>
          <w:sz w:val="28"/>
          <w:szCs w:val="28"/>
          <w:lang w:eastAsia="uk-UA"/>
        </w:rPr>
        <w:t>площею 0,7145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D052E">
        <w:rPr>
          <w:rFonts w:ascii="Times New Roman" w:hAnsi="Times New Roman"/>
          <w:sz w:val="28"/>
          <w:szCs w:val="28"/>
          <w:lang w:eastAsia="uk-UA"/>
        </w:rPr>
        <w:t>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D052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D26B3">
        <w:rPr>
          <w:rFonts w:ascii="Times New Roman" w:hAnsi="Times New Roman"/>
          <w:sz w:val="28"/>
          <w:szCs w:val="28"/>
          <w:lang w:eastAsia="uk-UA"/>
        </w:rPr>
        <w:t>0543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D052E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D052E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D05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052E">
        <w:rPr>
          <w:rFonts w:ascii="Times New Roman" w:hAnsi="Times New Roman"/>
          <w:sz w:val="28"/>
          <w:szCs w:val="28"/>
          <w:lang w:eastAsia="uk-UA"/>
        </w:rPr>
        <w:t>Мосуру</w:t>
      </w:r>
      <w:proofErr w:type="spellEnd"/>
      <w:r w:rsidR="00ED052E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95A" w:rsidRDefault="0084695A">
      <w:r>
        <w:separator/>
      </w:r>
    </w:p>
  </w:endnote>
  <w:endnote w:type="continuationSeparator" w:id="0">
    <w:p w:rsidR="0084695A" w:rsidRDefault="0084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95A" w:rsidRDefault="0084695A">
      <w:r>
        <w:separator/>
      </w:r>
    </w:p>
  </w:footnote>
  <w:footnote w:type="continuationSeparator" w:id="0">
    <w:p w:rsidR="0084695A" w:rsidRDefault="00846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6B3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2746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2BB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1FFC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95A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19B5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117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1054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855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052E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9107DD"/>
  <w15:docId w15:val="{9C6695A4-E9D4-4848-8D95-BD5C609C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15</cp:revision>
  <cp:lastPrinted>2015-03-22T10:05:00Z</cp:lastPrinted>
  <dcterms:created xsi:type="dcterms:W3CDTF">2023-10-13T06:12:00Z</dcterms:created>
  <dcterms:modified xsi:type="dcterms:W3CDTF">2023-12-03T13:35:00Z</dcterms:modified>
</cp:coreProperties>
</file>