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35CB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5258">
        <w:rPr>
          <w:rFonts w:ascii="Times New Roman" w:hAnsi="Times New Roman"/>
          <w:color w:val="000000"/>
          <w:sz w:val="28"/>
          <w:szCs w:val="28"/>
          <w:lang w:eastAsia="uk-UA"/>
        </w:rPr>
        <w:t>7073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173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01737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601EE">
        <w:rPr>
          <w:rFonts w:ascii="Times New Roman" w:hAnsi="Times New Roman"/>
          <w:sz w:val="28"/>
          <w:szCs w:val="28"/>
          <w:lang w:eastAsia="uk-UA"/>
        </w:rPr>
        <w:t>Гавор О.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601EE">
        <w:rPr>
          <w:rFonts w:ascii="Times New Roman" w:hAnsi="Times New Roman"/>
          <w:sz w:val="28"/>
          <w:szCs w:val="28"/>
          <w:lang w:eastAsia="uk-UA"/>
        </w:rPr>
        <w:t>Гавор Ольги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601EE">
        <w:rPr>
          <w:rFonts w:ascii="Times New Roman" w:hAnsi="Times New Roman"/>
          <w:sz w:val="28"/>
          <w:szCs w:val="28"/>
          <w:lang w:eastAsia="uk-UA"/>
        </w:rPr>
        <w:t>Гавор Ользі Степанівні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42DC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1601EE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1601EE">
        <w:rPr>
          <w:rFonts w:ascii="Times New Roman" w:hAnsi="Times New Roman"/>
          <w:sz w:val="28"/>
          <w:szCs w:val="28"/>
          <w:lang w:eastAsia="uk-UA"/>
        </w:rPr>
        <w:t>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601EE">
        <w:rPr>
          <w:rFonts w:ascii="Times New Roman" w:hAnsi="Times New Roman"/>
          <w:sz w:val="28"/>
          <w:szCs w:val="28"/>
          <w:lang w:eastAsia="uk-UA"/>
        </w:rPr>
        <w:t>0121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601EE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601EE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601EE">
        <w:rPr>
          <w:rFonts w:ascii="Times New Roman" w:hAnsi="Times New Roman"/>
          <w:sz w:val="28"/>
          <w:szCs w:val="28"/>
          <w:lang w:eastAsia="uk-UA"/>
        </w:rPr>
        <w:t>48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01EE">
        <w:rPr>
          <w:rFonts w:ascii="Times New Roman" w:hAnsi="Times New Roman"/>
          <w:sz w:val="28"/>
          <w:szCs w:val="28"/>
          <w:lang w:eastAsia="uk-UA"/>
        </w:rPr>
        <w:t>Гавор Ользі Степанівні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E" w:rsidRDefault="001F2ACE">
      <w:r>
        <w:separator/>
      </w:r>
    </w:p>
  </w:endnote>
  <w:endnote w:type="continuationSeparator" w:id="0">
    <w:p w:rsidR="001F2ACE" w:rsidRDefault="001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E" w:rsidRDefault="001F2ACE">
      <w:r>
        <w:separator/>
      </w:r>
    </w:p>
  </w:footnote>
  <w:footnote w:type="continuationSeparator" w:id="0">
    <w:p w:rsidR="001F2ACE" w:rsidRDefault="001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7377"/>
    <w:rsid w:val="000224D2"/>
    <w:rsid w:val="00024619"/>
    <w:rsid w:val="00026EA3"/>
    <w:rsid w:val="00030C49"/>
    <w:rsid w:val="0003266E"/>
    <w:rsid w:val="000330FC"/>
    <w:rsid w:val="00036F87"/>
    <w:rsid w:val="00040272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8704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01E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2AC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3DFF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0FF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5258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3EC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0CA508"/>
  <w15:docId w15:val="{ADC07E84-FF00-498E-8742-62857FB3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2023-09-05T05:38:00Z</dcterms:modified>
</cp:coreProperties>
</file>