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4FAE5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3F0B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4362A">
        <w:rPr>
          <w:rFonts w:ascii="Times New Roman" w:hAnsi="Times New Roman"/>
          <w:color w:val="000000"/>
          <w:sz w:val="28"/>
          <w:szCs w:val="28"/>
          <w:lang w:eastAsia="uk-UA"/>
        </w:rPr>
        <w:t>7220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BE65C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BE65C2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730803">
        <w:rPr>
          <w:rFonts w:ascii="Times New Roman" w:hAnsi="Times New Roman"/>
          <w:sz w:val="28"/>
          <w:szCs w:val="28"/>
          <w:lang w:eastAsia="uk-UA"/>
        </w:rPr>
        <w:t>Просицькій Т</w:t>
      </w:r>
      <w:r w:rsidR="00067C8E">
        <w:rPr>
          <w:rFonts w:ascii="Times New Roman" w:hAnsi="Times New Roman"/>
          <w:sz w:val="28"/>
          <w:szCs w:val="28"/>
          <w:lang w:eastAsia="uk-UA"/>
        </w:rPr>
        <w:t>.</w:t>
      </w:r>
      <w:r w:rsidR="00DE173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30803">
        <w:rPr>
          <w:rFonts w:ascii="Times New Roman" w:hAnsi="Times New Roman"/>
          <w:sz w:val="28"/>
          <w:szCs w:val="28"/>
          <w:lang w:eastAsia="uk-UA"/>
        </w:rPr>
        <w:t>М</w:t>
      </w:r>
      <w:r w:rsidR="00067C8E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30803">
        <w:rPr>
          <w:rFonts w:ascii="Times New Roman" w:hAnsi="Times New Roman"/>
          <w:sz w:val="28"/>
          <w:szCs w:val="28"/>
          <w:lang w:eastAsia="uk-UA"/>
        </w:rPr>
        <w:t>Просицької Тетяни Михайлівни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30803">
        <w:rPr>
          <w:rFonts w:ascii="Times New Roman" w:hAnsi="Times New Roman"/>
          <w:sz w:val="28"/>
          <w:szCs w:val="28"/>
          <w:lang w:eastAsia="uk-UA"/>
        </w:rPr>
        <w:t xml:space="preserve">Просицькій Тетяні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730803">
        <w:rPr>
          <w:rFonts w:ascii="Times New Roman" w:hAnsi="Times New Roman"/>
          <w:sz w:val="28"/>
          <w:szCs w:val="28"/>
          <w:lang w:eastAsia="uk-UA"/>
        </w:rPr>
        <w:t>1,0342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730803">
        <w:rPr>
          <w:rFonts w:ascii="Times New Roman" w:hAnsi="Times New Roman"/>
          <w:sz w:val="28"/>
          <w:szCs w:val="28"/>
          <w:lang w:eastAsia="uk-UA"/>
        </w:rPr>
        <w:t>23</w:t>
      </w:r>
      <w:r w:rsidR="00067C8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9B02A6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730803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C474F4">
        <w:rPr>
          <w:rFonts w:ascii="Times New Roman" w:hAnsi="Times New Roman"/>
          <w:sz w:val="28"/>
          <w:szCs w:val="28"/>
          <w:lang w:eastAsia="uk-UA"/>
        </w:rPr>
        <w:t>0</w:t>
      </w:r>
      <w:r w:rsidR="00730803">
        <w:rPr>
          <w:rFonts w:ascii="Times New Roman" w:hAnsi="Times New Roman"/>
          <w:sz w:val="28"/>
          <w:szCs w:val="28"/>
          <w:lang w:eastAsia="uk-UA"/>
        </w:rPr>
        <w:t>217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730803">
        <w:rPr>
          <w:rFonts w:ascii="Times New Roman" w:hAnsi="Times New Roman"/>
          <w:sz w:val="28"/>
          <w:szCs w:val="28"/>
          <w:lang w:eastAsia="uk-UA"/>
        </w:rPr>
        <w:t>Заланів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30803">
        <w:rPr>
          <w:rFonts w:ascii="Times New Roman" w:hAnsi="Times New Roman"/>
          <w:sz w:val="28"/>
          <w:szCs w:val="28"/>
          <w:lang w:eastAsia="uk-UA"/>
        </w:rPr>
        <w:t xml:space="preserve">Просицькій Тетяні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16C" w:rsidRDefault="00E8516C">
      <w:r>
        <w:separator/>
      </w:r>
    </w:p>
  </w:endnote>
  <w:endnote w:type="continuationSeparator" w:id="0">
    <w:p w:rsidR="00E8516C" w:rsidRDefault="00E85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16C" w:rsidRDefault="00E8516C">
      <w:r>
        <w:separator/>
      </w:r>
    </w:p>
  </w:footnote>
  <w:footnote w:type="continuationSeparator" w:id="0">
    <w:p w:rsidR="00E8516C" w:rsidRDefault="00E851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220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1BF1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E5CC9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362A"/>
    <w:rsid w:val="00545395"/>
    <w:rsid w:val="00546B72"/>
    <w:rsid w:val="00555D8A"/>
    <w:rsid w:val="00557C46"/>
    <w:rsid w:val="00566152"/>
    <w:rsid w:val="00572213"/>
    <w:rsid w:val="00575468"/>
    <w:rsid w:val="00582E9C"/>
    <w:rsid w:val="00584880"/>
    <w:rsid w:val="005906AC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0803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F0159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E65C2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73AFC"/>
    <w:rsid w:val="00E8516C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F36EAD"/>
  <w15:docId w15:val="{952925C6-5AFC-4DB1-A9E5-D63013BA5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899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129</cp:revision>
  <cp:lastPrinted>2015-03-22T10:05:00Z</cp:lastPrinted>
  <dcterms:created xsi:type="dcterms:W3CDTF">2021-10-22T05:58:00Z</dcterms:created>
  <dcterms:modified xsi:type="dcterms:W3CDTF">2023-09-05T06:05:00Z</dcterms:modified>
</cp:coreProperties>
</file>