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EF5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E1A96">
        <w:rPr>
          <w:rFonts w:ascii="Times New Roman" w:hAnsi="Times New Roman"/>
          <w:color w:val="000000"/>
          <w:sz w:val="28"/>
          <w:szCs w:val="28"/>
          <w:lang w:eastAsia="uk-UA"/>
        </w:rPr>
        <w:t>7045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442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bookmarkStart w:id="0" w:name="_GoBack"/>
      <w:bookmarkEnd w:id="0"/>
      <w:r w:rsidR="0054426E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D3EFD">
        <w:rPr>
          <w:rFonts w:ascii="Times New Roman" w:hAnsi="Times New Roman"/>
          <w:sz w:val="28"/>
          <w:szCs w:val="28"/>
          <w:lang w:eastAsia="uk-UA"/>
        </w:rPr>
        <w:t>Турчиняк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3EFD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D3EFD">
        <w:rPr>
          <w:rFonts w:ascii="Times New Roman" w:hAnsi="Times New Roman"/>
          <w:sz w:val="28"/>
          <w:szCs w:val="28"/>
          <w:lang w:eastAsia="uk-UA"/>
        </w:rPr>
        <w:t>Турчиняк Галини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D3EFD">
        <w:rPr>
          <w:rFonts w:ascii="Times New Roman" w:hAnsi="Times New Roman"/>
          <w:sz w:val="28"/>
          <w:szCs w:val="28"/>
          <w:lang w:eastAsia="uk-UA"/>
        </w:rPr>
        <w:t xml:space="preserve">Турчиняк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E75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AD3EFD">
        <w:rPr>
          <w:rFonts w:ascii="Times New Roman" w:hAnsi="Times New Roman"/>
          <w:sz w:val="28"/>
          <w:szCs w:val="28"/>
          <w:lang w:eastAsia="uk-UA"/>
        </w:rPr>
        <w:t>60</w:t>
      </w:r>
      <w:r w:rsidR="0044684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D3EF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D3EFD">
        <w:rPr>
          <w:rFonts w:ascii="Times New Roman" w:hAnsi="Times New Roman"/>
          <w:sz w:val="28"/>
          <w:szCs w:val="28"/>
          <w:lang w:eastAsia="uk-UA"/>
        </w:rPr>
        <w:t>740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D3EF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D3EFD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D3EFD">
        <w:rPr>
          <w:rFonts w:ascii="Times New Roman" w:hAnsi="Times New Roman"/>
          <w:sz w:val="28"/>
          <w:szCs w:val="28"/>
          <w:lang w:eastAsia="uk-UA"/>
        </w:rPr>
        <w:t>53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3EFD">
        <w:rPr>
          <w:rFonts w:ascii="Times New Roman" w:hAnsi="Times New Roman"/>
          <w:sz w:val="28"/>
          <w:szCs w:val="28"/>
          <w:lang w:eastAsia="uk-UA"/>
        </w:rPr>
        <w:t xml:space="preserve">Турчиняк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CE" w:rsidRDefault="007D18CE">
      <w:r>
        <w:separator/>
      </w:r>
    </w:p>
  </w:endnote>
  <w:endnote w:type="continuationSeparator" w:id="0">
    <w:p w:rsidR="007D18CE" w:rsidRDefault="007D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CE" w:rsidRDefault="007D18CE">
      <w:r>
        <w:separator/>
      </w:r>
    </w:p>
  </w:footnote>
  <w:footnote w:type="continuationSeparator" w:id="0">
    <w:p w:rsidR="007D18CE" w:rsidRDefault="007D1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730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250A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26E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35AE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18CE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6591"/>
    <w:rsid w:val="00DE10D8"/>
    <w:rsid w:val="00DE1A96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1704F"/>
  <w15:docId w15:val="{0D6A4921-F54F-43CA-B72D-02818A19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2023-09-05T05:32:00Z</dcterms:modified>
</cp:coreProperties>
</file>