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60E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57BB">
        <w:rPr>
          <w:rFonts w:ascii="Times New Roman" w:hAnsi="Times New Roman"/>
          <w:color w:val="000000"/>
          <w:sz w:val="28"/>
          <w:szCs w:val="28"/>
          <w:lang w:eastAsia="uk-UA"/>
        </w:rPr>
        <w:t>7098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20139A">
      <w:pPr>
        <w:tabs>
          <w:tab w:val="left" w:pos="3150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0139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                                       </w:t>
      </w:r>
      <w:bookmarkStart w:id="0" w:name="_GoBack"/>
      <w:bookmarkEnd w:id="0"/>
      <w:r w:rsidR="002013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</w:t>
      </w:r>
      <w:r w:rsidR="0020139A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96DBD">
        <w:rPr>
          <w:rFonts w:ascii="Times New Roman" w:hAnsi="Times New Roman"/>
          <w:sz w:val="28"/>
          <w:szCs w:val="28"/>
          <w:lang w:eastAsia="uk-UA"/>
        </w:rPr>
        <w:t>Лаврів В.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96DB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Лавріва Віктора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18E9">
        <w:rPr>
          <w:rFonts w:ascii="Times New Roman" w:hAnsi="Times New Roman"/>
          <w:sz w:val="28"/>
          <w:szCs w:val="28"/>
          <w:lang w:eastAsia="uk-UA"/>
        </w:rPr>
        <w:t>ередати безоплатно у власніс</w:t>
      </w:r>
      <w:r w:rsidR="00396DBD">
        <w:rPr>
          <w:rFonts w:ascii="Times New Roman" w:hAnsi="Times New Roman"/>
          <w:sz w:val="28"/>
          <w:szCs w:val="28"/>
          <w:lang w:eastAsia="uk-UA"/>
        </w:rPr>
        <w:t>ть Лавріву Віктору Богдановичу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96DB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396DBD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C18E9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96DBD">
        <w:rPr>
          <w:rFonts w:ascii="Times New Roman" w:hAnsi="Times New Roman"/>
          <w:sz w:val="28"/>
          <w:szCs w:val="28"/>
          <w:lang w:eastAsia="uk-UA"/>
        </w:rPr>
        <w:t>0411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42F0C">
        <w:rPr>
          <w:rFonts w:ascii="Times New Roman" w:hAnsi="Times New Roman"/>
          <w:sz w:val="28"/>
          <w:szCs w:val="28"/>
          <w:lang w:eastAsia="uk-UA"/>
        </w:rPr>
        <w:t>Пуків, вул. П.Шеремети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96DBD">
        <w:rPr>
          <w:rFonts w:ascii="Times New Roman" w:hAnsi="Times New Roman"/>
          <w:sz w:val="28"/>
          <w:szCs w:val="28"/>
          <w:lang w:eastAsia="uk-UA"/>
        </w:rPr>
        <w:t>241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6DBD">
        <w:rPr>
          <w:rFonts w:ascii="Times New Roman" w:hAnsi="Times New Roman"/>
          <w:sz w:val="28"/>
          <w:szCs w:val="28"/>
          <w:lang w:eastAsia="uk-UA"/>
        </w:rPr>
        <w:t xml:space="preserve"> Лавріву Віктору Богдановичу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ED" w:rsidRDefault="008A6AED">
      <w:r>
        <w:separator/>
      </w:r>
    </w:p>
  </w:endnote>
  <w:endnote w:type="continuationSeparator" w:id="0">
    <w:p w:rsidR="008A6AED" w:rsidRDefault="008A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ED" w:rsidRDefault="008A6AED">
      <w:r>
        <w:separator/>
      </w:r>
    </w:p>
  </w:footnote>
  <w:footnote w:type="continuationSeparator" w:id="0">
    <w:p w:rsidR="008A6AED" w:rsidRDefault="008A6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2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139A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18E9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166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4E04"/>
    <w:rsid w:val="00377273"/>
    <w:rsid w:val="0038120A"/>
    <w:rsid w:val="0038277D"/>
    <w:rsid w:val="00386459"/>
    <w:rsid w:val="0038772E"/>
    <w:rsid w:val="00393EEC"/>
    <w:rsid w:val="00396DBD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E7618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6AED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2AA6"/>
    <w:rsid w:val="00966745"/>
    <w:rsid w:val="00967920"/>
    <w:rsid w:val="00967BBF"/>
    <w:rsid w:val="009708E6"/>
    <w:rsid w:val="009737A4"/>
    <w:rsid w:val="00980EEF"/>
    <w:rsid w:val="00981CB8"/>
    <w:rsid w:val="00981D0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7BB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2F0C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68D28"/>
  <w15:docId w15:val="{7A352993-65AC-4365-8EF2-F6209C4E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2023-09-05T05:43:00Z</dcterms:modified>
</cp:coreProperties>
</file>