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D06" w:rsidRPr="005A22B1" w:rsidRDefault="00A81D06" w:rsidP="00A81D06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B4E4F93" wp14:editId="664FA639">
            <wp:extent cx="501650" cy="68580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D06" w:rsidRPr="005A22B1" w:rsidRDefault="00A81D06" w:rsidP="00A81D06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F1B49" id="Прямая соединительная линия 4" o:spid="_x0000_s1026" style="position:absolute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31 серпня 2023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№</w:t>
      </w:r>
      <w:r w:rsidR="005D3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7006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40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 w:rsidR="005B26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B26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B26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B26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B26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B26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D3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="005B26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пленарне засідання</w:t>
      </w: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ru-RU"/>
        </w:rPr>
      </w:pPr>
      <w:r w:rsidRPr="005A22B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ru-RU"/>
        </w:rPr>
        <w:t>{name}</w:t>
      </w:r>
    </w:p>
    <w:p w:rsidR="00A81D06" w:rsidRDefault="00A81D06" w:rsidP="00A81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стан виконання делегованих </w:t>
      </w:r>
    </w:p>
    <w:p w:rsidR="00A81D06" w:rsidRDefault="00A81D06" w:rsidP="00A81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повноважень </w:t>
      </w:r>
      <w:r w:rsidRPr="00A8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цивільного </w:t>
      </w:r>
    </w:p>
    <w:p w:rsidR="00A81D06" w:rsidRDefault="00A81D06" w:rsidP="00A81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захисту населення </w:t>
      </w:r>
      <w:r w:rsidRPr="00A8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A81D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Рогатинській</w:t>
      </w:r>
      <w:proofErr w:type="spellEnd"/>
      <w:r w:rsidRPr="00A8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1D06" w:rsidRDefault="00A81D06" w:rsidP="00A81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0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міській територіальній громаді</w:t>
      </w:r>
    </w:p>
    <w:p w:rsidR="00A81D06" w:rsidRPr="005A22B1" w:rsidRDefault="00A81D06" w:rsidP="00A81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A81D06" w:rsidRPr="005A22B1" w:rsidRDefault="00A81D06" w:rsidP="00A81D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D06" w:rsidRPr="007E4DCE" w:rsidRDefault="00A81D06" w:rsidP="00A81D06">
      <w:pPr>
        <w:pStyle w:val="a3"/>
        <w:ind w:firstLine="567"/>
        <w:jc w:val="both"/>
        <w:rPr>
          <w:rFonts w:eastAsia="SimSun"/>
          <w:color w:val="0D0D0D" w:themeColor="text1" w:themeTint="F2"/>
          <w:sz w:val="28"/>
          <w:szCs w:val="28"/>
          <w:lang w:val="uk-UA" w:eastAsia="zh-CN"/>
        </w:rPr>
      </w:pPr>
      <w:r w:rsidRPr="007E4DCE">
        <w:rPr>
          <w:rFonts w:eastAsia="SimSun"/>
          <w:color w:val="0D0D0D" w:themeColor="text1" w:themeTint="F2"/>
          <w:sz w:val="28"/>
          <w:szCs w:val="28"/>
          <w:lang w:val="uk-UA" w:eastAsia="zh-CN"/>
        </w:rPr>
        <w:t>З метою забезпечення виконання делегованих повноважень з питань цивільного захисту населення, к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еруючись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статтями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36</w:t>
      </w:r>
      <w:r w:rsidRPr="007E4DCE">
        <w:rPr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, 40 Закону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України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«Про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місцеве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самоврядування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в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Україні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» та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статтею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 19 Кодексу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цивільного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захисту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України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, Законом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України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«Про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правовий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режим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воєнного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стану»,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розпорядженням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Кабінету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Міністрів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України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від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24.02.2022 № 179-р «Про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організацію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функціонування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єдиної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державної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системи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цивільного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захисту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в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умовах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воєнного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стану»,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постановою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Кабінету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Міністрів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України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від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10.03.2017 № 138 «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Деякі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питання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використання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захисних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споруд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цивільного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захисту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», наказом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Міністерства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внутрішніх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справ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України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від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09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липня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2018 року № 579 «Про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затвердження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вимог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з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питань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використання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та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обліку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фонду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захисних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споруд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цивільного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захисту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»,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зареєстрованого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в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Міністерстві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юстиції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України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30 </w:t>
      </w:r>
      <w:proofErr w:type="spellStart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>липня</w:t>
      </w:r>
      <w:proofErr w:type="spellEnd"/>
      <w:r w:rsidRPr="007E4DCE">
        <w:rPr>
          <w:color w:val="0D0D0D" w:themeColor="text1" w:themeTint="F2"/>
          <w:sz w:val="28"/>
          <w:szCs w:val="28"/>
          <w:shd w:val="clear" w:color="auto" w:fill="FFFFFF"/>
        </w:rPr>
        <w:t xml:space="preserve"> 2018 року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за № 879/32331</w:t>
      </w:r>
      <w:r w:rsidRPr="007E4DCE">
        <w:rPr>
          <w:rFonts w:eastAsia="SimSun"/>
          <w:color w:val="0D0D0D" w:themeColor="text1" w:themeTint="F2"/>
          <w:sz w:val="28"/>
          <w:szCs w:val="28"/>
          <w:lang w:val="uk-UA" w:eastAsia="zh-CN"/>
        </w:rPr>
        <w:t xml:space="preserve">, беручи до уваги висновки і рекомендації постійної комісії міської ради з питань законності та місцевого самоврядування, заслухавши звіт </w:t>
      </w:r>
      <w:r w:rsidRPr="007E4DCE">
        <w:rPr>
          <w:bCs/>
          <w:color w:val="0D0D0D" w:themeColor="text1" w:themeTint="F2"/>
          <w:sz w:val="28"/>
          <w:szCs w:val="28"/>
          <w:lang w:val="uk-UA"/>
        </w:rPr>
        <w:t xml:space="preserve">про </w:t>
      </w:r>
      <w:r w:rsidRPr="007E4DCE">
        <w:rPr>
          <w:color w:val="0D0D0D" w:themeColor="text1" w:themeTint="F2"/>
          <w:sz w:val="28"/>
          <w:szCs w:val="28"/>
          <w:lang w:val="uk-UA" w:eastAsia="zh-CN"/>
        </w:rPr>
        <w:t xml:space="preserve">стан виконання делегованих повноважень з питань цивільного захисту населення в </w:t>
      </w:r>
      <w:proofErr w:type="spellStart"/>
      <w:r w:rsidRPr="007E4DCE">
        <w:rPr>
          <w:color w:val="0D0D0D" w:themeColor="text1" w:themeTint="F2"/>
          <w:sz w:val="28"/>
          <w:szCs w:val="28"/>
          <w:lang w:val="uk-UA" w:eastAsia="zh-CN"/>
        </w:rPr>
        <w:t>Рогатинській</w:t>
      </w:r>
      <w:proofErr w:type="spellEnd"/>
      <w:r w:rsidRPr="007E4DCE">
        <w:rPr>
          <w:color w:val="0D0D0D" w:themeColor="text1" w:themeTint="F2"/>
          <w:sz w:val="28"/>
          <w:szCs w:val="28"/>
          <w:lang w:val="uk-UA" w:eastAsia="zh-CN"/>
        </w:rPr>
        <w:t xml:space="preserve"> міській територіальній громаді,</w:t>
      </w:r>
      <w:r w:rsidRPr="007E4DCE">
        <w:rPr>
          <w:rFonts w:eastAsia="SimSun"/>
          <w:color w:val="0D0D0D" w:themeColor="text1" w:themeTint="F2"/>
          <w:sz w:val="28"/>
          <w:szCs w:val="28"/>
          <w:lang w:val="uk-UA" w:eastAsia="zh-CN"/>
        </w:rPr>
        <w:t xml:space="preserve"> міська рада</w:t>
      </w:r>
      <w:r>
        <w:rPr>
          <w:rFonts w:eastAsia="SimSun"/>
          <w:color w:val="0D0D0D" w:themeColor="text1" w:themeTint="F2"/>
          <w:sz w:val="28"/>
          <w:szCs w:val="28"/>
          <w:lang w:val="uk-UA" w:eastAsia="zh-CN"/>
        </w:rPr>
        <w:t xml:space="preserve"> ВИРІШИЛА:</w:t>
      </w:r>
    </w:p>
    <w:p w:rsidR="00A81D06" w:rsidRDefault="00A81D06" w:rsidP="00A81D06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Інформацію про </w:t>
      </w:r>
      <w:r w:rsidRPr="00A81D06">
        <w:rPr>
          <w:rFonts w:ascii="Times New Roman" w:hAnsi="Times New Roman" w:cs="Times New Roman"/>
          <w:sz w:val="28"/>
          <w:szCs w:val="28"/>
        </w:rPr>
        <w:t xml:space="preserve">стан виконання делегованих повноважень з питань цивільного захисту населення в </w:t>
      </w:r>
      <w:proofErr w:type="spellStart"/>
      <w:r w:rsidRPr="00A81D06">
        <w:rPr>
          <w:rFonts w:ascii="Times New Roman" w:hAnsi="Times New Roman" w:cs="Times New Roman"/>
          <w:sz w:val="28"/>
          <w:szCs w:val="28"/>
        </w:rPr>
        <w:t>Рогатинській</w:t>
      </w:r>
      <w:proofErr w:type="spellEnd"/>
      <w:r w:rsidRPr="00A81D06">
        <w:rPr>
          <w:rFonts w:ascii="Times New Roman" w:hAnsi="Times New Roman" w:cs="Times New Roman"/>
          <w:sz w:val="28"/>
          <w:szCs w:val="28"/>
        </w:rPr>
        <w:t xml:space="preserve"> міській територіальній громаді взяти до відома (додається).</w:t>
      </w:r>
    </w:p>
    <w:p w:rsidR="00A81D06" w:rsidRPr="00A81D06" w:rsidRDefault="00A81D06" w:rsidP="00A81D06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D06">
        <w:rPr>
          <w:rFonts w:ascii="Times New Roman" w:hAnsi="Times New Roman" w:cs="Times New Roman"/>
          <w:sz w:val="28"/>
          <w:szCs w:val="28"/>
        </w:rPr>
        <w:t>Власникам та балансоутримувачам захисних споруд цивільного захисту населення, розташованих на території Рогатинської міської територіальної громади:</w:t>
      </w:r>
    </w:p>
    <w:p w:rsidR="00A81D06" w:rsidRPr="00A81D06" w:rsidRDefault="00A81D06" w:rsidP="00A81D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lastRenderedPageBreak/>
        <w:t>2.1. постійно під час повітряної тривоги за</w:t>
      </w:r>
      <w:r>
        <w:rPr>
          <w:rFonts w:ascii="Times New Roman" w:hAnsi="Times New Roman" w:cs="Times New Roman"/>
          <w:sz w:val="28"/>
          <w:szCs w:val="28"/>
        </w:rPr>
        <w:t>безпечувати безперешкодний ціло</w:t>
      </w:r>
      <w:r w:rsidRPr="00A81D06">
        <w:rPr>
          <w:rFonts w:ascii="Times New Roman" w:hAnsi="Times New Roman" w:cs="Times New Roman"/>
          <w:sz w:val="28"/>
          <w:szCs w:val="28"/>
        </w:rPr>
        <w:t xml:space="preserve">добовий доступ населення до захисних споруд цивільного захисту, найпростіших </w:t>
      </w:r>
      <w:proofErr w:type="spellStart"/>
      <w:r w:rsidRPr="00A81D06">
        <w:rPr>
          <w:rFonts w:ascii="Times New Roman" w:hAnsi="Times New Roman" w:cs="Times New Roman"/>
          <w:sz w:val="28"/>
          <w:szCs w:val="28"/>
        </w:rPr>
        <w:t>укриттів</w:t>
      </w:r>
      <w:proofErr w:type="spellEnd"/>
      <w:r w:rsidRPr="00A81D06">
        <w:rPr>
          <w:rFonts w:ascii="Times New Roman" w:hAnsi="Times New Roman" w:cs="Times New Roman"/>
          <w:sz w:val="28"/>
          <w:szCs w:val="28"/>
        </w:rPr>
        <w:t xml:space="preserve"> в умовах воєнного стану;</w:t>
      </w:r>
    </w:p>
    <w:p w:rsidR="00A81D06" w:rsidRPr="00A81D06" w:rsidRDefault="00A81D06" w:rsidP="00A81D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t>2.2. взяти під особистий контроль роботу конкретних відповідальних осіб за належну експлуатацію захисних споруд та доступ до них;</w:t>
      </w:r>
    </w:p>
    <w:p w:rsidR="00A81D06" w:rsidRPr="00A81D06" w:rsidRDefault="00A81D06" w:rsidP="00A81D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t>2.3. організувати та провести додаткове інформування населення</w:t>
      </w:r>
      <w:r w:rsidR="005B26CA">
        <w:rPr>
          <w:rFonts w:ascii="Times New Roman" w:hAnsi="Times New Roman" w:cs="Times New Roman"/>
          <w:sz w:val="28"/>
          <w:szCs w:val="28"/>
        </w:rPr>
        <w:t xml:space="preserve"> про місця </w:t>
      </w:r>
      <w:r>
        <w:rPr>
          <w:rFonts w:ascii="Times New Roman" w:hAnsi="Times New Roman" w:cs="Times New Roman"/>
          <w:sz w:val="28"/>
          <w:szCs w:val="28"/>
        </w:rPr>
        <w:t xml:space="preserve">знаходження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укриттів</w:t>
      </w:r>
      <w:proofErr w:type="spellEnd"/>
      <w:r w:rsidRPr="00A81D0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81D06" w:rsidRPr="00A81D06" w:rsidRDefault="00A81D06" w:rsidP="00A81D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t>2.4. завершити роботу щодо встановлення табличок у місцях розташування об’єктів фонду захисних споруд цивільного захисту з розмірами висота – 50 см, ширина – 140 см) та їх маркування міжнародним розпізнавальним знаком (емблемою) міжнародного гуманітарного права згідно з вимогами Порядку маркування в особливий період будівель та споруд, транспортних засобів, які підпадають під дію норм міжнародного гуманітарного права, відповідними розпізнавальними знаками (емблемами), затвердженого постановою КМУ від 21.10.2022 № 1199;</w:t>
      </w:r>
    </w:p>
    <w:p w:rsidR="00A81D06" w:rsidRPr="00A81D06" w:rsidRDefault="00A81D06" w:rsidP="00A81D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A81D06">
        <w:rPr>
          <w:rFonts w:ascii="Times New Roman" w:hAnsi="Times New Roman" w:cs="Times New Roman"/>
          <w:sz w:val="28"/>
          <w:szCs w:val="28"/>
        </w:rPr>
        <w:t>. за результатами оцінки стану готовності захисних споруд подальшу їх експлуатацію проводити відповідно до вимог Наказу Міністерства внутрішніх справ України від 09 липня 2018 року № 579 «Про затвердження вимог з питань використання та обліку фонду захисних споруд цивільного захисту», зареєстрованого в Міністерстві юстиції України 30 липня 2018 року за № 879/32331;</w:t>
      </w:r>
    </w:p>
    <w:p w:rsidR="00A81D06" w:rsidRPr="00A81D06" w:rsidRDefault="00A81D06" w:rsidP="00A81D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A81D06">
        <w:rPr>
          <w:rFonts w:ascii="Times New Roman" w:hAnsi="Times New Roman" w:cs="Times New Roman"/>
          <w:sz w:val="28"/>
          <w:szCs w:val="28"/>
        </w:rPr>
        <w:t>.  звернути увагу, що згідно пункту 8 статті 32 Кодексу цивільного захисту України «Утримання захисних споруд цивільного захисту у готовності до використання за призначенням здійснюється їх власниками, користувачами, юридичними особами, на балансі яких вони перебувають (у тому числі споруд, що не увійшли до їх статутних капіталів у процесі приватизації (корпоратизац</w:t>
      </w:r>
      <w:r>
        <w:rPr>
          <w:rFonts w:ascii="Times New Roman" w:hAnsi="Times New Roman" w:cs="Times New Roman"/>
          <w:sz w:val="28"/>
          <w:szCs w:val="28"/>
        </w:rPr>
        <w:t>ії), за рахунок власних коштів».</w:t>
      </w:r>
    </w:p>
    <w:p w:rsidR="00A81D06" w:rsidRPr="00A81D06" w:rsidRDefault="00A81D06" w:rsidP="00A81D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t xml:space="preserve">3.  Відділу  надзвичайних ситуацій, цивільного захисту населення та оборонної роботи виконавчого комітету міської ради: </w:t>
      </w:r>
    </w:p>
    <w:p w:rsidR="00A81D06" w:rsidRPr="00A81D06" w:rsidRDefault="00A81D06" w:rsidP="00A81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t xml:space="preserve">        3.1.  організувати та провести тренування з відповідальними особами для обслуговування фонду захисних споруд  у місті Рогатині з приведення об’єктів такого фонду у готовність до прийняття жителів багатоквартирних житлових будинків  при виникненні надзвичайних ситуацій, викликаних відсутністю їх обігріву внаслідок виведення з ладу систем енергозабезпечення, з практичним відпрацюванням заходів, пов’язаних із підготовкою таких споруд до заповнення;</w:t>
      </w:r>
    </w:p>
    <w:p w:rsidR="00A81D06" w:rsidRPr="00A81D06" w:rsidRDefault="00A81D06" w:rsidP="00A81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t xml:space="preserve">        3.2. у разі отримання скарг від громадян щодо порушення вимог законодавчих та нормативно-правових актів у питаннях укриття населення, у тому числі безперешкодного доступу до об’єктів фонду захисних споруд цивільного захисту, в яких передбачено укриття населення, ініціювати проведення оперативних перевірок із залученням представників ГУНП   та ГУ ДСНС України в Івано-Франківській області, відділу з питань надзвичайних ситуацій,  апарату міської ради та виконавчого комітету.</w:t>
      </w:r>
    </w:p>
    <w:p w:rsidR="00A81D06" w:rsidRPr="00A81D06" w:rsidRDefault="00A81D06" w:rsidP="00A81D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lastRenderedPageBreak/>
        <w:t>4. Організацію виконання цього рішення покласти на виконавчий комітет міської ради,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81D06">
        <w:rPr>
          <w:rFonts w:ascii="Times New Roman" w:hAnsi="Times New Roman" w:cs="Times New Roman"/>
          <w:sz w:val="28"/>
          <w:szCs w:val="28"/>
        </w:rPr>
        <w:t xml:space="preserve"> за виконанням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81D06">
        <w:rPr>
          <w:rFonts w:ascii="Times New Roman" w:hAnsi="Times New Roman" w:cs="Times New Roman"/>
          <w:sz w:val="28"/>
          <w:szCs w:val="28"/>
        </w:rPr>
        <w:t>на постійну комісію з питань законності та місцевого самоврядування (</w:t>
      </w:r>
      <w:r>
        <w:rPr>
          <w:rFonts w:ascii="Times New Roman" w:hAnsi="Times New Roman" w:cs="Times New Roman"/>
          <w:sz w:val="28"/>
          <w:szCs w:val="28"/>
        </w:rPr>
        <w:t xml:space="preserve">голова комісії – Володимир </w:t>
      </w:r>
      <w:proofErr w:type="spellStart"/>
      <w:r w:rsidRPr="00A81D06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A81D06">
        <w:rPr>
          <w:rFonts w:ascii="Times New Roman" w:hAnsi="Times New Roman" w:cs="Times New Roman"/>
          <w:sz w:val="28"/>
          <w:szCs w:val="28"/>
        </w:rPr>
        <w:t>).</w:t>
      </w:r>
    </w:p>
    <w:p w:rsidR="00A81D06" w:rsidRDefault="00A81D06" w:rsidP="00A81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tab/>
      </w:r>
    </w:p>
    <w:p w:rsidR="00A81D06" w:rsidRDefault="00A81D06" w:rsidP="00A81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D06" w:rsidRPr="00A81D06" w:rsidRDefault="00A81D06" w:rsidP="00A81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D06" w:rsidRPr="00A81D06" w:rsidRDefault="00A81D06" w:rsidP="00A81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D06">
        <w:rPr>
          <w:rFonts w:ascii="Times New Roman" w:hAnsi="Times New Roman" w:cs="Times New Roman"/>
          <w:sz w:val="28"/>
          <w:szCs w:val="28"/>
        </w:rPr>
        <w:t>Міський голова</w:t>
      </w:r>
      <w:r w:rsidRPr="00A81D06">
        <w:rPr>
          <w:rFonts w:ascii="Times New Roman" w:hAnsi="Times New Roman" w:cs="Times New Roman"/>
          <w:sz w:val="28"/>
          <w:szCs w:val="28"/>
        </w:rPr>
        <w:tab/>
      </w:r>
      <w:r w:rsidRPr="00A81D06">
        <w:rPr>
          <w:rFonts w:ascii="Times New Roman" w:hAnsi="Times New Roman" w:cs="Times New Roman"/>
          <w:sz w:val="28"/>
          <w:szCs w:val="28"/>
        </w:rPr>
        <w:tab/>
      </w:r>
      <w:r w:rsidRPr="00A81D06">
        <w:rPr>
          <w:rFonts w:ascii="Times New Roman" w:hAnsi="Times New Roman" w:cs="Times New Roman"/>
          <w:sz w:val="28"/>
          <w:szCs w:val="28"/>
        </w:rPr>
        <w:tab/>
      </w:r>
      <w:r w:rsidRPr="00A81D06">
        <w:rPr>
          <w:rFonts w:ascii="Times New Roman" w:hAnsi="Times New Roman" w:cs="Times New Roman"/>
          <w:sz w:val="28"/>
          <w:szCs w:val="28"/>
        </w:rPr>
        <w:tab/>
      </w:r>
      <w:r w:rsidRPr="00A81D06">
        <w:rPr>
          <w:rFonts w:ascii="Times New Roman" w:hAnsi="Times New Roman" w:cs="Times New Roman"/>
          <w:sz w:val="28"/>
          <w:szCs w:val="28"/>
        </w:rPr>
        <w:tab/>
      </w:r>
      <w:r w:rsidRPr="00A81D06">
        <w:rPr>
          <w:rFonts w:ascii="Times New Roman" w:hAnsi="Times New Roman" w:cs="Times New Roman"/>
          <w:sz w:val="28"/>
          <w:szCs w:val="28"/>
        </w:rPr>
        <w:tab/>
      </w:r>
      <w:r w:rsidRPr="00A81D06">
        <w:rPr>
          <w:rFonts w:ascii="Times New Roman" w:hAnsi="Times New Roman" w:cs="Times New Roman"/>
          <w:sz w:val="28"/>
          <w:szCs w:val="28"/>
        </w:rPr>
        <w:tab/>
        <w:t xml:space="preserve"> Сергій НАСАЛИК</w:t>
      </w:r>
    </w:p>
    <w:p w:rsidR="00131335" w:rsidRDefault="00131335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Default="00D92252" w:rsidP="00A81D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Pr="00D92252" w:rsidRDefault="00D92252" w:rsidP="00D92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lastRenderedPageBreak/>
        <w:t>Довідка</w:t>
      </w:r>
    </w:p>
    <w:p w:rsidR="00D92252" w:rsidRPr="00D92252" w:rsidRDefault="00D92252" w:rsidP="00D92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 xml:space="preserve">про стан виконання делегованих повноважень з питань цивільного захисту населення в </w:t>
      </w:r>
      <w:proofErr w:type="spellStart"/>
      <w:r w:rsidRPr="00D92252">
        <w:rPr>
          <w:rFonts w:ascii="Times New Roman" w:hAnsi="Times New Roman" w:cs="Times New Roman"/>
          <w:sz w:val="28"/>
          <w:szCs w:val="28"/>
        </w:rPr>
        <w:t>Рогатинській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міській територіальній громаді</w:t>
      </w:r>
    </w:p>
    <w:p w:rsidR="00D92252" w:rsidRPr="00D92252" w:rsidRDefault="00D92252" w:rsidP="00D92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Відповідно до п. 2 ст. 36 Закону України «Про місцеве самоврядування в Україні» до відання виконавчих органів сільських, селищних, міських рад належать такі делеговані повноваження у сфері цивільного захисту, а саме: організація та участь у здійсненні заходів, пов'язаних з мобілізаційною підготовкою та цивільним захистом, на відповідній території. Ці повноваження органів місцевого самоврядування у сфері цивільного захисту деталізовано статтею 19 Кодексу цивільного захисту України. На виконання цих нормативно-правових актів у виконавчому комітеті міської ради проведено таку роботу: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1.</w:t>
      </w:r>
      <w:r w:rsidRPr="00D92252">
        <w:rPr>
          <w:rFonts w:ascii="Times New Roman" w:hAnsi="Times New Roman" w:cs="Times New Roman"/>
          <w:sz w:val="28"/>
          <w:szCs w:val="28"/>
        </w:rPr>
        <w:tab/>
        <w:t xml:space="preserve">Розпорядженням міського голови № 131-р від 20.07.2022 року створено </w:t>
      </w:r>
      <w:proofErr w:type="spellStart"/>
      <w:r w:rsidRPr="00D92252">
        <w:rPr>
          <w:rFonts w:ascii="Times New Roman" w:hAnsi="Times New Roman" w:cs="Times New Roman"/>
          <w:sz w:val="28"/>
          <w:szCs w:val="28"/>
        </w:rPr>
        <w:t>Рогатинську</w:t>
      </w:r>
      <w:proofErr w:type="spellEnd"/>
      <w:r w:rsidRPr="00D92252">
        <w:rPr>
          <w:rFonts w:ascii="Times New Roman" w:hAnsi="Times New Roman" w:cs="Times New Roman"/>
          <w:sz w:val="28"/>
          <w:szCs w:val="28"/>
        </w:rPr>
        <w:t xml:space="preserve"> міську </w:t>
      </w:r>
      <w:proofErr w:type="spellStart"/>
      <w:r w:rsidRPr="00D92252">
        <w:rPr>
          <w:rFonts w:ascii="Times New Roman" w:hAnsi="Times New Roman" w:cs="Times New Roman"/>
          <w:sz w:val="28"/>
          <w:szCs w:val="28"/>
        </w:rPr>
        <w:t>субланку</w:t>
      </w:r>
      <w:proofErr w:type="spellEnd"/>
      <w:r w:rsidRPr="00D92252">
        <w:rPr>
          <w:rFonts w:ascii="Times New Roman" w:hAnsi="Times New Roman" w:cs="Times New Roman"/>
          <w:sz w:val="28"/>
          <w:szCs w:val="28"/>
        </w:rPr>
        <w:t xml:space="preserve"> Івано-Франківської районної ланки територіальної підсистеми єдиної державної системи цивільного захисту Івано-Франківської області та затверджено Положення про неї;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2.</w:t>
      </w:r>
      <w:r w:rsidRPr="00D92252">
        <w:rPr>
          <w:rFonts w:ascii="Times New Roman" w:hAnsi="Times New Roman" w:cs="Times New Roman"/>
          <w:sz w:val="28"/>
          <w:szCs w:val="28"/>
        </w:rPr>
        <w:tab/>
        <w:t xml:space="preserve">Рішенням 16 сесії міської ради № 3443 від 28.10.2021 року затверджено комплексну Програму забезпечення пожежної та техногенної безпеки в </w:t>
      </w:r>
      <w:proofErr w:type="spellStart"/>
      <w:r w:rsidRPr="00D92252">
        <w:rPr>
          <w:rFonts w:ascii="Times New Roman" w:hAnsi="Times New Roman" w:cs="Times New Roman"/>
          <w:sz w:val="28"/>
          <w:szCs w:val="28"/>
        </w:rPr>
        <w:t>Рогатинській</w:t>
      </w:r>
      <w:proofErr w:type="spellEnd"/>
      <w:r w:rsidRPr="00D92252">
        <w:rPr>
          <w:rFonts w:ascii="Times New Roman" w:hAnsi="Times New Roman" w:cs="Times New Roman"/>
          <w:sz w:val="28"/>
          <w:szCs w:val="28"/>
        </w:rPr>
        <w:t xml:space="preserve"> міській територіальній громаді на період 2022-2025 роки (зі змінами);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3.</w:t>
      </w:r>
      <w:r w:rsidRPr="00D92252">
        <w:rPr>
          <w:rFonts w:ascii="Times New Roman" w:hAnsi="Times New Roman" w:cs="Times New Roman"/>
          <w:sz w:val="28"/>
          <w:szCs w:val="28"/>
        </w:rPr>
        <w:tab/>
        <w:t>Розпорядженням міського голови № 111-р від 16.05.2023 року затверджено План основних заходів цивільного захисту Рогатинської міської територіальної громади на 2023 рік;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4.</w:t>
      </w:r>
      <w:r w:rsidRPr="00D92252">
        <w:rPr>
          <w:rFonts w:ascii="Times New Roman" w:hAnsi="Times New Roman" w:cs="Times New Roman"/>
          <w:sz w:val="28"/>
          <w:szCs w:val="28"/>
        </w:rPr>
        <w:tab/>
        <w:t>Рішенням 18 сесії міської ради № 3859 від 23.12.2021 року затверджено Програму захисту населення і території Рогатинської міської територіальної громади від надзвичайних ситуацій техногенного та природного характеру на 2022-2024 роки (зі змінами);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5.</w:t>
      </w:r>
      <w:r w:rsidRPr="00D92252">
        <w:rPr>
          <w:rFonts w:ascii="Times New Roman" w:hAnsi="Times New Roman" w:cs="Times New Roman"/>
          <w:sz w:val="28"/>
          <w:szCs w:val="28"/>
        </w:rPr>
        <w:tab/>
        <w:t>Розпорядженням міського голови № 222-р від 07.07.2021 року утворено формування цивільного захисту (зі змінами);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6.</w:t>
      </w:r>
      <w:r w:rsidRPr="00D92252">
        <w:rPr>
          <w:rFonts w:ascii="Times New Roman" w:hAnsi="Times New Roman" w:cs="Times New Roman"/>
          <w:sz w:val="28"/>
          <w:szCs w:val="28"/>
        </w:rPr>
        <w:tab/>
        <w:t>Розпорядженням міського голови № 84-р від 25.02.2022 року створені добровільні формування цивільного захисту Рогатинської міської територіальної громади та затверджено Положення про них;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7.</w:t>
      </w:r>
      <w:r w:rsidRPr="00D92252">
        <w:rPr>
          <w:rFonts w:ascii="Times New Roman" w:hAnsi="Times New Roman" w:cs="Times New Roman"/>
          <w:sz w:val="28"/>
          <w:szCs w:val="28"/>
        </w:rPr>
        <w:tab/>
        <w:t>Розпорядженням міського голови № 72-р від 30.03.2022 року створено 36 консультаційних пунктів з питань цивільного захисту;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8.</w:t>
      </w:r>
      <w:r w:rsidRPr="00D92252">
        <w:rPr>
          <w:rFonts w:ascii="Times New Roman" w:hAnsi="Times New Roman" w:cs="Times New Roman"/>
          <w:sz w:val="28"/>
          <w:szCs w:val="28"/>
        </w:rPr>
        <w:tab/>
        <w:t>Для забезпечення оповіщення та інформування населення про загрозу чи виникнення надзвичайних ситуацій 09 березня 2022 року на території Рогатинської міської територіальної громади введено в експлуатацію комплекс гучномовного оповіщення та комплекс гучномовного оповіщення переносний;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9.</w:t>
      </w:r>
      <w:r w:rsidRPr="00D92252">
        <w:rPr>
          <w:rFonts w:ascii="Times New Roman" w:hAnsi="Times New Roman" w:cs="Times New Roman"/>
          <w:sz w:val="28"/>
          <w:szCs w:val="28"/>
        </w:rPr>
        <w:tab/>
        <w:t>Рішенням виконавчого комітету міської ради № 87 від 20.04.2021 року призначено керівника робіт з ліквідації наслідків надзвичайної ситуації місцевого рівня та затверджено Положення про штаб з ліквідації наслідків надзвичайної ситуації місцевого рівня;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Pr="00D92252">
        <w:rPr>
          <w:rFonts w:ascii="Times New Roman" w:hAnsi="Times New Roman" w:cs="Times New Roman"/>
          <w:sz w:val="28"/>
          <w:szCs w:val="28"/>
        </w:rPr>
        <w:tab/>
        <w:t xml:space="preserve"> 08.02.2023 року міським головою затверджено План реагування на надзвичайні ситуації Рогатинської МТГ та План евакуації населення Рогатинської міської територіальної громади у разі загрози або виникнення надзвичайних ситуацій;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11.</w:t>
      </w:r>
      <w:r w:rsidRPr="00D92252">
        <w:rPr>
          <w:rFonts w:ascii="Times New Roman" w:hAnsi="Times New Roman" w:cs="Times New Roman"/>
          <w:sz w:val="28"/>
          <w:szCs w:val="28"/>
        </w:rPr>
        <w:tab/>
        <w:t xml:space="preserve"> Розпорядженням міського голови № 238-р від 20.07.2021 року створено комісію з питань евакуації та затверджено Положення про неї (зі змінами);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12.</w:t>
      </w:r>
      <w:r w:rsidRPr="00D92252">
        <w:rPr>
          <w:rFonts w:ascii="Times New Roman" w:hAnsi="Times New Roman" w:cs="Times New Roman"/>
          <w:sz w:val="28"/>
          <w:szCs w:val="28"/>
        </w:rPr>
        <w:tab/>
        <w:t xml:space="preserve"> Рішенням виконавчого комітету Рогатинської міської ради № 276  від 25 листопада 2021 року «Про створення матеріального резерву Рогатинської міської територіальної громади для запобігання і ліквідації наслідків надзвичайних ситуацій»  затверджено Порядок створення та використання, номенклатуру та обсяги накопичення матеріального резерву з урахуванням видів, рівня та масштабів можливих надзвичайних ситуацій, прогнозованих обсягів робіт з ліквідації їх наслідків та забезпечення життєдіяльності постраждалого населення на території Рогатинської міської територіальної громади;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13.</w:t>
      </w:r>
      <w:r w:rsidRPr="00D92252">
        <w:rPr>
          <w:rFonts w:ascii="Times New Roman" w:hAnsi="Times New Roman" w:cs="Times New Roman"/>
          <w:sz w:val="28"/>
          <w:szCs w:val="28"/>
        </w:rPr>
        <w:tab/>
        <w:t xml:space="preserve"> Рішенням виконавчого комітету Рогатинської міської ради № 26  від 26 січня 2021 року створено комісію з питань техногенно-екологічної безпеки та надзвичайних ситуацій при виконавчому комітеті Рогатинської міської ради та затверджено Положення про неї (зі змінами). Протягом 2021 року відбулось 22 засідання, в 2022 році – 12 та протягом січня-липня 2023 року – 8 засідань.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14.</w:t>
      </w:r>
      <w:r w:rsidRPr="00D92252">
        <w:rPr>
          <w:rFonts w:ascii="Times New Roman" w:hAnsi="Times New Roman" w:cs="Times New Roman"/>
          <w:sz w:val="28"/>
          <w:szCs w:val="28"/>
        </w:rPr>
        <w:tab/>
        <w:t xml:space="preserve"> Протягом 2022-2023 років фахівцями навчально-методичного центру цивільного захисту населення та безпеки життєдіяльності Івано-Франківської області проведено навчання 65 осіб керівного складу органів управління цивільного захисту міської ради та суб’єктів господарювання комунальної власності;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15.</w:t>
      </w:r>
      <w:r w:rsidRPr="00D92252">
        <w:rPr>
          <w:rFonts w:ascii="Times New Roman" w:hAnsi="Times New Roman" w:cs="Times New Roman"/>
          <w:sz w:val="28"/>
          <w:szCs w:val="28"/>
        </w:rPr>
        <w:tab/>
        <w:t>Розпорядженням міського голови № 100-р від 02.06.2022 року створено комісію з обстеження захисних споруд цивільного захисту Рогатинської міської територіальної громади.</w:t>
      </w:r>
    </w:p>
    <w:p w:rsidR="00D92252" w:rsidRP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16.</w:t>
      </w:r>
      <w:r w:rsidRPr="00D92252">
        <w:rPr>
          <w:rFonts w:ascii="Times New Roman" w:hAnsi="Times New Roman" w:cs="Times New Roman"/>
          <w:sz w:val="28"/>
          <w:szCs w:val="28"/>
        </w:rPr>
        <w:tab/>
        <w:t xml:space="preserve"> На території Рогатинської міської територіальної громади розташовано 12 протирадіаційних </w:t>
      </w:r>
      <w:proofErr w:type="spellStart"/>
      <w:r w:rsidRPr="00D92252">
        <w:rPr>
          <w:rFonts w:ascii="Times New Roman" w:hAnsi="Times New Roman" w:cs="Times New Roman"/>
          <w:sz w:val="28"/>
          <w:szCs w:val="28"/>
        </w:rPr>
        <w:t>укриттів</w:t>
      </w:r>
      <w:proofErr w:type="spellEnd"/>
      <w:r w:rsidRPr="00D92252">
        <w:rPr>
          <w:rFonts w:ascii="Times New Roman" w:hAnsi="Times New Roman" w:cs="Times New Roman"/>
          <w:sz w:val="28"/>
          <w:szCs w:val="28"/>
        </w:rPr>
        <w:t xml:space="preserve">. Протягом 2022-2023 років введено в експлуатацію та </w:t>
      </w:r>
      <w:proofErr w:type="spellStart"/>
      <w:r w:rsidRPr="00D92252">
        <w:rPr>
          <w:rFonts w:ascii="Times New Roman" w:hAnsi="Times New Roman" w:cs="Times New Roman"/>
          <w:sz w:val="28"/>
          <w:szCs w:val="28"/>
        </w:rPr>
        <w:t>внесено</w:t>
      </w:r>
      <w:proofErr w:type="spellEnd"/>
      <w:r w:rsidRPr="00D92252">
        <w:rPr>
          <w:rFonts w:ascii="Times New Roman" w:hAnsi="Times New Roman" w:cs="Times New Roman"/>
          <w:sz w:val="28"/>
          <w:szCs w:val="28"/>
        </w:rPr>
        <w:t xml:space="preserve"> в Книги обліку споруд подвійного призначення та найпростіших </w:t>
      </w:r>
      <w:proofErr w:type="spellStart"/>
      <w:r w:rsidRPr="00D92252">
        <w:rPr>
          <w:rFonts w:ascii="Times New Roman" w:hAnsi="Times New Roman" w:cs="Times New Roman"/>
          <w:sz w:val="28"/>
          <w:szCs w:val="28"/>
        </w:rPr>
        <w:t>укриттів</w:t>
      </w:r>
      <w:proofErr w:type="spellEnd"/>
      <w:r w:rsidRPr="00D92252">
        <w:rPr>
          <w:rFonts w:ascii="Times New Roman" w:hAnsi="Times New Roman" w:cs="Times New Roman"/>
          <w:sz w:val="28"/>
          <w:szCs w:val="28"/>
        </w:rPr>
        <w:t xml:space="preserve"> захисних </w:t>
      </w:r>
      <w:proofErr w:type="spellStart"/>
      <w:r w:rsidRPr="00D92252">
        <w:rPr>
          <w:rFonts w:ascii="Times New Roman" w:hAnsi="Times New Roman" w:cs="Times New Roman"/>
          <w:sz w:val="28"/>
          <w:szCs w:val="28"/>
        </w:rPr>
        <w:t>укриттів</w:t>
      </w:r>
      <w:proofErr w:type="spellEnd"/>
      <w:r w:rsidRPr="00D92252">
        <w:rPr>
          <w:rFonts w:ascii="Times New Roman" w:hAnsi="Times New Roman" w:cs="Times New Roman"/>
          <w:sz w:val="28"/>
          <w:szCs w:val="28"/>
        </w:rPr>
        <w:t xml:space="preserve"> Рогатинської міської територіальної громади 46 найпростіших </w:t>
      </w:r>
      <w:proofErr w:type="spellStart"/>
      <w:r w:rsidRPr="00D92252">
        <w:rPr>
          <w:rFonts w:ascii="Times New Roman" w:hAnsi="Times New Roman" w:cs="Times New Roman"/>
          <w:sz w:val="28"/>
          <w:szCs w:val="28"/>
        </w:rPr>
        <w:t>укриттів</w:t>
      </w:r>
      <w:proofErr w:type="spellEnd"/>
      <w:r w:rsidRPr="00D92252">
        <w:rPr>
          <w:rFonts w:ascii="Times New Roman" w:hAnsi="Times New Roman" w:cs="Times New Roman"/>
          <w:sz w:val="28"/>
          <w:szCs w:val="28"/>
        </w:rPr>
        <w:t>.</w:t>
      </w:r>
    </w:p>
    <w:p w:rsidR="00D92252" w:rsidRDefault="00D92252" w:rsidP="00D9225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Pr="00D92252" w:rsidRDefault="00D92252" w:rsidP="00D92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252" w:rsidRPr="00D92252" w:rsidRDefault="00D92252" w:rsidP="00D92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>Начальник відділу</w:t>
      </w:r>
    </w:p>
    <w:p w:rsidR="00D92252" w:rsidRPr="00D92252" w:rsidRDefault="00D92252" w:rsidP="00D92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 xml:space="preserve">надзвичайних ситуацій, </w:t>
      </w:r>
    </w:p>
    <w:p w:rsidR="00D92252" w:rsidRPr="00D92252" w:rsidRDefault="00D92252" w:rsidP="00D92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 xml:space="preserve">цивільного захисту населення </w:t>
      </w:r>
    </w:p>
    <w:p w:rsidR="00D92252" w:rsidRPr="00A81D06" w:rsidRDefault="00D92252" w:rsidP="00D92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252">
        <w:rPr>
          <w:rFonts w:ascii="Times New Roman" w:hAnsi="Times New Roman" w:cs="Times New Roman"/>
          <w:sz w:val="28"/>
          <w:szCs w:val="28"/>
        </w:rPr>
        <w:t xml:space="preserve">та оборонної роботи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92252">
        <w:rPr>
          <w:rFonts w:ascii="Times New Roman" w:hAnsi="Times New Roman" w:cs="Times New Roman"/>
          <w:sz w:val="28"/>
          <w:szCs w:val="28"/>
        </w:rPr>
        <w:t>Іван  Сидоренко</w:t>
      </w:r>
    </w:p>
    <w:sectPr w:rsidR="00D92252" w:rsidRPr="00A81D06" w:rsidSect="00A81D06">
      <w:headerReference w:type="default" r:id="rId8"/>
      <w:footerReference w:type="default" r:id="rId9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09D" w:rsidRDefault="0090709D" w:rsidP="00A81D06">
      <w:pPr>
        <w:spacing w:after="0" w:line="240" w:lineRule="auto"/>
      </w:pPr>
      <w:r>
        <w:separator/>
      </w:r>
    </w:p>
  </w:endnote>
  <w:endnote w:type="continuationSeparator" w:id="0">
    <w:p w:rsidR="0090709D" w:rsidRDefault="0090709D" w:rsidP="00A81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D06" w:rsidRDefault="00A81D06">
    <w:pPr>
      <w:pStyle w:val="a7"/>
      <w:jc w:val="center"/>
    </w:pPr>
  </w:p>
  <w:p w:rsidR="00A81D06" w:rsidRDefault="00A81D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09D" w:rsidRDefault="0090709D" w:rsidP="00A81D06">
      <w:pPr>
        <w:spacing w:after="0" w:line="240" w:lineRule="auto"/>
      </w:pPr>
      <w:r>
        <w:separator/>
      </w:r>
    </w:p>
  </w:footnote>
  <w:footnote w:type="continuationSeparator" w:id="0">
    <w:p w:rsidR="0090709D" w:rsidRDefault="0090709D" w:rsidP="00A81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317489"/>
      <w:docPartObj>
        <w:docPartGallery w:val="Page Numbers (Top of Page)"/>
        <w:docPartUnique/>
      </w:docPartObj>
    </w:sdtPr>
    <w:sdtEndPr/>
    <w:sdtContent>
      <w:p w:rsidR="005B26CA" w:rsidRDefault="005B26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443" w:rsidRPr="005D3443">
          <w:rPr>
            <w:noProof/>
            <w:lang w:val="ru-RU"/>
          </w:rPr>
          <w:t>5</w:t>
        </w:r>
        <w:r>
          <w:fldChar w:fldCharType="end"/>
        </w:r>
      </w:p>
    </w:sdtContent>
  </w:sdt>
  <w:p w:rsidR="005B26CA" w:rsidRDefault="005B26C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E4649"/>
    <w:multiLevelType w:val="hybridMultilevel"/>
    <w:tmpl w:val="68B8DB74"/>
    <w:lvl w:ilvl="0" w:tplc="3DD6B2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D70D5"/>
    <w:multiLevelType w:val="hybridMultilevel"/>
    <w:tmpl w:val="DCC4F3BE"/>
    <w:lvl w:ilvl="0" w:tplc="38B004C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265B0"/>
    <w:multiLevelType w:val="hybridMultilevel"/>
    <w:tmpl w:val="D0889F36"/>
    <w:lvl w:ilvl="0" w:tplc="3DD6B2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06"/>
    <w:rsid w:val="00131335"/>
    <w:rsid w:val="001E698B"/>
    <w:rsid w:val="00214228"/>
    <w:rsid w:val="002E4F0D"/>
    <w:rsid w:val="00300FA5"/>
    <w:rsid w:val="0038550C"/>
    <w:rsid w:val="005B26CA"/>
    <w:rsid w:val="005D3443"/>
    <w:rsid w:val="00836018"/>
    <w:rsid w:val="0090709D"/>
    <w:rsid w:val="00A27DAD"/>
    <w:rsid w:val="00A81D06"/>
    <w:rsid w:val="00AE3089"/>
    <w:rsid w:val="00AF7B53"/>
    <w:rsid w:val="00D92252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6CF221"/>
  <w15:chartTrackingRefBased/>
  <w15:docId w15:val="{6A9A485A-F422-424C-B679-DEC4C5F4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D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A81D0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81D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1D06"/>
  </w:style>
  <w:style w:type="paragraph" w:styleId="a7">
    <w:name w:val="footer"/>
    <w:basedOn w:val="a"/>
    <w:link w:val="a8"/>
    <w:uiPriority w:val="99"/>
    <w:unhideWhenUsed/>
    <w:rsid w:val="00A81D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1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6171</Words>
  <Characters>3518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2023-08-29T07:31:00Z</dcterms:created>
  <dcterms:modified xsi:type="dcterms:W3CDTF">2023-09-05T10:31:00Z</dcterms:modified>
</cp:coreProperties>
</file>