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56A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41EA">
        <w:rPr>
          <w:rFonts w:ascii="Times New Roman" w:hAnsi="Times New Roman"/>
          <w:color w:val="000000"/>
          <w:sz w:val="28"/>
          <w:szCs w:val="28"/>
          <w:lang w:eastAsia="uk-UA"/>
        </w:rPr>
        <w:t>7241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2164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D2164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6722E">
        <w:rPr>
          <w:rFonts w:ascii="Times New Roman" w:hAnsi="Times New Roman"/>
          <w:sz w:val="28"/>
          <w:szCs w:val="28"/>
          <w:lang w:eastAsia="uk-UA"/>
        </w:rPr>
        <w:t>Ільків С. 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D6722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Ільків Світлани Іванівни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D6722E">
        <w:rPr>
          <w:rFonts w:ascii="Times New Roman" w:hAnsi="Times New Roman"/>
          <w:sz w:val="28"/>
          <w:szCs w:val="28"/>
          <w:lang w:eastAsia="uk-UA"/>
        </w:rPr>
        <w:t xml:space="preserve"> Ільків Світлані Іванівні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6722E">
        <w:rPr>
          <w:rFonts w:ascii="Times New Roman" w:hAnsi="Times New Roman"/>
          <w:sz w:val="28"/>
          <w:szCs w:val="28"/>
          <w:lang w:eastAsia="uk-UA"/>
        </w:rPr>
        <w:t>0,9175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D6722E">
        <w:rPr>
          <w:rFonts w:ascii="Times New Roman" w:hAnsi="Times New Roman"/>
          <w:sz w:val="28"/>
          <w:szCs w:val="28"/>
          <w:lang w:eastAsia="uk-UA"/>
        </w:rPr>
        <w:t>83100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6722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D6722E">
        <w:rPr>
          <w:rFonts w:ascii="Times New Roman" w:hAnsi="Times New Roman"/>
          <w:sz w:val="28"/>
          <w:szCs w:val="28"/>
          <w:lang w:eastAsia="uk-UA"/>
        </w:rPr>
        <w:t>207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6722E">
        <w:rPr>
          <w:rFonts w:ascii="Times New Roman" w:hAnsi="Times New Roman"/>
          <w:sz w:val="28"/>
          <w:szCs w:val="28"/>
          <w:lang w:eastAsia="uk-UA"/>
        </w:rPr>
        <w:t>Конюшки.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6722E">
        <w:rPr>
          <w:rFonts w:ascii="Times New Roman" w:hAnsi="Times New Roman"/>
          <w:sz w:val="28"/>
          <w:szCs w:val="28"/>
          <w:lang w:eastAsia="uk-UA"/>
        </w:rPr>
        <w:t xml:space="preserve"> Ільків Світлані Іванівні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5F0" w:rsidRDefault="00E775F0">
      <w:r>
        <w:separator/>
      </w:r>
    </w:p>
  </w:endnote>
  <w:endnote w:type="continuationSeparator" w:id="0">
    <w:p w:rsidR="00E775F0" w:rsidRDefault="00E7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5F0" w:rsidRDefault="00E775F0">
      <w:r>
        <w:separator/>
      </w:r>
    </w:p>
  </w:footnote>
  <w:footnote w:type="continuationSeparator" w:id="0">
    <w:p w:rsidR="00E775F0" w:rsidRDefault="00E77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492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C5BA8"/>
    <w:rsid w:val="000D143D"/>
    <w:rsid w:val="000E4B9A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1EA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04466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6453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CD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7598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B6097"/>
    <w:rsid w:val="00CC456F"/>
    <w:rsid w:val="00CC7D82"/>
    <w:rsid w:val="00CD11F3"/>
    <w:rsid w:val="00CE2068"/>
    <w:rsid w:val="00CF15BD"/>
    <w:rsid w:val="00CF4C95"/>
    <w:rsid w:val="00CF6C8D"/>
    <w:rsid w:val="00D0331D"/>
    <w:rsid w:val="00D03577"/>
    <w:rsid w:val="00D2164F"/>
    <w:rsid w:val="00D3055F"/>
    <w:rsid w:val="00D32ADB"/>
    <w:rsid w:val="00D34226"/>
    <w:rsid w:val="00D52758"/>
    <w:rsid w:val="00D5457F"/>
    <w:rsid w:val="00D659EB"/>
    <w:rsid w:val="00D6722E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211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2A8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775F0"/>
    <w:rsid w:val="00E85C47"/>
    <w:rsid w:val="00E85E3F"/>
    <w:rsid w:val="00E972D9"/>
    <w:rsid w:val="00EA26F6"/>
    <w:rsid w:val="00EA5616"/>
    <w:rsid w:val="00EA6687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F2D8F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BB90E"/>
  <w15:docId w15:val="{79C00142-C80B-4DB0-BA87-8EBEC82E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141</cp:revision>
  <cp:lastPrinted>2015-03-22T10:05:00Z</cp:lastPrinted>
  <dcterms:created xsi:type="dcterms:W3CDTF">2021-10-22T05:58:00Z</dcterms:created>
  <dcterms:modified xsi:type="dcterms:W3CDTF">2023-09-05T06:09:00Z</dcterms:modified>
</cp:coreProperties>
</file>