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F23B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7 липня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A79D5">
        <w:rPr>
          <w:rFonts w:ascii="Times New Roman" w:hAnsi="Times New Roman"/>
          <w:color w:val="000000"/>
          <w:sz w:val="28"/>
          <w:szCs w:val="28"/>
          <w:lang w:eastAsia="uk-UA"/>
        </w:rPr>
        <w:t>6972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E874FB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FB0319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Яцишин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О. Я.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FB0319">
        <w:rPr>
          <w:rFonts w:ascii="Times New Roman" w:hAnsi="Times New Roman"/>
          <w:sz w:val="28"/>
          <w:szCs w:val="28"/>
          <w:lang w:eastAsia="ru-RU"/>
        </w:rPr>
        <w:t>Яцишин</w:t>
      </w:r>
      <w:proofErr w:type="spellEnd"/>
      <w:r w:rsidR="00FB0319">
        <w:rPr>
          <w:rFonts w:ascii="Times New Roman" w:hAnsi="Times New Roman"/>
          <w:sz w:val="28"/>
          <w:szCs w:val="28"/>
          <w:lang w:eastAsia="ru-RU"/>
        </w:rPr>
        <w:t xml:space="preserve"> Олени Ярославівни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FB0319">
        <w:rPr>
          <w:rFonts w:ascii="Times New Roman" w:hAnsi="Times New Roman"/>
          <w:sz w:val="28"/>
          <w:szCs w:val="28"/>
          <w:lang w:eastAsia="ru-RU"/>
        </w:rPr>
        <w:t>Яцишин</w:t>
      </w:r>
      <w:proofErr w:type="spellEnd"/>
      <w:r w:rsidR="00FB0319">
        <w:rPr>
          <w:rFonts w:ascii="Times New Roman" w:hAnsi="Times New Roman"/>
          <w:sz w:val="28"/>
          <w:szCs w:val="28"/>
          <w:lang w:eastAsia="ru-RU"/>
        </w:rPr>
        <w:t xml:space="preserve"> Олені Ярославівні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FB0319">
        <w:rPr>
          <w:rFonts w:ascii="Times New Roman" w:hAnsi="Times New Roman"/>
          <w:sz w:val="28"/>
          <w:szCs w:val="28"/>
          <w:lang w:eastAsia="ru-RU"/>
        </w:rPr>
        <w:t>Явче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FB0319">
        <w:rPr>
          <w:rFonts w:ascii="Times New Roman" w:hAnsi="Times New Roman"/>
          <w:sz w:val="28"/>
          <w:szCs w:val="28"/>
        </w:rPr>
        <w:t>Яцишина</w:t>
      </w:r>
      <w:proofErr w:type="spellEnd"/>
      <w:r w:rsidR="00FB0319">
        <w:rPr>
          <w:rFonts w:ascii="Times New Roman" w:hAnsi="Times New Roman"/>
          <w:sz w:val="28"/>
          <w:szCs w:val="28"/>
        </w:rPr>
        <w:t xml:space="preserve"> Ігоря Миколайовича</w:t>
      </w:r>
      <w:r w:rsidR="00BD2972">
        <w:rPr>
          <w:rFonts w:ascii="Times New Roman" w:hAnsi="Times New Roman"/>
          <w:sz w:val="28"/>
          <w:szCs w:val="28"/>
        </w:rPr>
        <w:t>,</w:t>
      </w:r>
      <w:r w:rsidR="00967F38">
        <w:rPr>
          <w:rFonts w:ascii="Times New Roman" w:hAnsi="Times New Roman"/>
          <w:sz w:val="28"/>
          <w:szCs w:val="28"/>
        </w:rPr>
        <w:t xml:space="preserve"> згідно с</w:t>
      </w:r>
      <w:r w:rsidR="00DA6197">
        <w:rPr>
          <w:rFonts w:ascii="Times New Roman" w:hAnsi="Times New Roman"/>
          <w:sz w:val="28"/>
          <w:szCs w:val="28"/>
        </w:rPr>
        <w:t xml:space="preserve">відоцтва про право на спадщину за законом </w:t>
      </w:r>
      <w:r w:rsidR="00FB0319">
        <w:rPr>
          <w:rFonts w:ascii="Times New Roman" w:hAnsi="Times New Roman"/>
          <w:sz w:val="28"/>
          <w:szCs w:val="28"/>
        </w:rPr>
        <w:t>№427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FB0319">
        <w:rPr>
          <w:rFonts w:ascii="Times New Roman" w:hAnsi="Times New Roman"/>
          <w:sz w:val="28"/>
          <w:szCs w:val="28"/>
        </w:rPr>
        <w:t>14.06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0C8" w:rsidRDefault="00DE40C8">
      <w:r>
        <w:separator/>
      </w:r>
    </w:p>
  </w:endnote>
  <w:endnote w:type="continuationSeparator" w:id="0">
    <w:p w:rsidR="00DE40C8" w:rsidRDefault="00DE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0C8" w:rsidRDefault="00DE40C8">
      <w:r>
        <w:separator/>
      </w:r>
    </w:p>
  </w:footnote>
  <w:footnote w:type="continuationSeparator" w:id="0">
    <w:p w:rsidR="00DE40C8" w:rsidRDefault="00DE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51A25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A79D5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438A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E40C8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353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BD1A75"/>
  <w15:docId w15:val="{EA6247EC-6B53-44BE-A015-F8F70AC9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79</cp:revision>
  <cp:lastPrinted>2021-07-06T12:31:00Z</cp:lastPrinted>
  <dcterms:created xsi:type="dcterms:W3CDTF">2021-10-22T06:00:00Z</dcterms:created>
  <dcterms:modified xsi:type="dcterms:W3CDTF">2023-07-28T07:42:00Z</dcterms:modified>
</cp:coreProperties>
</file>