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162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26A3">
        <w:rPr>
          <w:rFonts w:ascii="Times New Roman" w:hAnsi="Times New Roman"/>
          <w:color w:val="000000"/>
          <w:sz w:val="28"/>
          <w:szCs w:val="28"/>
          <w:lang w:eastAsia="uk-UA"/>
        </w:rPr>
        <w:t>6976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D51B5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Яремківу</w:t>
      </w:r>
      <w:proofErr w:type="spellEnd"/>
      <w:r w:rsidR="00E820DE">
        <w:rPr>
          <w:rFonts w:ascii="Times New Roman" w:hAnsi="Times New Roman"/>
          <w:sz w:val="28"/>
          <w:szCs w:val="28"/>
          <w:lang w:eastAsia="ru-RU"/>
        </w:rPr>
        <w:t xml:space="preserve"> Р.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51B57">
        <w:rPr>
          <w:rFonts w:ascii="Times New Roman" w:hAnsi="Times New Roman"/>
          <w:sz w:val="28"/>
          <w:szCs w:val="28"/>
          <w:lang w:eastAsia="ru-RU"/>
        </w:rPr>
        <w:t>Яремківа</w:t>
      </w:r>
      <w:proofErr w:type="spellEnd"/>
      <w:r w:rsidR="00E820DE">
        <w:rPr>
          <w:rFonts w:ascii="Times New Roman" w:hAnsi="Times New Roman"/>
          <w:sz w:val="28"/>
          <w:szCs w:val="28"/>
          <w:lang w:eastAsia="ru-RU"/>
        </w:rPr>
        <w:t xml:space="preserve"> Романа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D51B57">
        <w:rPr>
          <w:rFonts w:ascii="Times New Roman" w:hAnsi="Times New Roman"/>
          <w:sz w:val="28"/>
          <w:szCs w:val="28"/>
          <w:lang w:eastAsia="ru-RU"/>
        </w:rPr>
        <w:t>Яремківу</w:t>
      </w:r>
      <w:proofErr w:type="spellEnd"/>
      <w:r w:rsidR="00E820DE">
        <w:rPr>
          <w:rFonts w:ascii="Times New Roman" w:hAnsi="Times New Roman"/>
          <w:sz w:val="28"/>
          <w:szCs w:val="28"/>
          <w:lang w:eastAsia="ru-RU"/>
        </w:rPr>
        <w:t xml:space="preserve"> Роману Михайловичу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E820DE">
        <w:rPr>
          <w:rFonts w:ascii="Times New Roman" w:hAnsi="Times New Roman"/>
          <w:sz w:val="28"/>
          <w:szCs w:val="28"/>
          <w:lang w:eastAsia="ru-RU"/>
        </w:rPr>
        <w:t>Підгороддя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51B57">
        <w:rPr>
          <w:rFonts w:ascii="Times New Roman" w:hAnsi="Times New Roman"/>
          <w:sz w:val="28"/>
          <w:szCs w:val="28"/>
        </w:rPr>
        <w:t xml:space="preserve">як спадкоємцю </w:t>
      </w:r>
      <w:proofErr w:type="spellStart"/>
      <w:r w:rsidR="00D51B57">
        <w:rPr>
          <w:rFonts w:ascii="Times New Roman" w:hAnsi="Times New Roman"/>
          <w:sz w:val="28"/>
          <w:szCs w:val="28"/>
        </w:rPr>
        <w:t>Яремківа</w:t>
      </w:r>
      <w:proofErr w:type="spellEnd"/>
      <w:r w:rsidR="00E820DE">
        <w:rPr>
          <w:rFonts w:ascii="Times New Roman" w:hAnsi="Times New Roman"/>
          <w:sz w:val="28"/>
          <w:szCs w:val="28"/>
        </w:rPr>
        <w:t xml:space="preserve"> Михайла Григоровича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</w:t>
      </w:r>
      <w:r w:rsidR="00E820DE">
        <w:rPr>
          <w:rFonts w:ascii="Times New Roman" w:hAnsi="Times New Roman"/>
          <w:sz w:val="28"/>
          <w:szCs w:val="28"/>
        </w:rPr>
        <w:t>про право на спадщину за заповітом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E820DE">
        <w:rPr>
          <w:rFonts w:ascii="Times New Roman" w:hAnsi="Times New Roman"/>
          <w:sz w:val="28"/>
          <w:szCs w:val="28"/>
        </w:rPr>
        <w:t>№2366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E820DE">
        <w:rPr>
          <w:rFonts w:ascii="Times New Roman" w:hAnsi="Times New Roman"/>
          <w:sz w:val="28"/>
          <w:szCs w:val="28"/>
        </w:rPr>
        <w:t>09.06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9C6" w:rsidRDefault="002849C6">
      <w:r>
        <w:separator/>
      </w:r>
    </w:p>
  </w:endnote>
  <w:endnote w:type="continuationSeparator" w:id="0">
    <w:p w:rsidR="002849C6" w:rsidRDefault="0028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9C6" w:rsidRDefault="002849C6">
      <w:r>
        <w:separator/>
      </w:r>
    </w:p>
  </w:footnote>
  <w:footnote w:type="continuationSeparator" w:id="0">
    <w:p w:rsidR="002849C6" w:rsidRDefault="0028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849C6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DF4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C34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2F7B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03B6B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1B57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20DE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826A3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B9B1B"/>
  <w15:docId w15:val="{B359361E-EBAC-4CCA-A204-8BB0A337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80</cp:revision>
  <cp:lastPrinted>2021-07-06T12:31:00Z</cp:lastPrinted>
  <dcterms:created xsi:type="dcterms:W3CDTF">2021-10-22T06:00:00Z</dcterms:created>
  <dcterms:modified xsi:type="dcterms:W3CDTF">2023-07-28T08:20:00Z</dcterms:modified>
</cp:coreProperties>
</file>