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C7379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C7379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0927BB">
        <w:rPr>
          <w:color w:val="000000"/>
        </w:rPr>
        <w:t>7</w:t>
      </w:r>
      <w:r w:rsidR="003E3491">
        <w:rPr>
          <w:color w:val="000000"/>
        </w:rPr>
        <w:t xml:space="preserve"> </w:t>
      </w:r>
      <w:r w:rsidR="000927BB">
        <w:rPr>
          <w:color w:val="000000"/>
        </w:rPr>
        <w:t>липня</w:t>
      </w:r>
      <w:r w:rsidR="001B7249">
        <w:rPr>
          <w:color w:val="000000"/>
        </w:rPr>
        <w:t xml:space="preserve"> 202</w:t>
      </w:r>
      <w:r w:rsidR="000927BB">
        <w:rPr>
          <w:color w:val="000000"/>
        </w:rPr>
        <w:t xml:space="preserve">3 р. № </w:t>
      </w:r>
      <w:r w:rsidR="00574296">
        <w:rPr>
          <w:color w:val="000000"/>
        </w:rPr>
        <w:t>6993</w:t>
      </w:r>
      <w:r w:rsidR="000927BB">
        <w:rPr>
          <w:color w:val="000000"/>
        </w:rPr>
        <w:tab/>
      </w:r>
      <w:r w:rsidR="000927BB">
        <w:rPr>
          <w:color w:val="000000"/>
        </w:rPr>
        <w:tab/>
      </w:r>
      <w:r w:rsidR="000927BB">
        <w:rPr>
          <w:color w:val="000000"/>
        </w:rPr>
        <w:tab/>
      </w:r>
      <w:r w:rsidR="000927BB">
        <w:rPr>
          <w:color w:val="000000"/>
        </w:rPr>
        <w:tab/>
        <w:t>39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Про надання невитребуваних земельних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часток (паїв) у користування на умовах</w:t>
      </w:r>
    </w:p>
    <w:p w:rsidR="00CF7B85" w:rsidRDefault="00635294" w:rsidP="00635294">
      <w:pPr>
        <w:jc w:val="both"/>
      </w:pPr>
      <w:r w:rsidRPr="00635294">
        <w:rPr>
          <w:rFonts w:eastAsia="Calibri"/>
          <w:bCs/>
          <w:kern w:val="32"/>
        </w:rPr>
        <w:t xml:space="preserve">оренди </w:t>
      </w:r>
      <w:r w:rsidR="00DD130F">
        <w:rPr>
          <w:rFonts w:eastAsia="Calibri"/>
          <w:bCs/>
          <w:kern w:val="32"/>
        </w:rPr>
        <w:t>ТОВ</w:t>
      </w:r>
      <w:r w:rsidR="00033968">
        <w:rPr>
          <w:rFonts w:eastAsia="Calibri"/>
          <w:bCs/>
          <w:kern w:val="32"/>
        </w:rPr>
        <w:t xml:space="preserve"> </w:t>
      </w:r>
      <w:r w:rsidRPr="00635294">
        <w:rPr>
          <w:rFonts w:eastAsia="Calibri"/>
          <w:bCs/>
          <w:kern w:val="32"/>
        </w:rPr>
        <w:t>«</w:t>
      </w:r>
      <w:r w:rsidR="00DD130F">
        <w:rPr>
          <w:rFonts w:eastAsia="Calibri"/>
          <w:bCs/>
          <w:kern w:val="32"/>
        </w:rPr>
        <w:t>Колос Опілля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635294" w:rsidRPr="00635294" w:rsidRDefault="00635294" w:rsidP="00635294">
      <w:pPr>
        <w:tabs>
          <w:tab w:val="left" w:pos="6500"/>
        </w:tabs>
        <w:ind w:firstLine="567"/>
        <w:jc w:val="both"/>
        <w:rPr>
          <w:rFonts w:eastAsia="Calibri"/>
        </w:rPr>
      </w:pPr>
      <w:bookmarkStart w:id="0" w:name="_GoBack"/>
      <w:r w:rsidRPr="00635294">
        <w:rPr>
          <w:rFonts w:eastAsia="Calibri"/>
        </w:rPr>
        <w:t xml:space="preserve">Розглянувши клопотання </w:t>
      </w:r>
      <w:r w:rsidR="00DD130F">
        <w:rPr>
          <w:rFonts w:eastAsia="Calibri"/>
        </w:rPr>
        <w:t xml:space="preserve">товариства з обмеженою відповідальністю </w:t>
      </w:r>
      <w:r w:rsidRPr="00635294">
        <w:rPr>
          <w:rFonts w:eastAsia="Calibri"/>
        </w:rPr>
        <w:t>«</w:t>
      </w:r>
      <w:r w:rsidR="00DD130F">
        <w:rPr>
          <w:rFonts w:eastAsia="Calibri"/>
          <w:bCs/>
          <w:kern w:val="32"/>
        </w:rPr>
        <w:t>Колос Опілля</w:t>
      </w:r>
      <w:r w:rsidR="00E77D39">
        <w:rPr>
          <w:rFonts w:eastAsia="Calibri"/>
        </w:rPr>
        <w:t xml:space="preserve">» </w:t>
      </w:r>
      <w:r w:rsidRPr="00635294">
        <w:rPr>
          <w:rFonts w:eastAsia="Calibri"/>
        </w:rPr>
        <w:t>про надання невитребуваних земельних часток (паїв) у користування на умовах оренди</w:t>
      </w:r>
      <w:r w:rsidR="001341EA" w:rsidRPr="001341EA">
        <w:rPr>
          <w:rFonts w:eastAsia="Calibri"/>
        </w:rPr>
        <w:t xml:space="preserve"> </w:t>
      </w:r>
      <w:r w:rsidR="001341EA">
        <w:rPr>
          <w:rFonts w:eastAsia="Calibri"/>
        </w:rPr>
        <w:t xml:space="preserve">за межами с. </w:t>
      </w:r>
      <w:r w:rsidR="00DD130F">
        <w:rPr>
          <w:rFonts w:eastAsia="Calibri"/>
        </w:rPr>
        <w:t>Заланів</w:t>
      </w:r>
      <w:r w:rsidRPr="00635294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 Земельног</w:t>
      </w:r>
      <w:r w:rsidR="00003EA3">
        <w:rPr>
          <w:rFonts w:eastAsia="Calibri"/>
        </w:rPr>
        <w:t xml:space="preserve">о кодексу України, міська рада </w:t>
      </w:r>
      <w:r w:rsidRPr="00635294">
        <w:rPr>
          <w:rFonts w:eastAsia="Calibri"/>
        </w:rPr>
        <w:t>ВИРІШИЛА:</w:t>
      </w:r>
    </w:p>
    <w:p w:rsidR="00635294" w:rsidRPr="00635294" w:rsidRDefault="00635294" w:rsidP="00635294">
      <w:pPr>
        <w:tabs>
          <w:tab w:val="left" w:pos="851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 xml:space="preserve">1.Надати </w:t>
      </w:r>
      <w:r w:rsidR="00DD130F">
        <w:rPr>
          <w:rFonts w:eastAsia="Calibri"/>
        </w:rPr>
        <w:t xml:space="preserve">товариству з обмеженою відповідальністю </w:t>
      </w:r>
      <w:r w:rsidR="00DD130F" w:rsidRPr="00635294">
        <w:rPr>
          <w:rFonts w:eastAsia="Calibri"/>
        </w:rPr>
        <w:t>«</w:t>
      </w:r>
      <w:r w:rsidR="00DD130F">
        <w:rPr>
          <w:rFonts w:eastAsia="Calibri"/>
          <w:bCs/>
          <w:kern w:val="32"/>
        </w:rPr>
        <w:t>Колос Опілля</w:t>
      </w:r>
      <w:r w:rsidRPr="00635294">
        <w:rPr>
          <w:rFonts w:eastAsia="Calibri"/>
        </w:rPr>
        <w:t xml:space="preserve">» </w:t>
      </w:r>
      <w:r w:rsidR="00EA3CB3" w:rsidRPr="00635294">
        <w:rPr>
          <w:rFonts w:eastAsia="Calibri"/>
        </w:rPr>
        <w:t xml:space="preserve">у користування на умовах оренди терміном на 1 рік </w:t>
      </w:r>
      <w:r w:rsidRPr="00635294">
        <w:rPr>
          <w:rFonts w:eastAsia="Calibri"/>
        </w:rPr>
        <w:t xml:space="preserve">невитребувані земельні частки (паї) для ведення товарного сільськогосподарського виробництва </w:t>
      </w:r>
      <w:r w:rsidR="00EA3CB3" w:rsidRPr="001B7249">
        <w:rPr>
          <w:rFonts w:eastAsia="Calibri"/>
        </w:rPr>
        <w:t>загально</w:t>
      </w:r>
      <w:r w:rsidR="00EA3CB3">
        <w:rPr>
          <w:rFonts w:eastAsia="Calibri"/>
        </w:rPr>
        <w:t>ю площе</w:t>
      </w:r>
      <w:r w:rsidR="00712136">
        <w:rPr>
          <w:rFonts w:eastAsia="Calibri"/>
        </w:rPr>
        <w:t xml:space="preserve">ю </w:t>
      </w:r>
      <w:r w:rsidR="00DD130F">
        <w:rPr>
          <w:rFonts w:eastAsia="Calibri"/>
        </w:rPr>
        <w:t>10,44</w:t>
      </w:r>
      <w:r w:rsidR="000927BB">
        <w:rPr>
          <w:rFonts w:eastAsia="Calibri"/>
        </w:rPr>
        <w:t>00</w:t>
      </w:r>
      <w:r w:rsidR="00712136">
        <w:rPr>
          <w:rFonts w:eastAsia="Calibri"/>
        </w:rPr>
        <w:t xml:space="preserve"> га</w:t>
      </w:r>
      <w:r w:rsidR="00EA3CB3">
        <w:rPr>
          <w:rFonts w:eastAsia="Calibri"/>
        </w:rPr>
        <w:t xml:space="preserve"> за межами </w:t>
      </w:r>
      <w:r w:rsidR="00DD130F">
        <w:rPr>
          <w:rFonts w:eastAsia="Calibri"/>
        </w:rPr>
        <w:t>с. Заланів</w:t>
      </w:r>
      <w:r w:rsidRPr="00635294">
        <w:rPr>
          <w:rFonts w:eastAsia="Calibri"/>
        </w:rPr>
        <w:t>.</w:t>
      </w:r>
    </w:p>
    <w:p w:rsidR="00635294" w:rsidRPr="00635294" w:rsidRDefault="00635294" w:rsidP="00635294">
      <w:pPr>
        <w:tabs>
          <w:tab w:val="left" w:pos="426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2.Встановити річну орендну плату за невитребувані земельні частки (паї)</w:t>
      </w:r>
      <w:r w:rsidR="00EA3CB3" w:rsidRPr="00635294">
        <w:rPr>
          <w:rFonts w:eastAsia="Calibri"/>
        </w:rPr>
        <w:t xml:space="preserve"> </w:t>
      </w:r>
      <w:r w:rsidRPr="00635294">
        <w:rPr>
          <w:rFonts w:eastAsia="Calibri"/>
        </w:rPr>
        <w:t xml:space="preserve">у розмірі 12% від нормативної грошової оцінки </w:t>
      </w:r>
      <w:r w:rsidR="00EA3CB3">
        <w:rPr>
          <w:rFonts w:eastAsia="Calibri"/>
        </w:rPr>
        <w:t xml:space="preserve">одиниці </w:t>
      </w:r>
      <w:r w:rsidRPr="00635294">
        <w:rPr>
          <w:rFonts w:eastAsia="Calibri"/>
        </w:rPr>
        <w:t>площі ріллі по області.</w:t>
      </w:r>
    </w:p>
    <w:p w:rsidR="00CF7B85" w:rsidRDefault="00635294" w:rsidP="00635294">
      <w:pPr>
        <w:ind w:firstLine="567"/>
        <w:jc w:val="both"/>
      </w:pPr>
      <w:r w:rsidRPr="00635294">
        <w:rPr>
          <w:rFonts w:eastAsia="Calibri"/>
        </w:rPr>
        <w:t xml:space="preserve">3.Зобов’язати </w:t>
      </w:r>
      <w:r w:rsidR="00DD130F">
        <w:rPr>
          <w:rFonts w:eastAsia="Calibri"/>
        </w:rPr>
        <w:t xml:space="preserve">товариство з обмеженою відповідальністю </w:t>
      </w:r>
      <w:r w:rsidR="00DD130F" w:rsidRPr="00635294">
        <w:rPr>
          <w:rFonts w:eastAsia="Calibri"/>
        </w:rPr>
        <w:t>«</w:t>
      </w:r>
      <w:r w:rsidR="00DD130F">
        <w:rPr>
          <w:rFonts w:eastAsia="Calibri"/>
          <w:bCs/>
          <w:kern w:val="32"/>
        </w:rPr>
        <w:t>Колос Опілля</w:t>
      </w:r>
      <w:r w:rsidRPr="00635294">
        <w:rPr>
          <w:rFonts w:eastAsia="Calibri"/>
        </w:rPr>
        <w:t>» укласти з міською радою догов</w:t>
      </w:r>
      <w:r w:rsidR="008A0C84">
        <w:rPr>
          <w:rFonts w:eastAsia="Calibri"/>
        </w:rPr>
        <w:t>ори</w:t>
      </w:r>
      <w:r w:rsidRPr="00635294">
        <w:rPr>
          <w:rFonts w:eastAsia="Calibri"/>
        </w:rPr>
        <w:t xml:space="preserve"> </w:t>
      </w:r>
      <w:r w:rsidRPr="00635294">
        <w:rPr>
          <w:rFonts w:eastAsia="Calibri"/>
          <w:color w:val="000000"/>
        </w:rPr>
        <w:t>оренди землі</w:t>
      </w:r>
      <w:r w:rsidR="00CF7B85">
        <w:t>.</w:t>
      </w:r>
    </w:p>
    <w:p w:rsidR="00CF7B85" w:rsidRDefault="008A0C84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79" w:rsidRDefault="009C7379" w:rsidP="008C6C6B">
      <w:r>
        <w:separator/>
      </w:r>
    </w:p>
  </w:endnote>
  <w:endnote w:type="continuationSeparator" w:id="0">
    <w:p w:rsidR="009C7379" w:rsidRDefault="009C737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79" w:rsidRDefault="009C7379" w:rsidP="008C6C6B">
      <w:r>
        <w:separator/>
      </w:r>
    </w:p>
  </w:footnote>
  <w:footnote w:type="continuationSeparator" w:id="0">
    <w:p w:rsidR="009C7379" w:rsidRDefault="009C737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3EA3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43C9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27BB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41EA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28B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573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74296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0A53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0D2E"/>
    <w:rsid w:val="009A1A45"/>
    <w:rsid w:val="009A3CFC"/>
    <w:rsid w:val="009A4812"/>
    <w:rsid w:val="009B0E7E"/>
    <w:rsid w:val="009B208A"/>
    <w:rsid w:val="009B3FEB"/>
    <w:rsid w:val="009C1214"/>
    <w:rsid w:val="009C23CB"/>
    <w:rsid w:val="009C7379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1BD2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30F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2A7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C1BCC54"/>
  <w15:docId w15:val="{DC6C7387-709E-45DB-AB2E-C189B45C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57BF-1A98-4C58-B19C-31320768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170</cp:revision>
  <cp:lastPrinted>2022-04-18T11:07:00Z</cp:lastPrinted>
  <dcterms:created xsi:type="dcterms:W3CDTF">2021-03-14T12:34:00Z</dcterms:created>
  <dcterms:modified xsi:type="dcterms:W3CDTF">2023-07-28T10:58:00Z</dcterms:modified>
</cp:coreProperties>
</file>