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2A" w:rsidRPr="009443EA" w:rsidRDefault="00546CEC" w:rsidP="00B1422A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4"/>
          <w:szCs w:val="24"/>
          <w:lang w:val="uk-UA"/>
        </w:rPr>
        <w:t xml:space="preserve">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    </w:t>
      </w:r>
    </w:p>
    <w:p w:rsidR="00B1422A" w:rsidRPr="009443EA" w:rsidRDefault="00D54FBB" w:rsidP="00B1422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B1422A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7840" cy="68580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22A" w:rsidRPr="009443EA" w:rsidRDefault="00B1422A" w:rsidP="00B1422A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9443EA">
        <w:rPr>
          <w:b/>
          <w:bCs/>
          <w:color w:val="000000"/>
          <w:w w:val="120"/>
          <w:sz w:val="28"/>
          <w:szCs w:val="28"/>
        </w:rPr>
        <w:t>УКРАЇНА</w:t>
      </w:r>
    </w:p>
    <w:p w:rsidR="00B1422A" w:rsidRPr="009443EA" w:rsidRDefault="00B1422A" w:rsidP="00B1422A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9443E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B1422A" w:rsidRPr="009D7ADF" w:rsidRDefault="009D7ADF" w:rsidP="009D7ADF">
      <w:pPr>
        <w:tabs>
          <w:tab w:val="center" w:pos="5032"/>
          <w:tab w:val="left" w:pos="8940"/>
        </w:tabs>
        <w:outlineLvl w:val="5"/>
        <w:rPr>
          <w:b/>
          <w:color w:val="000000"/>
          <w:w w:val="120"/>
          <w:sz w:val="28"/>
          <w:szCs w:val="28"/>
          <w:lang w:val="uk-UA"/>
        </w:rPr>
      </w:pPr>
      <w:r>
        <w:rPr>
          <w:b/>
          <w:color w:val="000000"/>
          <w:w w:val="120"/>
          <w:sz w:val="28"/>
          <w:szCs w:val="28"/>
        </w:rPr>
        <w:tab/>
      </w:r>
      <w:r w:rsidR="00B1422A" w:rsidRPr="009443EA">
        <w:rPr>
          <w:b/>
          <w:color w:val="000000"/>
          <w:w w:val="120"/>
          <w:sz w:val="28"/>
          <w:szCs w:val="28"/>
        </w:rPr>
        <w:t>ІВАНО-ФРАНКІВСЬКОЇ ОБЛАСТІ</w:t>
      </w:r>
      <w:r>
        <w:rPr>
          <w:b/>
          <w:color w:val="000000"/>
          <w:w w:val="120"/>
          <w:sz w:val="28"/>
          <w:szCs w:val="28"/>
        </w:rPr>
        <w:tab/>
      </w:r>
      <w:r>
        <w:rPr>
          <w:b/>
          <w:color w:val="000000"/>
          <w:w w:val="120"/>
          <w:sz w:val="28"/>
          <w:szCs w:val="28"/>
          <w:lang w:val="uk-UA"/>
        </w:rPr>
        <w:t>ПРОЄКТ</w:t>
      </w:r>
    </w:p>
    <w:p w:rsidR="00B1422A" w:rsidRPr="009443EA" w:rsidRDefault="00D54FBB" w:rsidP="00B1422A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C7175" id="Прямая соединительная линия 5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B1422A" w:rsidRPr="009443EA" w:rsidRDefault="00B1422A" w:rsidP="00B1422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9443EA">
        <w:rPr>
          <w:b/>
          <w:bCs/>
          <w:color w:val="000000"/>
          <w:sz w:val="28"/>
          <w:szCs w:val="28"/>
        </w:rPr>
        <w:t>РІШЕННЯ</w:t>
      </w:r>
    </w:p>
    <w:p w:rsidR="00B1422A" w:rsidRPr="009443EA" w:rsidRDefault="00B1422A" w:rsidP="00B1422A">
      <w:pPr>
        <w:rPr>
          <w:color w:val="000000"/>
          <w:sz w:val="28"/>
          <w:szCs w:val="28"/>
        </w:rPr>
      </w:pPr>
    </w:p>
    <w:p w:rsidR="00B1422A" w:rsidRPr="009443EA" w:rsidRDefault="0086602E" w:rsidP="00B1422A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="00CD0A6F">
        <w:rPr>
          <w:color w:val="000000"/>
          <w:sz w:val="28"/>
          <w:szCs w:val="28"/>
          <w:lang w:val="uk-UA"/>
        </w:rPr>
        <w:t>27</w:t>
      </w:r>
      <w:r w:rsidR="00B06AD2">
        <w:rPr>
          <w:color w:val="000000"/>
          <w:sz w:val="28"/>
          <w:szCs w:val="28"/>
          <w:lang w:val="uk-UA"/>
        </w:rPr>
        <w:t xml:space="preserve"> лип</w:t>
      </w:r>
      <w:r w:rsidR="0025634B">
        <w:rPr>
          <w:color w:val="000000"/>
          <w:sz w:val="28"/>
          <w:szCs w:val="28"/>
          <w:lang w:val="uk-UA"/>
        </w:rPr>
        <w:t>ня</w:t>
      </w:r>
      <w:r w:rsidR="00B1422A" w:rsidRPr="009443EA">
        <w:rPr>
          <w:color w:val="000000"/>
          <w:sz w:val="28"/>
          <w:szCs w:val="28"/>
        </w:rPr>
        <w:t xml:space="preserve"> 2023 р. №</w:t>
      </w:r>
      <w:r w:rsidR="005149C6">
        <w:rPr>
          <w:color w:val="000000"/>
          <w:sz w:val="28"/>
          <w:szCs w:val="28"/>
          <w:lang w:val="uk-UA"/>
        </w:rPr>
        <w:t>6869</w:t>
      </w:r>
      <w:r w:rsidR="00B1422A" w:rsidRPr="009443E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ab/>
      </w:r>
      <w:r w:rsidR="00CD0A6F"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3</w:t>
      </w:r>
      <w:r w:rsidR="00AB6D88">
        <w:rPr>
          <w:color w:val="000000"/>
          <w:sz w:val="28"/>
          <w:szCs w:val="28"/>
          <w:lang w:val="uk-UA"/>
        </w:rPr>
        <w:t>9</w:t>
      </w:r>
      <w:r w:rsidR="00B1422A" w:rsidRPr="009443EA">
        <w:rPr>
          <w:color w:val="000000"/>
          <w:sz w:val="28"/>
          <w:szCs w:val="28"/>
        </w:rPr>
        <w:t xml:space="preserve"> сесія </w:t>
      </w:r>
      <w:r w:rsidR="00B1422A" w:rsidRPr="009443EA">
        <w:rPr>
          <w:color w:val="000000"/>
          <w:sz w:val="28"/>
          <w:szCs w:val="28"/>
          <w:lang w:val="en-US"/>
        </w:rPr>
        <w:t>VIII</w:t>
      </w:r>
      <w:r w:rsidR="00B1422A" w:rsidRPr="009443EA">
        <w:rPr>
          <w:color w:val="000000"/>
          <w:sz w:val="28"/>
          <w:szCs w:val="28"/>
        </w:rPr>
        <w:t xml:space="preserve"> скликання</w:t>
      </w:r>
    </w:p>
    <w:p w:rsidR="00B1422A" w:rsidRPr="009443EA" w:rsidRDefault="00B1422A" w:rsidP="00B1422A">
      <w:pPr>
        <w:ind w:left="180" w:right="-540"/>
      </w:pPr>
      <w:r w:rsidRPr="009443EA">
        <w:rPr>
          <w:color w:val="000000"/>
          <w:sz w:val="28"/>
          <w:szCs w:val="28"/>
        </w:rPr>
        <w:t>м. Рогатин</w:t>
      </w:r>
    </w:p>
    <w:p w:rsidR="00B1422A" w:rsidRPr="009443EA" w:rsidRDefault="00B1422A" w:rsidP="00B1422A">
      <w:pPr>
        <w:ind w:left="180" w:right="278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B1422A" w:rsidRPr="009443EA" w:rsidRDefault="00B1422A" w:rsidP="00B1422A">
      <w:pPr>
        <w:shd w:val="clear" w:color="auto" w:fill="FFFFFF"/>
        <w:rPr>
          <w:spacing w:val="5"/>
          <w:sz w:val="28"/>
          <w:szCs w:val="28"/>
          <w:lang w:eastAsia="uk-UA"/>
        </w:rPr>
      </w:pPr>
    </w:p>
    <w:p w:rsidR="00B1422A" w:rsidRDefault="00B1422A" w:rsidP="00B1422A">
      <w:pPr>
        <w:rPr>
          <w:sz w:val="28"/>
          <w:lang w:val="uk-UA"/>
        </w:rPr>
      </w:pPr>
      <w:r w:rsidRPr="00D81246">
        <w:rPr>
          <w:sz w:val="28"/>
          <w:lang w:val="uk-UA"/>
        </w:rPr>
        <w:t>Про</w:t>
      </w:r>
      <w:r>
        <w:rPr>
          <w:sz w:val="28"/>
        </w:rPr>
        <w:t> </w:t>
      </w:r>
      <w:r w:rsidRPr="00D81246">
        <w:rPr>
          <w:sz w:val="28"/>
          <w:lang w:val="uk-UA"/>
        </w:rPr>
        <w:t>внесення</w:t>
      </w:r>
      <w:r>
        <w:rPr>
          <w:sz w:val="28"/>
        </w:rPr>
        <w:t> </w:t>
      </w:r>
      <w:r w:rsidRPr="00D81246">
        <w:rPr>
          <w:sz w:val="28"/>
          <w:lang w:val="uk-UA"/>
        </w:rPr>
        <w:t>змін</w:t>
      </w:r>
      <w:r>
        <w:rPr>
          <w:sz w:val="28"/>
        </w:rPr>
        <w:t> </w:t>
      </w:r>
      <w:r w:rsidRPr="00D81246">
        <w:rPr>
          <w:sz w:val="28"/>
          <w:lang w:val="uk-UA"/>
        </w:rPr>
        <w:t>до</w:t>
      </w:r>
      <w:r>
        <w:rPr>
          <w:sz w:val="28"/>
        </w:rPr>
        <w:t> </w:t>
      </w:r>
      <w:r w:rsidRPr="00D81246">
        <w:rPr>
          <w:sz w:val="28"/>
          <w:lang w:val="uk-UA"/>
        </w:rPr>
        <w:t>бюджет</w:t>
      </w:r>
      <w:r>
        <w:rPr>
          <w:sz w:val="28"/>
          <w:lang w:val="uk-UA"/>
        </w:rPr>
        <w:t>у</w:t>
      </w:r>
      <w:r w:rsidRPr="00D81246">
        <w:rPr>
          <w:sz w:val="28"/>
          <w:lang w:val="uk-UA"/>
        </w:rPr>
        <w:t xml:space="preserve"> </w:t>
      </w:r>
    </w:p>
    <w:p w:rsidR="00B1422A" w:rsidRDefault="00B1422A" w:rsidP="00B1422A">
      <w:pPr>
        <w:rPr>
          <w:sz w:val="28"/>
          <w:lang w:val="uk-UA"/>
        </w:rPr>
      </w:pPr>
      <w:r>
        <w:rPr>
          <w:sz w:val="28"/>
          <w:lang w:val="uk-UA"/>
        </w:rPr>
        <w:t xml:space="preserve">Рогатинської міської територіальної </w:t>
      </w:r>
    </w:p>
    <w:p w:rsidR="00B1422A" w:rsidRPr="009443EA" w:rsidRDefault="00B1422A" w:rsidP="00B1422A">
      <w:pPr>
        <w:rPr>
          <w:b/>
          <w:vanish/>
          <w:color w:val="FF0000"/>
          <w:sz w:val="28"/>
          <w:szCs w:val="28"/>
          <w:lang w:eastAsia="uk-UA"/>
        </w:rPr>
      </w:pPr>
      <w:r>
        <w:rPr>
          <w:sz w:val="28"/>
          <w:lang w:val="uk-UA"/>
        </w:rPr>
        <w:t>громади</w:t>
      </w:r>
      <w:r w:rsidRPr="00D81246">
        <w:rPr>
          <w:sz w:val="28"/>
          <w:lang w:val="uk-UA"/>
        </w:rPr>
        <w:t xml:space="preserve"> на 202</w:t>
      </w:r>
      <w:r w:rsidRPr="00CD0A6F">
        <w:rPr>
          <w:sz w:val="28"/>
        </w:rPr>
        <w:t>3</w:t>
      </w:r>
      <w:r w:rsidRPr="00D81246">
        <w:rPr>
          <w:sz w:val="28"/>
          <w:lang w:val="uk-UA"/>
        </w:rPr>
        <w:t xml:space="preserve"> рік </w:t>
      </w:r>
      <w:r w:rsidRPr="009443EA">
        <w:rPr>
          <w:b/>
          <w:vanish/>
          <w:color w:val="FF0000"/>
          <w:sz w:val="28"/>
          <w:szCs w:val="28"/>
          <w:lang w:eastAsia="uk-UA"/>
        </w:rPr>
        <w:t>{</w:t>
      </w:r>
      <w:r w:rsidRPr="009443EA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b/>
          <w:vanish/>
          <w:color w:val="FF0000"/>
          <w:sz w:val="28"/>
          <w:szCs w:val="28"/>
          <w:lang w:eastAsia="uk-UA"/>
        </w:rPr>
        <w:t>}</w:t>
      </w:r>
    </w:p>
    <w:p w:rsidR="00B1422A" w:rsidRPr="00AD2D8C" w:rsidRDefault="00B1422A" w:rsidP="00B1422A">
      <w:pPr>
        <w:rPr>
          <w:sz w:val="28"/>
          <w:szCs w:val="28"/>
          <w:lang w:val="uk-UA"/>
        </w:rPr>
      </w:pPr>
    </w:p>
    <w:p w:rsidR="00722663" w:rsidRPr="000503C9" w:rsidRDefault="00722663" w:rsidP="00B1422A">
      <w:pPr>
        <w:tabs>
          <w:tab w:val="left" w:pos="8580"/>
        </w:tabs>
        <w:spacing w:before="120"/>
        <w:rPr>
          <w:sz w:val="24"/>
          <w:szCs w:val="24"/>
          <w:lang w:val="uk-UA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938"/>
      </w:tblGrid>
      <w:tr w:rsidR="00722663" w:rsidRPr="00645889"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F2D88" w:rsidRDefault="008F2D88" w:rsidP="00B1422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C0E99" w:rsidRPr="00714609" w:rsidRDefault="00B15451" w:rsidP="002F72DD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B31E13">
              <w:rPr>
                <w:sz w:val="28"/>
                <w:szCs w:val="28"/>
                <w:lang w:val="uk-UA"/>
              </w:rPr>
              <w:t>Відповідно до ст</w:t>
            </w:r>
            <w:r>
              <w:rPr>
                <w:sz w:val="28"/>
                <w:szCs w:val="28"/>
                <w:lang w:val="uk-UA"/>
              </w:rPr>
              <w:t>.</w:t>
            </w:r>
            <w:r w:rsidRPr="00B31E13">
              <w:rPr>
                <w:sz w:val="28"/>
                <w:szCs w:val="28"/>
                <w:lang w:val="uk-UA"/>
              </w:rPr>
              <w:t xml:space="preserve"> 26,61 Закону України «Про місцеве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 xml:space="preserve">самоврядування в Україні» </w:t>
            </w:r>
            <w:r w:rsidR="00984FC5">
              <w:rPr>
                <w:sz w:val="28"/>
                <w:szCs w:val="28"/>
                <w:lang w:val="uk-UA"/>
              </w:rPr>
              <w:t>,</w:t>
            </w:r>
            <w:r w:rsidRPr="00722663">
              <w:rPr>
                <w:sz w:val="28"/>
                <w:szCs w:val="28"/>
                <w:lang w:val="uk-UA"/>
              </w:rPr>
              <w:t xml:space="preserve"> </w:t>
            </w:r>
            <w:r w:rsidRPr="00B31E13">
              <w:rPr>
                <w:sz w:val="28"/>
                <w:szCs w:val="28"/>
                <w:lang w:val="uk-UA"/>
              </w:rPr>
              <w:t>ст.14,72,78</w:t>
            </w:r>
            <w:r w:rsidR="00AB6D88">
              <w:rPr>
                <w:sz w:val="28"/>
                <w:szCs w:val="28"/>
                <w:lang w:val="uk-UA"/>
              </w:rPr>
              <w:t>,101</w:t>
            </w:r>
            <w:r w:rsidRPr="00B31E13">
              <w:rPr>
                <w:sz w:val="28"/>
                <w:szCs w:val="28"/>
                <w:lang w:val="uk-UA"/>
              </w:rPr>
              <w:t xml:space="preserve"> Бюджетного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31E13">
              <w:rPr>
                <w:sz w:val="28"/>
                <w:szCs w:val="28"/>
                <w:lang w:val="uk-UA"/>
              </w:rPr>
              <w:t>кодексу України</w:t>
            </w:r>
            <w:r w:rsidR="00405E8D">
              <w:rPr>
                <w:sz w:val="28"/>
                <w:szCs w:val="28"/>
                <w:lang w:val="uk-UA"/>
              </w:rPr>
              <w:t xml:space="preserve">, </w:t>
            </w:r>
            <w:r w:rsidR="008117C2" w:rsidRPr="008117C2">
              <w:rPr>
                <w:sz w:val="28"/>
                <w:szCs w:val="28"/>
                <w:lang w:val="uk-UA"/>
              </w:rPr>
              <w:t>«Законом Украї</w:t>
            </w:r>
            <w:r w:rsidR="00AE033E">
              <w:rPr>
                <w:sz w:val="28"/>
                <w:szCs w:val="28"/>
                <w:lang w:val="uk-UA"/>
              </w:rPr>
              <w:t>ни «Про Державний бюджет на 2023</w:t>
            </w:r>
            <w:r w:rsidR="008F6AB1">
              <w:rPr>
                <w:sz w:val="28"/>
                <w:szCs w:val="28"/>
                <w:lang w:val="uk-UA"/>
              </w:rPr>
              <w:t xml:space="preserve"> рік», рішенням 20</w:t>
            </w:r>
            <w:r w:rsidR="008117C2" w:rsidRPr="008117C2">
              <w:rPr>
                <w:sz w:val="28"/>
                <w:szCs w:val="28"/>
                <w:lang w:val="uk-UA"/>
              </w:rPr>
              <w:t xml:space="preserve"> сесії Івано-Франківської обласної ради від</w:t>
            </w:r>
            <w:r w:rsidR="008F6AB1">
              <w:rPr>
                <w:sz w:val="28"/>
                <w:szCs w:val="28"/>
                <w:lang w:val="uk-UA"/>
              </w:rPr>
              <w:t xml:space="preserve"> 23.12.2022 № 576-19</w:t>
            </w:r>
            <w:r w:rsidR="008117C2" w:rsidRPr="008117C2">
              <w:rPr>
                <w:sz w:val="28"/>
                <w:szCs w:val="28"/>
                <w:lang w:val="uk-UA"/>
              </w:rPr>
              <w:t>/202</w:t>
            </w:r>
            <w:r w:rsidR="008F6AB1">
              <w:rPr>
                <w:sz w:val="28"/>
                <w:szCs w:val="28"/>
                <w:lang w:val="uk-UA"/>
              </w:rPr>
              <w:t>2 «Про обласний бюджет на 2023</w:t>
            </w:r>
            <w:r w:rsidR="008117C2" w:rsidRPr="008117C2">
              <w:rPr>
                <w:sz w:val="28"/>
                <w:szCs w:val="28"/>
                <w:lang w:val="uk-UA"/>
              </w:rPr>
              <w:t xml:space="preserve"> рік»</w:t>
            </w:r>
            <w:r w:rsidR="008117C2">
              <w:rPr>
                <w:sz w:val="28"/>
                <w:szCs w:val="28"/>
                <w:lang w:val="uk-UA"/>
              </w:rPr>
              <w:t xml:space="preserve"> (із змінами)</w:t>
            </w:r>
            <w:r w:rsidR="00CD02A3">
              <w:rPr>
                <w:sz w:val="28"/>
                <w:szCs w:val="28"/>
                <w:lang w:val="uk-UA"/>
              </w:rPr>
              <w:t>,</w:t>
            </w:r>
            <w:r w:rsidR="008117C2">
              <w:rPr>
                <w:sz w:val="28"/>
                <w:szCs w:val="28"/>
                <w:lang w:val="uk-UA"/>
              </w:rPr>
              <w:t xml:space="preserve"> </w:t>
            </w:r>
            <w:r w:rsidR="0004302C" w:rsidRPr="0004302C">
              <w:rPr>
                <w:sz w:val="28"/>
                <w:szCs w:val="28"/>
                <w:lang w:val="uk-UA"/>
              </w:rPr>
              <w:t>враховуючи висновки та рекомендації постійної комісії міської ради з питань стратегічного розвитку, бюджету і фінансів, комунальної власності та регуляторної політики ві</w:t>
            </w:r>
            <w:r w:rsidR="00C11338">
              <w:rPr>
                <w:sz w:val="28"/>
                <w:szCs w:val="28"/>
                <w:lang w:val="uk-UA"/>
              </w:rPr>
              <w:t xml:space="preserve">д </w:t>
            </w:r>
            <w:r w:rsidR="00CD0A6F">
              <w:rPr>
                <w:sz w:val="28"/>
                <w:szCs w:val="28"/>
                <w:lang w:val="uk-UA"/>
              </w:rPr>
              <w:t>26</w:t>
            </w:r>
            <w:r w:rsidR="00C11338">
              <w:rPr>
                <w:sz w:val="28"/>
                <w:szCs w:val="28"/>
                <w:lang w:val="uk-UA"/>
              </w:rPr>
              <w:t>.</w:t>
            </w:r>
            <w:r w:rsidR="0025634B">
              <w:rPr>
                <w:sz w:val="28"/>
                <w:szCs w:val="28"/>
                <w:lang w:val="uk-UA"/>
              </w:rPr>
              <w:t>0</w:t>
            </w:r>
            <w:r w:rsidR="007A76B7">
              <w:rPr>
                <w:sz w:val="28"/>
                <w:szCs w:val="28"/>
                <w:lang w:val="uk-UA"/>
              </w:rPr>
              <w:t>7</w:t>
            </w:r>
            <w:r w:rsidR="00C11338">
              <w:rPr>
                <w:sz w:val="28"/>
                <w:szCs w:val="28"/>
                <w:lang w:val="uk-UA"/>
              </w:rPr>
              <w:t>.202</w:t>
            </w:r>
            <w:r w:rsidR="00C11338" w:rsidRPr="00C11338">
              <w:rPr>
                <w:sz w:val="28"/>
                <w:szCs w:val="28"/>
                <w:lang w:val="uk-UA"/>
              </w:rPr>
              <w:t>3</w:t>
            </w:r>
            <w:r w:rsidR="0004302C">
              <w:rPr>
                <w:sz w:val="28"/>
                <w:szCs w:val="28"/>
                <w:lang w:val="uk-UA"/>
              </w:rPr>
              <w:t xml:space="preserve"> року (протокол № </w:t>
            </w:r>
            <w:r w:rsidR="00CD0A6F">
              <w:rPr>
                <w:sz w:val="28"/>
                <w:szCs w:val="28"/>
                <w:lang w:val="uk-UA"/>
              </w:rPr>
              <w:t>67</w:t>
            </w:r>
            <w:r w:rsidR="0004302C">
              <w:rPr>
                <w:sz w:val="28"/>
                <w:szCs w:val="28"/>
                <w:lang w:val="uk-UA"/>
              </w:rPr>
              <w:t>)</w:t>
            </w:r>
            <w:r w:rsidR="00405E8D">
              <w:rPr>
                <w:sz w:val="28"/>
                <w:szCs w:val="28"/>
                <w:lang w:val="uk-UA"/>
              </w:rPr>
              <w:t xml:space="preserve">, </w:t>
            </w:r>
            <w:r w:rsidRPr="00B31E13">
              <w:rPr>
                <w:sz w:val="28"/>
                <w:szCs w:val="28"/>
                <w:lang w:val="uk-UA"/>
              </w:rPr>
              <w:t>міська рада ВИРІШИЛА:</w:t>
            </w:r>
          </w:p>
        </w:tc>
      </w:tr>
    </w:tbl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Внести зміни до рішення 32 сесії міської ради № 5439 від 22.12.2022 року «Про бюджет Рогатинської міської територіальної громади на 2023 рік»: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1.1. Відповідно до розпорядження Івано-Франківської обласної державної адміністрації  від 30.06.2023 №252 «Про розподіл коштів державного бюджету»:  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дохідну  частину загального фонду бюджету Рогатинської міської територіальної громади за КБКДМБ 41040400 «Інші дотації з місцевого бюджету» на суму 29023,62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видаткову частину загального фонду бюджету Рогатинської міської територіальної громади на суму 29023,62 грн.:</w:t>
      </w:r>
    </w:p>
    <w:p w:rsidR="00645889" w:rsidRDefault="00645889" w:rsidP="00645889">
      <w:pPr>
        <w:ind w:right="272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 відділу освіти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0611010 «Надання дошкільної освіти»  КЕКВ 2274 «Оплата природного газу» на суму 29023,62 грн. 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1.2. Відповідно до розпорядження Івано-Франківської обласної державної адміністрації  від 19.05.2023 №186 «Про врахування субвенції з державного бюджету місцевим бюджетам на придбання шкільних автобусів» :  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- частину вільного залишку коштів загального фонду бюджету Рогатинської міської територіальної громади, що склався на 01.01.2023 року в сумі  297800,00 грн. спрямувати 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видаткову частину спеціального фонду бюджету Рогатинської міської територіальної громади на суму 297800,00 грн.:</w:t>
      </w:r>
    </w:p>
    <w:p w:rsidR="00645889" w:rsidRDefault="00645889" w:rsidP="00645889">
      <w:pPr>
        <w:ind w:right="272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 фінансовому відділу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3719770 «Інші субвенції з місцевого бюджету» КЕКВ 3220 «Капітальні трансферти органам державного управління інших рівнів» в сумі 297800,00  грн. для передачі субвенції обласному бюджету на </w:t>
      </w:r>
      <w:proofErr w:type="spellStart"/>
      <w:r>
        <w:rPr>
          <w:color w:val="000000"/>
          <w:sz w:val="28"/>
          <w:szCs w:val="28"/>
          <w:lang w:val="uk-UA"/>
        </w:rPr>
        <w:t>співфінансування</w:t>
      </w:r>
      <w:proofErr w:type="spellEnd"/>
      <w:r>
        <w:rPr>
          <w:color w:val="000000"/>
          <w:sz w:val="28"/>
          <w:szCs w:val="28"/>
          <w:lang w:val="uk-UA"/>
        </w:rPr>
        <w:t xml:space="preserve"> придбання шкільного автобуса.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При цьому здійснити передачу коштів із загального фонду  бюджету Рогатинської міської територіальної громади до спеціального фонду (бюджету розвитку) на суму 297800,00 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1.3.Враховуючи листа Міністерства фінансів України №05120-08-10/17920 від 30.06.2023 «Про погодження передачі міжбюджетного трансферту»: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дохідну частину спеціального фонду бюджету (бюджету розвитку)  Рогатинської міської територіальної громади на суму 100000,00 грн. за: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КБКДМБ 33010100 «Кошти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Крим» - 100000,00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видаткову частину спеціального фонду бюджету Рогатинської міської територіальної громади на суму 100000,00 грн.:</w:t>
      </w:r>
    </w:p>
    <w:p w:rsidR="00645889" w:rsidRDefault="00645889" w:rsidP="00645889">
      <w:pPr>
        <w:ind w:right="272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 фінансовому відділу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3719770 «Інші субвенції з місцевого бюджету» КЕКВ 3220 «Капітальні трансферти органам державного управління інших рівнів» в сумі 100000,00  грн. для передачі субвенції бюджету </w:t>
      </w:r>
      <w:proofErr w:type="spellStart"/>
      <w:r>
        <w:rPr>
          <w:color w:val="000000"/>
          <w:sz w:val="28"/>
          <w:szCs w:val="28"/>
          <w:lang w:val="uk-UA"/>
        </w:rPr>
        <w:t>Великоолександріївської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територіальної громади на реалізацію заходів, пов’язаних із відновленням пошкодженого/зруйнованого внаслідок бойових дій житла в селі Давидів Брід.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1.4. Частину вільного залишку коштів загального фонду бюджету Рогатинської міської територіальної громади, що склався на 01.01.2023 року в сумі 1783916,65 грн. спрямувати 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видаткову частину загального фонду бюджету Рогатинської міської територіальної громади на суму 1783916,65 грн.:</w:t>
      </w:r>
    </w:p>
    <w:p w:rsidR="00645889" w:rsidRDefault="00645889" w:rsidP="00645889">
      <w:pPr>
        <w:ind w:right="272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 міській раді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КПКВКМБ 0110150 «Організаційне, інформаційно- 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>
        <w:rPr>
          <w:color w:val="000000"/>
          <w:sz w:val="28"/>
          <w:szCs w:val="28"/>
          <w:lang w:val="uk-UA"/>
        </w:rPr>
        <w:tab/>
        <w:t xml:space="preserve"> КЕКВ 210«Предмети, матеріали, обладнання та інвентар» на суму 170000,00 грн. (для придбання палива).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КПКВКМБ 0113033 «Компенсаційні виплати на пільговий проїзд автомобільним транспортом окремим категоріям громадян » КЕКВ 2610 «Субсидії та поточні трансферти підприємствам (установам, організаціям)»  в сумі 292000,00 грн. на забезпечення заходів Програми соціального захисту та соціальних послуг на території Рогатинської міської територіальної громади на 2021 - 2023 роки.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КПКВКМБ 0113160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КЕКВ 2730 «Інші виплати населенню» на суму 150000,00 грн. на забезпечення заходів Програми соціального захисту та соціальних послуг на території Рогатинської міської територіальної громади на 2021 - 2023 роки.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КПКВКМБ 0113242 «Інші заходи у сфері соціального захисту і соціального забезпечення» » КЕКВ 2730 «Інші виплати населенню» в сумі 258800,00 грн. на забезпечення заходів Програми соціального захисту та соціальних послуг на території Рогатинської міської територіальної громади на 2021 - 2023 роки.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0116013 «Забезпечення діяльності водопровідно-каналізаційного господарства» КЕКВ 2610 «Субсидії та поточні трансферти підприємствам (установам , організаціям )» в сумі 27413,65 грн. для ДП «Рогатин-Водоканал»  на встановлення твердопаливного котла на забезпечення заходів Програми  розвитку та фінансової підтримки житлово-комунального господарства Рогатинської міської територіальної громади на 2022 – 2025 роки .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0116090 «Інша діяльність у сфері житлово-комунального господарства» КЕКВ 2610 «Субсидії та поточні трансферти підприємствам (установам , організаціям ) господарства» на суму 308523,00 грн. для КП «Рогатинського будинкоуправління» на забезпечення заходів Програми утримання та збереження об’єктів нерухомого майна комунальної власності Рогатинської міської територіальної громади (проведення благоустрою території полігону ТПВ </w:t>
      </w:r>
      <w:proofErr w:type="spellStart"/>
      <w:r>
        <w:rPr>
          <w:color w:val="000000"/>
          <w:sz w:val="28"/>
          <w:szCs w:val="28"/>
          <w:lang w:val="uk-UA"/>
        </w:rPr>
        <w:t>с.Залужжя</w:t>
      </w:r>
      <w:proofErr w:type="spellEnd"/>
      <w:r>
        <w:rPr>
          <w:color w:val="000000"/>
          <w:sz w:val="28"/>
          <w:szCs w:val="28"/>
          <w:lang w:val="uk-UA"/>
        </w:rPr>
        <w:t>) 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0117470 «Інша діяльність у сфері </w:t>
      </w:r>
      <w:proofErr w:type="spellStart"/>
      <w:r>
        <w:rPr>
          <w:color w:val="000000"/>
          <w:sz w:val="28"/>
          <w:szCs w:val="28"/>
          <w:lang w:val="uk-UA"/>
        </w:rPr>
        <w:t>дорожного</w:t>
      </w:r>
      <w:proofErr w:type="spellEnd"/>
      <w:r>
        <w:rPr>
          <w:color w:val="000000"/>
          <w:sz w:val="28"/>
          <w:szCs w:val="28"/>
          <w:lang w:val="uk-UA"/>
        </w:rPr>
        <w:t xml:space="preserve"> господарства» КЕКВ 2240 «Оплата послуг (крім комунальних)» в сумі 20000,00 грн. для </w:t>
      </w:r>
      <w:r>
        <w:rPr>
          <w:sz w:val="28"/>
          <w:szCs w:val="28"/>
          <w:lang w:val="uk-UA"/>
        </w:rPr>
        <w:t xml:space="preserve">виготовлення робочого проекту «Поточний ремонт вул. Грицая в м. Рогатин комунальної власності міської територіальної громади» </w:t>
      </w:r>
      <w:r>
        <w:rPr>
          <w:color w:val="000000"/>
          <w:sz w:val="28"/>
          <w:szCs w:val="28"/>
          <w:lang w:val="uk-UA"/>
        </w:rPr>
        <w:t xml:space="preserve"> на забезпечення заходів Програми  розвитку та фінансової підтримки житлово-комунального господарства Рогатинської міської територіальної громади на 2022 – 2025 роки .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КПКВКМБ 0118110 «Заходи із запобігання та ліквідації надзвичайних ситуацій та наслідків стихійного лиха» КЕКВ 2240 «Оплата послуг (крім комунальних)» в сумі 191000,00 грн. на забезпечення заходів Програми захисту населення і території  Рогатинської міської територіальної громади від надзвичайних ситуацій техногенного та природного характеру  на 2022 – 2024 роки (для забезпечення утримання захисних споруд цивільного захисту) 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КТПКВКМБ 0119800 «Субвенція з місцевого бюджету державному бюджету на виконання програм соціально-економічного розвитку регіонів» КЕКВ 2620 «Поточні трансферти органам державного управління інших рівнів» в сумі 100000,00 грн. для 2-ДПРЗ Головного управління ДСНС України в Івано- Франківській області на реалізацію заходів  комплексної Програми забезпечення пожежної та техногенної безпеки в Рогатинській міській територіальній громаді  на період 2022-2025 роки (Підвищення бойової (оперативної) готовності і дій за призначенням </w:t>
      </w:r>
      <w:proofErr w:type="spellStart"/>
      <w:r>
        <w:rPr>
          <w:color w:val="000000"/>
          <w:sz w:val="28"/>
          <w:szCs w:val="28"/>
          <w:lang w:val="uk-UA"/>
        </w:rPr>
        <w:t>пожежно</w:t>
      </w:r>
      <w:proofErr w:type="spellEnd"/>
      <w:r>
        <w:rPr>
          <w:color w:val="000000"/>
          <w:sz w:val="28"/>
          <w:szCs w:val="28"/>
          <w:lang w:val="uk-UA"/>
        </w:rPr>
        <w:t>-рятувальних підрозділів).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по відділу культури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1014060 «Забезпечення діяльності палаців i будинків культури, клубів, центрів дозвілля та </w:t>
      </w:r>
      <w:proofErr w:type="spellStart"/>
      <w:r>
        <w:rPr>
          <w:color w:val="000000"/>
          <w:sz w:val="28"/>
          <w:szCs w:val="28"/>
          <w:lang w:val="uk-UA"/>
        </w:rPr>
        <w:t>iнших</w:t>
      </w:r>
      <w:proofErr w:type="spellEnd"/>
      <w:r>
        <w:rPr>
          <w:color w:val="000000"/>
          <w:sz w:val="28"/>
          <w:szCs w:val="28"/>
          <w:lang w:val="uk-UA"/>
        </w:rPr>
        <w:t xml:space="preserve"> клубних закладів» КЕКВ 2210 ««Предмети, матеріали, </w:t>
      </w:r>
      <w:r>
        <w:rPr>
          <w:color w:val="000000"/>
          <w:sz w:val="28"/>
          <w:szCs w:val="28"/>
          <w:lang w:val="uk-UA"/>
        </w:rPr>
        <w:lastRenderedPageBreak/>
        <w:t xml:space="preserve">обладнання та інвентар » на  суму 20000,00 грн. для придбання канцелярських товарів. 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1014081 «Забезпечення діяльності  </w:t>
      </w:r>
      <w:proofErr w:type="spellStart"/>
      <w:r>
        <w:rPr>
          <w:color w:val="000000"/>
          <w:sz w:val="28"/>
          <w:szCs w:val="28"/>
          <w:lang w:val="uk-UA"/>
        </w:rPr>
        <w:t>iнших</w:t>
      </w:r>
      <w:proofErr w:type="spellEnd"/>
      <w:r>
        <w:rPr>
          <w:color w:val="000000"/>
          <w:sz w:val="28"/>
          <w:szCs w:val="28"/>
          <w:lang w:val="uk-UA"/>
        </w:rPr>
        <w:t xml:space="preserve"> закладів в галузі культури і мистецтва» КЕКВ 2210 ««Предмети, матеріали, обладнання та інвентар » на  суму 16000,00 грн. для придбання принтера. 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КПКВКМБ 1014082 «Інші заходи в галузі культури і мистецтва» на забезпечення заходів по програмі «Культура Опілля» на 2022-2024 роки (</w:t>
      </w:r>
      <w:proofErr w:type="spellStart"/>
      <w:r>
        <w:rPr>
          <w:color w:val="000000"/>
          <w:sz w:val="28"/>
          <w:szCs w:val="28"/>
          <w:lang w:val="uk-UA"/>
        </w:rPr>
        <w:t>співфінансування</w:t>
      </w:r>
      <w:proofErr w:type="spellEnd"/>
      <w:r>
        <w:rPr>
          <w:color w:val="000000"/>
          <w:sz w:val="28"/>
          <w:szCs w:val="28"/>
          <w:lang w:val="uk-UA"/>
        </w:rPr>
        <w:t xml:space="preserve"> проєктів) по 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КЕКВ 2210 «Предмети, матеріали, обладнання та інвентар» на суму 45000,00 грн. ( для придбання крісел для клубу с. </w:t>
      </w:r>
      <w:proofErr w:type="spellStart"/>
      <w:r>
        <w:rPr>
          <w:color w:val="000000"/>
          <w:sz w:val="28"/>
          <w:szCs w:val="28"/>
          <w:lang w:val="uk-UA"/>
        </w:rPr>
        <w:t>Вербилівці</w:t>
      </w:r>
      <w:proofErr w:type="spellEnd"/>
      <w:r>
        <w:rPr>
          <w:color w:val="000000"/>
          <w:sz w:val="28"/>
          <w:szCs w:val="28"/>
          <w:lang w:val="uk-UA"/>
        </w:rPr>
        <w:t xml:space="preserve"> - 25000,00 грн.; придбання вікон для клубу с. Дички - 10000,00 грн.; для придбання цегли шамотної для клубу с. </w:t>
      </w:r>
      <w:proofErr w:type="spellStart"/>
      <w:r>
        <w:rPr>
          <w:color w:val="000000"/>
          <w:sz w:val="28"/>
          <w:szCs w:val="28"/>
          <w:lang w:val="uk-UA"/>
        </w:rPr>
        <w:t>Яглуш</w:t>
      </w:r>
      <w:proofErr w:type="spellEnd"/>
      <w:r>
        <w:rPr>
          <w:color w:val="000000"/>
          <w:sz w:val="28"/>
          <w:szCs w:val="28"/>
          <w:lang w:val="uk-UA"/>
        </w:rPr>
        <w:t xml:space="preserve"> - 10000,00 грн.),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КЕКВ 2240 «Оплата послуг (крім комунальних)» на суму 74000,00 грн. (для проведення поточного ремонту в клубі с. </w:t>
      </w:r>
      <w:proofErr w:type="spellStart"/>
      <w:r>
        <w:rPr>
          <w:color w:val="000000"/>
          <w:sz w:val="28"/>
          <w:szCs w:val="28"/>
          <w:lang w:val="uk-UA"/>
        </w:rPr>
        <w:t>Вербилівці</w:t>
      </w:r>
      <w:proofErr w:type="spellEnd"/>
      <w:r>
        <w:rPr>
          <w:color w:val="000000"/>
          <w:sz w:val="28"/>
          <w:szCs w:val="28"/>
          <w:lang w:val="uk-UA"/>
        </w:rPr>
        <w:t xml:space="preserve">).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КПКВКМБ 1015011 «Проведення навчально-тренувальних зборів і змагань з олімпійських видів спорту» на забезпечення заходів по Програмі розвитку фізичної культури і спорту в Рогатинській міській територіальній громаді на 2022-2024 роки по 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КЕКВ 2210 «Предмети, матеріали, обладнання та інвентар» на суму 48180,00 грн. (для придбання м’ячів - 14000,00 грн.; придбання футбольної форми - 24180,00 грн.; для придбання нагородних матеріалів (кубки, медалі, грамоти) - 10000,00 грн.)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КЕКВ 2240 «Оплата послуг (крім комунальних)» на суму 63000,00 грн. (для оплати за підготовку, проведення та арбітраж футбольних матчів).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1.5. Збільшити дохідну частину загального фонду бюджету міської територіальної громади   на суму 1909164,00 грн. за: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КБКДМБ 11010100 «Податок на доходи фізичних осіб, що сплачується податковими агентами, із доходів платника податку у вигляді заробітної плати» - 540000,00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КБКДМБ 11010200 «Податок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агентами» - 300000,00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КБКДМБ  14021900 «Пальне» – 169164,00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КБКДМБ 18050400 «Єдиний податок з фізичних осіб» - 400000,00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КБКДМБ 18050500 « Єдиний податок з сільськогосподарських товаровиробників, у яких частка сільськогосподарського товаро виробництва за попередній податковий (звітний) рік дорівнює або перевищує 75 відсотків » - 500000,00 грн.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Кошти від перевиконання дохідної частини загального фонду спрямувати 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видаткову частину загального фонду бюджету Рогатинської міської територіальної громади на суму 40000,00 грн.:</w:t>
      </w:r>
    </w:p>
    <w:p w:rsidR="00645889" w:rsidRDefault="00645889" w:rsidP="00645889">
      <w:pPr>
        <w:ind w:right="272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 міській раді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0116030 «Організація благоустрою населених пунктів»: КЕКВ 2610 «Субсидії та поточні трансферти підприємствам (установам , організаціям ) » на суму 40000,00 грн. для КП «Благоустрій -Р» на реалізацію заходів Програми розвитку та фінансової підтримки житлово-комунального господарства </w:t>
      </w:r>
      <w:r>
        <w:rPr>
          <w:color w:val="000000"/>
          <w:sz w:val="28"/>
          <w:szCs w:val="28"/>
          <w:lang w:val="uk-UA"/>
        </w:rPr>
        <w:lastRenderedPageBreak/>
        <w:t xml:space="preserve">Рогатинської міської територіальної громади на 2022 – 2025 роки (поточний ремонт кладовища в </w:t>
      </w:r>
      <w:proofErr w:type="spellStart"/>
      <w:r>
        <w:rPr>
          <w:color w:val="000000"/>
          <w:sz w:val="28"/>
          <w:szCs w:val="28"/>
          <w:lang w:val="uk-UA"/>
        </w:rPr>
        <w:t>с.Підмихайлівці</w:t>
      </w:r>
      <w:proofErr w:type="spellEnd"/>
      <w:r>
        <w:rPr>
          <w:color w:val="000000"/>
          <w:sz w:val="28"/>
          <w:szCs w:val="28"/>
          <w:lang w:val="uk-UA"/>
        </w:rPr>
        <w:t xml:space="preserve">  )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збільшити видаткову частину спеціального фонду бюджету Рогатинської міської територіальної громади на суму 1869164,00 грн.: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по міській раді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КТПКВКМБ 0116013 «Забезпечення діяльності водопровідно-каналізаційного господарства» КЕКВ 3210 «Капітальні трансферти підприємствам (установам, організаціям)» в сумі 370164,00 грн.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ДП «Рогатин-Водоканал»   на забезпечення заходів Програми  розвитку та фінансової підтримки житлово-комунального господарства Рогатинської міської територіальної громади на 2022 – 2025 роки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 придбання глибинного насоса ). 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КПКВКМБ 0116030 «Організація благоустрою населених пунктів» КЕКВ 3210 «Капітальні трансферти підприємствам (установам, організаціям)» на  суму 1499000,00 грн. для КП «Благоустрій -Р» на забезпечення заходів Програми  розвитку та фінансової підтримки житлово-комунального господарства Рогатинської міської територіальної громади на 2022 – 2025 роки (капітальний ремонт алеї на міському кладовищі по вулиці Стуса в </w:t>
      </w:r>
      <w:proofErr w:type="spellStart"/>
      <w:r>
        <w:rPr>
          <w:color w:val="000000"/>
          <w:sz w:val="28"/>
          <w:szCs w:val="28"/>
          <w:lang w:val="uk-UA"/>
        </w:rPr>
        <w:t>м.Рогатині</w:t>
      </w:r>
      <w:proofErr w:type="spellEnd"/>
      <w:r>
        <w:rPr>
          <w:color w:val="000000"/>
          <w:sz w:val="28"/>
          <w:szCs w:val="28"/>
          <w:lang w:val="uk-UA"/>
        </w:rPr>
        <w:t>).</w:t>
      </w:r>
    </w:p>
    <w:p w:rsidR="00645889" w:rsidRDefault="00645889" w:rsidP="00645889">
      <w:pPr>
        <w:ind w:right="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При цьому здійснити передачу коштів із загального фонду  бюджету Рогатинської міської територіальної громади до спеціального фонду (бюджету розвитку) на суму 1869164,00 грн.</w:t>
      </w:r>
    </w:p>
    <w:p w:rsidR="00645889" w:rsidRDefault="00645889" w:rsidP="00645889">
      <w:pPr>
        <w:ind w:right="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Фінансовому відділу виконавчого комітету Рогатинської міської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(Марії Гураль) внести відповідні зміни у бюджетні призначення головних розпорядників коштів Рогатинської міської ради, з врахуванням їх пропозицій щодо розподілу за функціональною та економічною ознаками.</w:t>
      </w:r>
    </w:p>
    <w:p w:rsidR="00645889" w:rsidRDefault="00645889" w:rsidP="00645889">
      <w:pPr>
        <w:tabs>
          <w:tab w:val="left" w:pos="0"/>
        </w:tabs>
        <w:overflowPunct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 Контроль за виконанням даного рішення покласти 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стратегічного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і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(голова комісії -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Винник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940BC4" w:rsidRDefault="00940BC4" w:rsidP="00A75882">
      <w:pPr>
        <w:tabs>
          <w:tab w:val="left" w:pos="1739"/>
        </w:tabs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B1422A" w:rsidRDefault="00B1422A" w:rsidP="00A75882">
      <w:pPr>
        <w:tabs>
          <w:tab w:val="left" w:pos="4460"/>
        </w:tabs>
        <w:jc w:val="both"/>
        <w:rPr>
          <w:color w:val="000000"/>
          <w:sz w:val="28"/>
          <w:szCs w:val="28"/>
          <w:lang w:val="uk-UA"/>
        </w:rPr>
      </w:pPr>
    </w:p>
    <w:p w:rsidR="00940BC4" w:rsidRDefault="00940BC4" w:rsidP="009D7ADF">
      <w:pPr>
        <w:tabs>
          <w:tab w:val="left" w:pos="4460"/>
        </w:tabs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</w:t>
      </w:r>
      <w:r w:rsidR="00C405C1">
        <w:rPr>
          <w:color w:val="000000"/>
          <w:sz w:val="28"/>
          <w:szCs w:val="28"/>
          <w:lang w:val="uk-UA"/>
        </w:rPr>
        <w:t xml:space="preserve">                        Сергій </w:t>
      </w:r>
      <w:r>
        <w:rPr>
          <w:color w:val="000000"/>
          <w:sz w:val="28"/>
          <w:szCs w:val="28"/>
          <w:lang w:val="uk-UA"/>
        </w:rPr>
        <w:t xml:space="preserve"> </w:t>
      </w:r>
      <w:r w:rsidR="00B1422A">
        <w:rPr>
          <w:color w:val="000000"/>
          <w:sz w:val="28"/>
          <w:szCs w:val="28"/>
          <w:lang w:val="uk-UA"/>
        </w:rPr>
        <w:t>НАСАЛИК</w:t>
      </w:r>
    </w:p>
    <w:p w:rsidR="00C91DBF" w:rsidRDefault="00C91DBF" w:rsidP="00A75882">
      <w:pPr>
        <w:ind w:right="-360"/>
        <w:jc w:val="both"/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Default="00C91DBF" w:rsidP="00C91DBF">
      <w:pPr>
        <w:rPr>
          <w:lang w:val="uk-UA"/>
        </w:rPr>
      </w:pPr>
    </w:p>
    <w:p w:rsidR="00C91DBF" w:rsidRPr="00C91DBF" w:rsidRDefault="00C91DBF" w:rsidP="00C91DBF">
      <w:pPr>
        <w:rPr>
          <w:lang w:val="uk-UA"/>
        </w:rPr>
      </w:pPr>
    </w:p>
    <w:p w:rsidR="00C91DBF" w:rsidRDefault="00C91DBF" w:rsidP="00C91DBF">
      <w:pPr>
        <w:rPr>
          <w:lang w:val="uk-UA"/>
        </w:rPr>
      </w:pPr>
    </w:p>
    <w:p w:rsidR="00546CEC" w:rsidRDefault="00C91DBF" w:rsidP="00C91DBF">
      <w:pPr>
        <w:tabs>
          <w:tab w:val="left" w:pos="8130"/>
        </w:tabs>
        <w:rPr>
          <w:lang w:val="uk-UA"/>
        </w:rPr>
      </w:pPr>
      <w:r>
        <w:rPr>
          <w:lang w:val="uk-UA"/>
        </w:rPr>
        <w:tab/>
      </w:r>
    </w:p>
    <w:p w:rsidR="00C91DBF" w:rsidRDefault="00C91DBF" w:rsidP="00C91DBF">
      <w:pPr>
        <w:tabs>
          <w:tab w:val="left" w:pos="8130"/>
        </w:tabs>
        <w:rPr>
          <w:lang w:val="uk-UA"/>
        </w:rPr>
      </w:pPr>
    </w:p>
    <w:p w:rsidR="00C91DBF" w:rsidRDefault="00C91DBF" w:rsidP="00C91DBF">
      <w:pPr>
        <w:tabs>
          <w:tab w:val="left" w:pos="8130"/>
        </w:tabs>
        <w:rPr>
          <w:lang w:val="uk-UA"/>
        </w:rPr>
      </w:pPr>
    </w:p>
    <w:p w:rsidR="00C91DBF" w:rsidRPr="00C91DBF" w:rsidRDefault="00C91DBF" w:rsidP="0025634B">
      <w:pPr>
        <w:tabs>
          <w:tab w:val="left" w:pos="7320"/>
        </w:tabs>
        <w:jc w:val="right"/>
        <w:rPr>
          <w:sz w:val="28"/>
          <w:szCs w:val="28"/>
          <w:lang w:val="uk-UA"/>
        </w:rPr>
      </w:pPr>
      <w:r>
        <w:rPr>
          <w:lang w:val="uk-UA"/>
        </w:rPr>
        <w:tab/>
      </w:r>
    </w:p>
    <w:sectPr w:rsidR="00C91DBF" w:rsidRPr="00C91DBF" w:rsidSect="00576BF5">
      <w:headerReference w:type="default" r:id="rId8"/>
      <w:pgSz w:w="11906" w:h="16838"/>
      <w:pgMar w:top="851" w:right="42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8EF" w:rsidRDefault="00C428EF" w:rsidP="00882069">
      <w:r>
        <w:separator/>
      </w:r>
    </w:p>
  </w:endnote>
  <w:endnote w:type="continuationSeparator" w:id="0">
    <w:p w:rsidR="00C428EF" w:rsidRDefault="00C428EF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8EF" w:rsidRDefault="00C428EF" w:rsidP="00882069">
      <w:r>
        <w:separator/>
      </w:r>
    </w:p>
  </w:footnote>
  <w:footnote w:type="continuationSeparator" w:id="0">
    <w:p w:rsidR="00C428EF" w:rsidRDefault="00C428EF" w:rsidP="00882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69" w:rsidRDefault="0088206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5889">
      <w:rPr>
        <w:noProof/>
      </w:rPr>
      <w:t>6</w:t>
    </w:r>
    <w:r>
      <w:fldChar w:fldCharType="end"/>
    </w:r>
  </w:p>
  <w:p w:rsidR="00882069" w:rsidRDefault="008820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10399"/>
    <w:rsid w:val="00013A3C"/>
    <w:rsid w:val="000140B0"/>
    <w:rsid w:val="0001738B"/>
    <w:rsid w:val="000211A6"/>
    <w:rsid w:val="0002606B"/>
    <w:rsid w:val="0003150A"/>
    <w:rsid w:val="0003253A"/>
    <w:rsid w:val="000345C5"/>
    <w:rsid w:val="00041573"/>
    <w:rsid w:val="0004302C"/>
    <w:rsid w:val="000454D4"/>
    <w:rsid w:val="000503C9"/>
    <w:rsid w:val="000511B1"/>
    <w:rsid w:val="000517E8"/>
    <w:rsid w:val="00052A88"/>
    <w:rsid w:val="00061ED5"/>
    <w:rsid w:val="0006263C"/>
    <w:rsid w:val="0006516D"/>
    <w:rsid w:val="00065EDB"/>
    <w:rsid w:val="000718B2"/>
    <w:rsid w:val="00071F06"/>
    <w:rsid w:val="0007791E"/>
    <w:rsid w:val="000829F4"/>
    <w:rsid w:val="00083423"/>
    <w:rsid w:val="000842B8"/>
    <w:rsid w:val="00084470"/>
    <w:rsid w:val="0009279C"/>
    <w:rsid w:val="00094B9C"/>
    <w:rsid w:val="00096AE8"/>
    <w:rsid w:val="000A14DD"/>
    <w:rsid w:val="000A65AF"/>
    <w:rsid w:val="000B2218"/>
    <w:rsid w:val="000B454E"/>
    <w:rsid w:val="000B6B7D"/>
    <w:rsid w:val="000B7988"/>
    <w:rsid w:val="000C1CA8"/>
    <w:rsid w:val="000C7D0B"/>
    <w:rsid w:val="000D3123"/>
    <w:rsid w:val="000E2F99"/>
    <w:rsid w:val="000E353C"/>
    <w:rsid w:val="000E3631"/>
    <w:rsid w:val="000E4FF6"/>
    <w:rsid w:val="000E7A0D"/>
    <w:rsid w:val="000F29A3"/>
    <w:rsid w:val="000F2D20"/>
    <w:rsid w:val="000F7F3E"/>
    <w:rsid w:val="0010618F"/>
    <w:rsid w:val="00106653"/>
    <w:rsid w:val="00112EEE"/>
    <w:rsid w:val="00121546"/>
    <w:rsid w:val="00126475"/>
    <w:rsid w:val="0013089F"/>
    <w:rsid w:val="001332D3"/>
    <w:rsid w:val="00136C70"/>
    <w:rsid w:val="00144C66"/>
    <w:rsid w:val="00146DDB"/>
    <w:rsid w:val="00147C70"/>
    <w:rsid w:val="00147E47"/>
    <w:rsid w:val="001531BF"/>
    <w:rsid w:val="001559FE"/>
    <w:rsid w:val="0015747D"/>
    <w:rsid w:val="00157FD8"/>
    <w:rsid w:val="001606A5"/>
    <w:rsid w:val="00162FA8"/>
    <w:rsid w:val="00163A3B"/>
    <w:rsid w:val="00167A6A"/>
    <w:rsid w:val="00170151"/>
    <w:rsid w:val="00171C15"/>
    <w:rsid w:val="00172432"/>
    <w:rsid w:val="00175F6D"/>
    <w:rsid w:val="00177AEC"/>
    <w:rsid w:val="001813DB"/>
    <w:rsid w:val="00182417"/>
    <w:rsid w:val="00182838"/>
    <w:rsid w:val="00183766"/>
    <w:rsid w:val="00190513"/>
    <w:rsid w:val="00193224"/>
    <w:rsid w:val="001A11DA"/>
    <w:rsid w:val="001A14E7"/>
    <w:rsid w:val="001A26A4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CD2"/>
    <w:rsid w:val="001E15C5"/>
    <w:rsid w:val="001E3C7D"/>
    <w:rsid w:val="001E5921"/>
    <w:rsid w:val="001E6679"/>
    <w:rsid w:val="001E7ABC"/>
    <w:rsid w:val="001F20B5"/>
    <w:rsid w:val="001F360C"/>
    <w:rsid w:val="001F4337"/>
    <w:rsid w:val="001F4AA1"/>
    <w:rsid w:val="00200853"/>
    <w:rsid w:val="00200939"/>
    <w:rsid w:val="00206D14"/>
    <w:rsid w:val="002079C8"/>
    <w:rsid w:val="0021072A"/>
    <w:rsid w:val="0021144D"/>
    <w:rsid w:val="00211CDB"/>
    <w:rsid w:val="002128B5"/>
    <w:rsid w:val="0021506F"/>
    <w:rsid w:val="00215D0A"/>
    <w:rsid w:val="00216E11"/>
    <w:rsid w:val="002174E9"/>
    <w:rsid w:val="00220EDB"/>
    <w:rsid w:val="00221D2A"/>
    <w:rsid w:val="00223811"/>
    <w:rsid w:val="0022658C"/>
    <w:rsid w:val="002313D8"/>
    <w:rsid w:val="00235A6C"/>
    <w:rsid w:val="00237C1C"/>
    <w:rsid w:val="00240CF0"/>
    <w:rsid w:val="00240D57"/>
    <w:rsid w:val="00241177"/>
    <w:rsid w:val="00241D76"/>
    <w:rsid w:val="0024240D"/>
    <w:rsid w:val="00242F8B"/>
    <w:rsid w:val="002475A3"/>
    <w:rsid w:val="002508D5"/>
    <w:rsid w:val="00251212"/>
    <w:rsid w:val="0025634B"/>
    <w:rsid w:val="002615D8"/>
    <w:rsid w:val="00262DB5"/>
    <w:rsid w:val="002637BB"/>
    <w:rsid w:val="00263D90"/>
    <w:rsid w:val="002674C1"/>
    <w:rsid w:val="002674FD"/>
    <w:rsid w:val="00271471"/>
    <w:rsid w:val="00272403"/>
    <w:rsid w:val="002727EC"/>
    <w:rsid w:val="00276464"/>
    <w:rsid w:val="00281C3D"/>
    <w:rsid w:val="00285D38"/>
    <w:rsid w:val="00285E92"/>
    <w:rsid w:val="00296892"/>
    <w:rsid w:val="002A101F"/>
    <w:rsid w:val="002B2131"/>
    <w:rsid w:val="002B35FE"/>
    <w:rsid w:val="002B3C35"/>
    <w:rsid w:val="002B5BAC"/>
    <w:rsid w:val="002B6D08"/>
    <w:rsid w:val="002C09C5"/>
    <w:rsid w:val="002C1DC1"/>
    <w:rsid w:val="002C606F"/>
    <w:rsid w:val="002E23E7"/>
    <w:rsid w:val="002E2CEF"/>
    <w:rsid w:val="002E6876"/>
    <w:rsid w:val="002E6D31"/>
    <w:rsid w:val="002F08CB"/>
    <w:rsid w:val="002F0AFF"/>
    <w:rsid w:val="002F11A0"/>
    <w:rsid w:val="002F205C"/>
    <w:rsid w:val="002F246F"/>
    <w:rsid w:val="002F28F2"/>
    <w:rsid w:val="002F3D87"/>
    <w:rsid w:val="002F5E3D"/>
    <w:rsid w:val="002F72DD"/>
    <w:rsid w:val="00300A41"/>
    <w:rsid w:val="003025FA"/>
    <w:rsid w:val="00303D0D"/>
    <w:rsid w:val="00305C36"/>
    <w:rsid w:val="00306044"/>
    <w:rsid w:val="00306DE9"/>
    <w:rsid w:val="00310144"/>
    <w:rsid w:val="00313499"/>
    <w:rsid w:val="00316153"/>
    <w:rsid w:val="003161FF"/>
    <w:rsid w:val="003203EE"/>
    <w:rsid w:val="00320C01"/>
    <w:rsid w:val="003239A9"/>
    <w:rsid w:val="00324439"/>
    <w:rsid w:val="003253CB"/>
    <w:rsid w:val="00326040"/>
    <w:rsid w:val="003266F8"/>
    <w:rsid w:val="00326A78"/>
    <w:rsid w:val="00330DF5"/>
    <w:rsid w:val="00341495"/>
    <w:rsid w:val="00345E4F"/>
    <w:rsid w:val="00346BC8"/>
    <w:rsid w:val="0035089C"/>
    <w:rsid w:val="00360186"/>
    <w:rsid w:val="00362123"/>
    <w:rsid w:val="00362A44"/>
    <w:rsid w:val="00363AB4"/>
    <w:rsid w:val="0036668D"/>
    <w:rsid w:val="00367242"/>
    <w:rsid w:val="00367B6D"/>
    <w:rsid w:val="00371F83"/>
    <w:rsid w:val="00372E20"/>
    <w:rsid w:val="00377113"/>
    <w:rsid w:val="00380921"/>
    <w:rsid w:val="0038441E"/>
    <w:rsid w:val="00385939"/>
    <w:rsid w:val="00387AA7"/>
    <w:rsid w:val="00391867"/>
    <w:rsid w:val="003A0D98"/>
    <w:rsid w:val="003A117E"/>
    <w:rsid w:val="003A535B"/>
    <w:rsid w:val="003B0E98"/>
    <w:rsid w:val="003B26A0"/>
    <w:rsid w:val="003C23EB"/>
    <w:rsid w:val="003C28AA"/>
    <w:rsid w:val="003C59BA"/>
    <w:rsid w:val="003D4E21"/>
    <w:rsid w:val="003E034B"/>
    <w:rsid w:val="003E3148"/>
    <w:rsid w:val="003E36A4"/>
    <w:rsid w:val="003E4274"/>
    <w:rsid w:val="003F01EF"/>
    <w:rsid w:val="003F1C41"/>
    <w:rsid w:val="003F1CCE"/>
    <w:rsid w:val="003F39FC"/>
    <w:rsid w:val="003F6B6A"/>
    <w:rsid w:val="00400C54"/>
    <w:rsid w:val="00401500"/>
    <w:rsid w:val="00402133"/>
    <w:rsid w:val="00402BCA"/>
    <w:rsid w:val="00405E8D"/>
    <w:rsid w:val="00406DCF"/>
    <w:rsid w:val="0040724B"/>
    <w:rsid w:val="00407F87"/>
    <w:rsid w:val="004201BA"/>
    <w:rsid w:val="0043109F"/>
    <w:rsid w:val="004453C8"/>
    <w:rsid w:val="004474FF"/>
    <w:rsid w:val="0045127B"/>
    <w:rsid w:val="00451FAB"/>
    <w:rsid w:val="004572F2"/>
    <w:rsid w:val="00457C8F"/>
    <w:rsid w:val="00464369"/>
    <w:rsid w:val="004721B3"/>
    <w:rsid w:val="00475599"/>
    <w:rsid w:val="004802C1"/>
    <w:rsid w:val="004835A0"/>
    <w:rsid w:val="00486AE4"/>
    <w:rsid w:val="0049459E"/>
    <w:rsid w:val="004A4CE6"/>
    <w:rsid w:val="004A71BB"/>
    <w:rsid w:val="004B164F"/>
    <w:rsid w:val="004B5075"/>
    <w:rsid w:val="004B6980"/>
    <w:rsid w:val="004C52F5"/>
    <w:rsid w:val="004C7BA3"/>
    <w:rsid w:val="004D5314"/>
    <w:rsid w:val="004D7A64"/>
    <w:rsid w:val="004E055A"/>
    <w:rsid w:val="004E338E"/>
    <w:rsid w:val="004E358F"/>
    <w:rsid w:val="004E3973"/>
    <w:rsid w:val="004E3E5E"/>
    <w:rsid w:val="004E4A0A"/>
    <w:rsid w:val="00500B41"/>
    <w:rsid w:val="00501960"/>
    <w:rsid w:val="00510BE7"/>
    <w:rsid w:val="00511629"/>
    <w:rsid w:val="0051311C"/>
    <w:rsid w:val="005149C6"/>
    <w:rsid w:val="00514E14"/>
    <w:rsid w:val="005173B7"/>
    <w:rsid w:val="00523101"/>
    <w:rsid w:val="00526CF5"/>
    <w:rsid w:val="00526DDC"/>
    <w:rsid w:val="00531B27"/>
    <w:rsid w:val="00541C05"/>
    <w:rsid w:val="005423BC"/>
    <w:rsid w:val="00542B78"/>
    <w:rsid w:val="00545866"/>
    <w:rsid w:val="00546CEC"/>
    <w:rsid w:val="00547890"/>
    <w:rsid w:val="00551FA6"/>
    <w:rsid w:val="005550B9"/>
    <w:rsid w:val="00561181"/>
    <w:rsid w:val="0056293B"/>
    <w:rsid w:val="0056547C"/>
    <w:rsid w:val="0056617D"/>
    <w:rsid w:val="00576BF5"/>
    <w:rsid w:val="00576F7C"/>
    <w:rsid w:val="00577E2A"/>
    <w:rsid w:val="00580878"/>
    <w:rsid w:val="00583B62"/>
    <w:rsid w:val="00584FC5"/>
    <w:rsid w:val="00594E8A"/>
    <w:rsid w:val="00595781"/>
    <w:rsid w:val="005A4C70"/>
    <w:rsid w:val="005A7B48"/>
    <w:rsid w:val="005B206F"/>
    <w:rsid w:val="005B241A"/>
    <w:rsid w:val="005B33AF"/>
    <w:rsid w:val="005B5F52"/>
    <w:rsid w:val="005B7C49"/>
    <w:rsid w:val="005C0248"/>
    <w:rsid w:val="005C261A"/>
    <w:rsid w:val="005D04B0"/>
    <w:rsid w:val="005D0A36"/>
    <w:rsid w:val="005D60DB"/>
    <w:rsid w:val="005D65C4"/>
    <w:rsid w:val="005D685B"/>
    <w:rsid w:val="005F29FC"/>
    <w:rsid w:val="005F3B60"/>
    <w:rsid w:val="005F3B9B"/>
    <w:rsid w:val="005F4503"/>
    <w:rsid w:val="00607B16"/>
    <w:rsid w:val="006111F0"/>
    <w:rsid w:val="00614163"/>
    <w:rsid w:val="00614832"/>
    <w:rsid w:val="0061536F"/>
    <w:rsid w:val="00615EC1"/>
    <w:rsid w:val="006179F2"/>
    <w:rsid w:val="00617AF9"/>
    <w:rsid w:val="00620A79"/>
    <w:rsid w:val="00621683"/>
    <w:rsid w:val="0062364E"/>
    <w:rsid w:val="00627FE3"/>
    <w:rsid w:val="0063048E"/>
    <w:rsid w:val="0063213D"/>
    <w:rsid w:val="006435E2"/>
    <w:rsid w:val="00645889"/>
    <w:rsid w:val="006472CC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41ED"/>
    <w:rsid w:val="006A4F7C"/>
    <w:rsid w:val="006A599F"/>
    <w:rsid w:val="006A5B06"/>
    <w:rsid w:val="006A72B4"/>
    <w:rsid w:val="006B229D"/>
    <w:rsid w:val="006B34BB"/>
    <w:rsid w:val="006B3CB8"/>
    <w:rsid w:val="006B510A"/>
    <w:rsid w:val="006B67BC"/>
    <w:rsid w:val="006C2066"/>
    <w:rsid w:val="006C2E0C"/>
    <w:rsid w:val="006C674E"/>
    <w:rsid w:val="006D2CBF"/>
    <w:rsid w:val="006D430D"/>
    <w:rsid w:val="006D5400"/>
    <w:rsid w:val="006E1DB3"/>
    <w:rsid w:val="006E3420"/>
    <w:rsid w:val="006E6793"/>
    <w:rsid w:val="006F1A8F"/>
    <w:rsid w:val="006F2AF5"/>
    <w:rsid w:val="006F4F79"/>
    <w:rsid w:val="006F6271"/>
    <w:rsid w:val="006F728A"/>
    <w:rsid w:val="006F72F1"/>
    <w:rsid w:val="007109E2"/>
    <w:rsid w:val="00714609"/>
    <w:rsid w:val="00715BCE"/>
    <w:rsid w:val="00722663"/>
    <w:rsid w:val="00723E6B"/>
    <w:rsid w:val="0073522E"/>
    <w:rsid w:val="007357B0"/>
    <w:rsid w:val="00737D84"/>
    <w:rsid w:val="007421C3"/>
    <w:rsid w:val="007429A7"/>
    <w:rsid w:val="00742D60"/>
    <w:rsid w:val="007434A9"/>
    <w:rsid w:val="00743511"/>
    <w:rsid w:val="00746E1B"/>
    <w:rsid w:val="00753CD4"/>
    <w:rsid w:val="00754E10"/>
    <w:rsid w:val="007554C6"/>
    <w:rsid w:val="00764D2D"/>
    <w:rsid w:val="00764E47"/>
    <w:rsid w:val="00767452"/>
    <w:rsid w:val="0077086A"/>
    <w:rsid w:val="007742CC"/>
    <w:rsid w:val="00782B8F"/>
    <w:rsid w:val="00784949"/>
    <w:rsid w:val="00791525"/>
    <w:rsid w:val="00793121"/>
    <w:rsid w:val="007961D9"/>
    <w:rsid w:val="00797096"/>
    <w:rsid w:val="007A537F"/>
    <w:rsid w:val="007A55EA"/>
    <w:rsid w:val="007A5E43"/>
    <w:rsid w:val="007A6AB5"/>
    <w:rsid w:val="007A76B7"/>
    <w:rsid w:val="007B3A8F"/>
    <w:rsid w:val="007B6338"/>
    <w:rsid w:val="007C44C9"/>
    <w:rsid w:val="007C475A"/>
    <w:rsid w:val="007C5FEA"/>
    <w:rsid w:val="007C66E4"/>
    <w:rsid w:val="007C78F1"/>
    <w:rsid w:val="007D1744"/>
    <w:rsid w:val="007D1869"/>
    <w:rsid w:val="007D2CE1"/>
    <w:rsid w:val="007D6D72"/>
    <w:rsid w:val="007D7F3B"/>
    <w:rsid w:val="007E7E3A"/>
    <w:rsid w:val="007F0120"/>
    <w:rsid w:val="007F1C59"/>
    <w:rsid w:val="007F4601"/>
    <w:rsid w:val="007F4CA5"/>
    <w:rsid w:val="007F6537"/>
    <w:rsid w:val="00804A30"/>
    <w:rsid w:val="00806801"/>
    <w:rsid w:val="00810EF2"/>
    <w:rsid w:val="008117C2"/>
    <w:rsid w:val="00823F96"/>
    <w:rsid w:val="008267B7"/>
    <w:rsid w:val="008357B8"/>
    <w:rsid w:val="008359D3"/>
    <w:rsid w:val="0083670D"/>
    <w:rsid w:val="00842CF2"/>
    <w:rsid w:val="0085399C"/>
    <w:rsid w:val="00854116"/>
    <w:rsid w:val="008573E1"/>
    <w:rsid w:val="008619F4"/>
    <w:rsid w:val="00862D81"/>
    <w:rsid w:val="008649F7"/>
    <w:rsid w:val="0086602E"/>
    <w:rsid w:val="008664BE"/>
    <w:rsid w:val="00867386"/>
    <w:rsid w:val="0086745B"/>
    <w:rsid w:val="008714B6"/>
    <w:rsid w:val="008716D5"/>
    <w:rsid w:val="00872CAD"/>
    <w:rsid w:val="00881A7C"/>
    <w:rsid w:val="00882069"/>
    <w:rsid w:val="008875F9"/>
    <w:rsid w:val="0088774F"/>
    <w:rsid w:val="008919A9"/>
    <w:rsid w:val="00891A31"/>
    <w:rsid w:val="0089435C"/>
    <w:rsid w:val="00896E40"/>
    <w:rsid w:val="008A1D6D"/>
    <w:rsid w:val="008A5595"/>
    <w:rsid w:val="008B1AF6"/>
    <w:rsid w:val="008B2206"/>
    <w:rsid w:val="008B4CC5"/>
    <w:rsid w:val="008B5256"/>
    <w:rsid w:val="008B58EC"/>
    <w:rsid w:val="008B7A9D"/>
    <w:rsid w:val="008C2CC1"/>
    <w:rsid w:val="008C553F"/>
    <w:rsid w:val="008D2CA8"/>
    <w:rsid w:val="008D626E"/>
    <w:rsid w:val="008E0FBB"/>
    <w:rsid w:val="008E5168"/>
    <w:rsid w:val="008E763B"/>
    <w:rsid w:val="008E7C95"/>
    <w:rsid w:val="008F2D88"/>
    <w:rsid w:val="008F2EE4"/>
    <w:rsid w:val="008F339C"/>
    <w:rsid w:val="008F6AB1"/>
    <w:rsid w:val="00903D72"/>
    <w:rsid w:val="009062F8"/>
    <w:rsid w:val="009141E9"/>
    <w:rsid w:val="00916644"/>
    <w:rsid w:val="0092276E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50FF0"/>
    <w:rsid w:val="00952EFA"/>
    <w:rsid w:val="00956B3D"/>
    <w:rsid w:val="00957F7C"/>
    <w:rsid w:val="00966C65"/>
    <w:rsid w:val="00967F05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A75D7"/>
    <w:rsid w:val="009B068B"/>
    <w:rsid w:val="009B0D15"/>
    <w:rsid w:val="009B142C"/>
    <w:rsid w:val="009B403B"/>
    <w:rsid w:val="009C08A8"/>
    <w:rsid w:val="009C20C1"/>
    <w:rsid w:val="009D0518"/>
    <w:rsid w:val="009D2F3F"/>
    <w:rsid w:val="009D4D56"/>
    <w:rsid w:val="009D7ADF"/>
    <w:rsid w:val="009E030B"/>
    <w:rsid w:val="009E4BBB"/>
    <w:rsid w:val="009E72B5"/>
    <w:rsid w:val="009F1F5E"/>
    <w:rsid w:val="009F20E6"/>
    <w:rsid w:val="009F6098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57B7"/>
    <w:rsid w:val="00A401AE"/>
    <w:rsid w:val="00A41412"/>
    <w:rsid w:val="00A416B8"/>
    <w:rsid w:val="00A419A7"/>
    <w:rsid w:val="00A45EAB"/>
    <w:rsid w:val="00A46BB0"/>
    <w:rsid w:val="00A516D2"/>
    <w:rsid w:val="00A53AEC"/>
    <w:rsid w:val="00A548F3"/>
    <w:rsid w:val="00A54B8D"/>
    <w:rsid w:val="00A555B5"/>
    <w:rsid w:val="00A57D7F"/>
    <w:rsid w:val="00A62544"/>
    <w:rsid w:val="00A639CB"/>
    <w:rsid w:val="00A64F14"/>
    <w:rsid w:val="00A75882"/>
    <w:rsid w:val="00A76193"/>
    <w:rsid w:val="00A77AA6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A1F3C"/>
    <w:rsid w:val="00AA6713"/>
    <w:rsid w:val="00AB0A9F"/>
    <w:rsid w:val="00AB514B"/>
    <w:rsid w:val="00AB6D88"/>
    <w:rsid w:val="00AC0660"/>
    <w:rsid w:val="00AC0E99"/>
    <w:rsid w:val="00AC4A5B"/>
    <w:rsid w:val="00AC4D35"/>
    <w:rsid w:val="00AD5A64"/>
    <w:rsid w:val="00AE033E"/>
    <w:rsid w:val="00AE090E"/>
    <w:rsid w:val="00AE1B8F"/>
    <w:rsid w:val="00AE3195"/>
    <w:rsid w:val="00AE3CC5"/>
    <w:rsid w:val="00AE400A"/>
    <w:rsid w:val="00AF1865"/>
    <w:rsid w:val="00AF6A88"/>
    <w:rsid w:val="00B0329A"/>
    <w:rsid w:val="00B04227"/>
    <w:rsid w:val="00B04F07"/>
    <w:rsid w:val="00B06AD2"/>
    <w:rsid w:val="00B0723D"/>
    <w:rsid w:val="00B1422A"/>
    <w:rsid w:val="00B15451"/>
    <w:rsid w:val="00B2045F"/>
    <w:rsid w:val="00B2238E"/>
    <w:rsid w:val="00B248CE"/>
    <w:rsid w:val="00B24E9B"/>
    <w:rsid w:val="00B30448"/>
    <w:rsid w:val="00B42294"/>
    <w:rsid w:val="00B4774F"/>
    <w:rsid w:val="00B477AA"/>
    <w:rsid w:val="00B5083F"/>
    <w:rsid w:val="00B50FDC"/>
    <w:rsid w:val="00B52A0C"/>
    <w:rsid w:val="00B5369E"/>
    <w:rsid w:val="00B572B3"/>
    <w:rsid w:val="00B63B60"/>
    <w:rsid w:val="00B6655C"/>
    <w:rsid w:val="00B66A21"/>
    <w:rsid w:val="00B66BA4"/>
    <w:rsid w:val="00B67408"/>
    <w:rsid w:val="00B72435"/>
    <w:rsid w:val="00B76305"/>
    <w:rsid w:val="00B81018"/>
    <w:rsid w:val="00B825E4"/>
    <w:rsid w:val="00B83DDC"/>
    <w:rsid w:val="00B83EB9"/>
    <w:rsid w:val="00B867AC"/>
    <w:rsid w:val="00B87638"/>
    <w:rsid w:val="00B87816"/>
    <w:rsid w:val="00B901AC"/>
    <w:rsid w:val="00B91C4A"/>
    <w:rsid w:val="00B93E8B"/>
    <w:rsid w:val="00B945C3"/>
    <w:rsid w:val="00BA3EEC"/>
    <w:rsid w:val="00BA7DD7"/>
    <w:rsid w:val="00BB3C49"/>
    <w:rsid w:val="00BB697E"/>
    <w:rsid w:val="00BC2385"/>
    <w:rsid w:val="00BC2D2B"/>
    <w:rsid w:val="00BC7B07"/>
    <w:rsid w:val="00BD01B6"/>
    <w:rsid w:val="00BD6AF6"/>
    <w:rsid w:val="00BE0F55"/>
    <w:rsid w:val="00BE1278"/>
    <w:rsid w:val="00BE12F2"/>
    <w:rsid w:val="00BE1F10"/>
    <w:rsid w:val="00BE5AA2"/>
    <w:rsid w:val="00BE6D58"/>
    <w:rsid w:val="00BF4736"/>
    <w:rsid w:val="00BF589B"/>
    <w:rsid w:val="00C044AF"/>
    <w:rsid w:val="00C04A32"/>
    <w:rsid w:val="00C10A13"/>
    <w:rsid w:val="00C11338"/>
    <w:rsid w:val="00C116F7"/>
    <w:rsid w:val="00C14B39"/>
    <w:rsid w:val="00C203A4"/>
    <w:rsid w:val="00C203CF"/>
    <w:rsid w:val="00C253D7"/>
    <w:rsid w:val="00C2718F"/>
    <w:rsid w:val="00C3101F"/>
    <w:rsid w:val="00C366EB"/>
    <w:rsid w:val="00C36EBE"/>
    <w:rsid w:val="00C405C1"/>
    <w:rsid w:val="00C41EFD"/>
    <w:rsid w:val="00C428EF"/>
    <w:rsid w:val="00C551E7"/>
    <w:rsid w:val="00C55C56"/>
    <w:rsid w:val="00C569AA"/>
    <w:rsid w:val="00C56B2B"/>
    <w:rsid w:val="00C620FC"/>
    <w:rsid w:val="00C6314F"/>
    <w:rsid w:val="00C64715"/>
    <w:rsid w:val="00C66DA5"/>
    <w:rsid w:val="00C74BF2"/>
    <w:rsid w:val="00C74CC6"/>
    <w:rsid w:val="00C77A92"/>
    <w:rsid w:val="00C8249D"/>
    <w:rsid w:val="00C84180"/>
    <w:rsid w:val="00C85E83"/>
    <w:rsid w:val="00C867CC"/>
    <w:rsid w:val="00C91DBF"/>
    <w:rsid w:val="00C93E74"/>
    <w:rsid w:val="00C95DFD"/>
    <w:rsid w:val="00C960B2"/>
    <w:rsid w:val="00CA16F5"/>
    <w:rsid w:val="00CA4245"/>
    <w:rsid w:val="00CA6FAE"/>
    <w:rsid w:val="00CB26E1"/>
    <w:rsid w:val="00CC24BD"/>
    <w:rsid w:val="00CC554C"/>
    <w:rsid w:val="00CC604F"/>
    <w:rsid w:val="00CC6393"/>
    <w:rsid w:val="00CC74FC"/>
    <w:rsid w:val="00CD02A3"/>
    <w:rsid w:val="00CD0A6F"/>
    <w:rsid w:val="00CD1BC1"/>
    <w:rsid w:val="00CD2AA0"/>
    <w:rsid w:val="00CD3123"/>
    <w:rsid w:val="00CD572D"/>
    <w:rsid w:val="00CE0DFB"/>
    <w:rsid w:val="00CE354D"/>
    <w:rsid w:val="00CE5426"/>
    <w:rsid w:val="00CE70D9"/>
    <w:rsid w:val="00CF2C87"/>
    <w:rsid w:val="00CF416E"/>
    <w:rsid w:val="00D0039C"/>
    <w:rsid w:val="00D05BBB"/>
    <w:rsid w:val="00D11DA8"/>
    <w:rsid w:val="00D13C51"/>
    <w:rsid w:val="00D15101"/>
    <w:rsid w:val="00D15632"/>
    <w:rsid w:val="00D17DF1"/>
    <w:rsid w:val="00D201E8"/>
    <w:rsid w:val="00D21F04"/>
    <w:rsid w:val="00D341CD"/>
    <w:rsid w:val="00D42CC9"/>
    <w:rsid w:val="00D43BE0"/>
    <w:rsid w:val="00D44719"/>
    <w:rsid w:val="00D455E0"/>
    <w:rsid w:val="00D45D77"/>
    <w:rsid w:val="00D46E47"/>
    <w:rsid w:val="00D4731C"/>
    <w:rsid w:val="00D4749B"/>
    <w:rsid w:val="00D54B98"/>
    <w:rsid w:val="00D54FBB"/>
    <w:rsid w:val="00D55F9E"/>
    <w:rsid w:val="00D6434A"/>
    <w:rsid w:val="00D67ACD"/>
    <w:rsid w:val="00D708F4"/>
    <w:rsid w:val="00D81F3E"/>
    <w:rsid w:val="00D914E3"/>
    <w:rsid w:val="00D9154E"/>
    <w:rsid w:val="00DA1410"/>
    <w:rsid w:val="00DA14D4"/>
    <w:rsid w:val="00DA2150"/>
    <w:rsid w:val="00DA68BA"/>
    <w:rsid w:val="00DA7CB7"/>
    <w:rsid w:val="00DB0CFC"/>
    <w:rsid w:val="00DB50DF"/>
    <w:rsid w:val="00DB6787"/>
    <w:rsid w:val="00DB718F"/>
    <w:rsid w:val="00DB7DB8"/>
    <w:rsid w:val="00DC2C16"/>
    <w:rsid w:val="00DC2D1E"/>
    <w:rsid w:val="00DC3290"/>
    <w:rsid w:val="00DC51C0"/>
    <w:rsid w:val="00DD09DA"/>
    <w:rsid w:val="00DD5C2C"/>
    <w:rsid w:val="00DD6561"/>
    <w:rsid w:val="00DE018C"/>
    <w:rsid w:val="00DE1100"/>
    <w:rsid w:val="00DE2F34"/>
    <w:rsid w:val="00DF1B01"/>
    <w:rsid w:val="00DF76D0"/>
    <w:rsid w:val="00E0014D"/>
    <w:rsid w:val="00E04BDA"/>
    <w:rsid w:val="00E10DC1"/>
    <w:rsid w:val="00E168E1"/>
    <w:rsid w:val="00E2430B"/>
    <w:rsid w:val="00E267C5"/>
    <w:rsid w:val="00E277AC"/>
    <w:rsid w:val="00E32682"/>
    <w:rsid w:val="00E334A4"/>
    <w:rsid w:val="00E366A5"/>
    <w:rsid w:val="00E37D1C"/>
    <w:rsid w:val="00E44D99"/>
    <w:rsid w:val="00E543D7"/>
    <w:rsid w:val="00E55824"/>
    <w:rsid w:val="00E6435A"/>
    <w:rsid w:val="00E660C2"/>
    <w:rsid w:val="00E6626A"/>
    <w:rsid w:val="00E676C0"/>
    <w:rsid w:val="00E67FF3"/>
    <w:rsid w:val="00E7107A"/>
    <w:rsid w:val="00E728A8"/>
    <w:rsid w:val="00E74612"/>
    <w:rsid w:val="00E903B8"/>
    <w:rsid w:val="00E908E3"/>
    <w:rsid w:val="00E90900"/>
    <w:rsid w:val="00E90D6E"/>
    <w:rsid w:val="00E950E1"/>
    <w:rsid w:val="00EA01D7"/>
    <w:rsid w:val="00EA4930"/>
    <w:rsid w:val="00EB1DF6"/>
    <w:rsid w:val="00EB5ED5"/>
    <w:rsid w:val="00EB77B5"/>
    <w:rsid w:val="00EC0125"/>
    <w:rsid w:val="00EC34E4"/>
    <w:rsid w:val="00ED6691"/>
    <w:rsid w:val="00ED7866"/>
    <w:rsid w:val="00EE1FA8"/>
    <w:rsid w:val="00EE44C0"/>
    <w:rsid w:val="00EE567E"/>
    <w:rsid w:val="00EF06D8"/>
    <w:rsid w:val="00EF6DD2"/>
    <w:rsid w:val="00F018F7"/>
    <w:rsid w:val="00F02E86"/>
    <w:rsid w:val="00F03189"/>
    <w:rsid w:val="00F03692"/>
    <w:rsid w:val="00F04A07"/>
    <w:rsid w:val="00F05A71"/>
    <w:rsid w:val="00F0639C"/>
    <w:rsid w:val="00F06A6B"/>
    <w:rsid w:val="00F07DEB"/>
    <w:rsid w:val="00F10BBE"/>
    <w:rsid w:val="00F16FC1"/>
    <w:rsid w:val="00F217A9"/>
    <w:rsid w:val="00F32092"/>
    <w:rsid w:val="00F32DDC"/>
    <w:rsid w:val="00F33609"/>
    <w:rsid w:val="00F35814"/>
    <w:rsid w:val="00F4036F"/>
    <w:rsid w:val="00F41258"/>
    <w:rsid w:val="00F4235B"/>
    <w:rsid w:val="00F42587"/>
    <w:rsid w:val="00F42C89"/>
    <w:rsid w:val="00F44423"/>
    <w:rsid w:val="00F44F72"/>
    <w:rsid w:val="00F45C74"/>
    <w:rsid w:val="00F45F56"/>
    <w:rsid w:val="00F533E9"/>
    <w:rsid w:val="00F57B00"/>
    <w:rsid w:val="00F606E1"/>
    <w:rsid w:val="00F61076"/>
    <w:rsid w:val="00F634D9"/>
    <w:rsid w:val="00F66DEE"/>
    <w:rsid w:val="00F67FF7"/>
    <w:rsid w:val="00F702E3"/>
    <w:rsid w:val="00F7196F"/>
    <w:rsid w:val="00F76F44"/>
    <w:rsid w:val="00F81BE9"/>
    <w:rsid w:val="00F81D44"/>
    <w:rsid w:val="00F82641"/>
    <w:rsid w:val="00F840F4"/>
    <w:rsid w:val="00F84590"/>
    <w:rsid w:val="00F921BE"/>
    <w:rsid w:val="00F9234F"/>
    <w:rsid w:val="00F92AFB"/>
    <w:rsid w:val="00F94669"/>
    <w:rsid w:val="00F9555F"/>
    <w:rsid w:val="00F95B94"/>
    <w:rsid w:val="00FA171E"/>
    <w:rsid w:val="00FA35E6"/>
    <w:rsid w:val="00FA434B"/>
    <w:rsid w:val="00FA62D0"/>
    <w:rsid w:val="00FB16B6"/>
    <w:rsid w:val="00FD1868"/>
    <w:rsid w:val="00FD2066"/>
    <w:rsid w:val="00FD3DBB"/>
    <w:rsid w:val="00FE0229"/>
    <w:rsid w:val="00FF2329"/>
    <w:rsid w:val="00FF4720"/>
    <w:rsid w:val="00FF4E09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D91EE-558D-499E-BE4C-6DB144D9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7226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0">
    <w:name w:val="Заголовок 1 Знак"/>
    <w:link w:val="1"/>
    <w:rsid w:val="007226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743511"/>
  </w:style>
  <w:style w:type="character" w:styleId="a6">
    <w:name w:val="Hyperlink"/>
    <w:uiPriority w:val="99"/>
    <w:unhideWhenUsed/>
    <w:rsid w:val="00743511"/>
    <w:rPr>
      <w:color w:val="0000FF"/>
      <w:u w:val="single"/>
    </w:rPr>
  </w:style>
  <w:style w:type="character" w:customStyle="1" w:styleId="rvts7">
    <w:name w:val="rvts7"/>
    <w:basedOn w:val="a0"/>
    <w:rsid w:val="00DA7CB7"/>
  </w:style>
  <w:style w:type="paragraph" w:styleId="a7">
    <w:name w:val="header"/>
    <w:basedOn w:val="a"/>
    <w:link w:val="a8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82069"/>
  </w:style>
  <w:style w:type="paragraph" w:styleId="a9">
    <w:name w:val="footer"/>
    <w:basedOn w:val="a"/>
    <w:link w:val="aa"/>
    <w:rsid w:val="0088206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882069"/>
  </w:style>
  <w:style w:type="paragraph" w:customStyle="1" w:styleId="rvps14">
    <w:name w:val="rvps14"/>
    <w:basedOn w:val="a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b">
    <w:name w:val="Balloon Text"/>
    <w:basedOn w:val="a"/>
    <w:semiHidden/>
    <w:rsid w:val="00AE090E"/>
    <w:rPr>
      <w:rFonts w:ascii="Tahoma" w:hAnsi="Tahoma" w:cs="Tahoma"/>
      <w:sz w:val="16"/>
      <w:szCs w:val="16"/>
    </w:rPr>
  </w:style>
  <w:style w:type="character" w:styleId="ac">
    <w:name w:val="Emphasis"/>
    <w:qFormat/>
    <w:rsid w:val="005B206F"/>
    <w:rPr>
      <w:rFonts w:cs="Times New Roman"/>
      <w:i/>
      <w:iCs/>
    </w:rPr>
  </w:style>
  <w:style w:type="character" w:customStyle="1" w:styleId="rvts11">
    <w:name w:val="rvts11"/>
    <w:rsid w:val="001E5921"/>
    <w:rPr>
      <w:rFonts w:cs="Times New Roman"/>
    </w:rPr>
  </w:style>
  <w:style w:type="character" w:customStyle="1" w:styleId="rvts37">
    <w:name w:val="rvts37"/>
    <w:rsid w:val="00083423"/>
    <w:rPr>
      <w:rFonts w:cs="Times New Roman"/>
    </w:rPr>
  </w:style>
  <w:style w:type="character" w:customStyle="1" w:styleId="ad">
    <w:name w:val="Подпись к таблице_"/>
    <w:link w:val="ae"/>
    <w:locked/>
    <w:rsid w:val="003E4274"/>
    <w:rPr>
      <w:sz w:val="28"/>
      <w:szCs w:val="28"/>
      <w:lang w:bidi="ar-SA"/>
    </w:rPr>
  </w:style>
  <w:style w:type="character" w:customStyle="1" w:styleId="af">
    <w:name w:val="Другое_"/>
    <w:link w:val="af0"/>
    <w:locked/>
    <w:rsid w:val="003E4274"/>
    <w:rPr>
      <w:sz w:val="28"/>
      <w:szCs w:val="28"/>
      <w:lang w:bidi="ar-SA"/>
    </w:rPr>
  </w:style>
  <w:style w:type="paragraph" w:customStyle="1" w:styleId="ae">
    <w:name w:val="Подпись к таблице"/>
    <w:basedOn w:val="a"/>
    <w:link w:val="ad"/>
    <w:rsid w:val="003E4274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paragraph" w:customStyle="1" w:styleId="af0">
    <w:name w:val="Другое"/>
    <w:basedOn w:val="a"/>
    <w:link w:val="af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8054</Words>
  <Characters>4591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</vt:lpstr>
      <vt:lpstr>                                                             </vt:lpstr>
    </vt:vector>
  </TitlesOfParts>
  <Company>Microsoft</Company>
  <LinksUpToDate>false</LinksUpToDate>
  <CharactersWithSpaces>12620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7</cp:revision>
  <cp:lastPrinted>2023-07-31T07:05:00Z</cp:lastPrinted>
  <dcterms:created xsi:type="dcterms:W3CDTF">2023-07-26T10:09:00Z</dcterms:created>
  <dcterms:modified xsi:type="dcterms:W3CDTF">2023-07-31T14:10:00Z</dcterms:modified>
</cp:coreProperties>
</file>