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BD" w:rsidRDefault="00942FBD" w:rsidP="00726302">
      <w:pPr>
        <w:tabs>
          <w:tab w:val="left" w:pos="8580"/>
          <w:tab w:val="right" w:pos="9525"/>
        </w:tabs>
        <w:spacing w:before="120" w:after="0"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noProof/>
          <w:sz w:val="28"/>
          <w:szCs w:val="28"/>
          <w:lang w:val="uk-UA" w:eastAsia="uk-UA"/>
        </w:rPr>
        <w:drawing>
          <wp:inline distT="0" distB="0" distL="0" distR="0">
            <wp:extent cx="4000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solidFill>
                      <a:srgbClr val="FFFFFF"/>
                    </a:solidFill>
                    <a:ln>
                      <a:noFill/>
                    </a:ln>
                  </pic:spPr>
                </pic:pic>
              </a:graphicData>
            </a:graphic>
          </wp:inline>
        </w:drawing>
      </w:r>
    </w:p>
    <w:p w:rsidR="00942FBD" w:rsidRDefault="00942FBD" w:rsidP="00726302">
      <w:pPr>
        <w:keepNext/>
        <w:tabs>
          <w:tab w:val="right" w:pos="9525"/>
        </w:tabs>
        <w:spacing w:before="240" w:after="60" w:line="240" w:lineRule="auto"/>
        <w:jc w:val="center"/>
        <w:outlineLvl w:val="3"/>
        <w:rPr>
          <w:rFonts w:ascii="Times New Roman" w:eastAsia="Times New Roman" w:hAnsi="Times New Roman" w:cs="Times New Roman"/>
          <w:b/>
          <w:color w:val="000000"/>
          <w:w w:val="120"/>
          <w:sz w:val="28"/>
          <w:szCs w:val="28"/>
          <w:lang w:val="uk-UA" w:eastAsia="uk-UA"/>
        </w:rPr>
      </w:pPr>
      <w:r>
        <w:rPr>
          <w:rFonts w:ascii="Times New Roman" w:eastAsia="Times New Roman" w:hAnsi="Times New Roman" w:cs="Times New Roman"/>
          <w:b/>
          <w:bCs/>
          <w:color w:val="000000"/>
          <w:w w:val="120"/>
          <w:sz w:val="28"/>
          <w:szCs w:val="28"/>
          <w:lang w:val="uk-UA" w:eastAsia="uk-UA"/>
        </w:rPr>
        <w:t>УКРАЇНА</w:t>
      </w:r>
    </w:p>
    <w:p w:rsidR="00942FBD" w:rsidRDefault="00942FBD" w:rsidP="00726302">
      <w:pPr>
        <w:spacing w:after="0" w:line="240" w:lineRule="auto"/>
        <w:jc w:val="center"/>
        <w:outlineLvl w:val="4"/>
        <w:rPr>
          <w:rFonts w:ascii="Times New Roman" w:eastAsia="Times New Roman" w:hAnsi="Times New Roman" w:cs="Times New Roman"/>
          <w:b/>
          <w:iCs/>
          <w:color w:val="000000"/>
          <w:w w:val="120"/>
          <w:sz w:val="28"/>
          <w:szCs w:val="28"/>
          <w:lang w:val="uk-UA" w:eastAsia="uk-UA"/>
        </w:rPr>
      </w:pPr>
      <w:r>
        <w:rPr>
          <w:rFonts w:ascii="Times New Roman" w:eastAsia="Times New Roman" w:hAnsi="Times New Roman" w:cs="Times New Roman"/>
          <w:b/>
          <w:iCs/>
          <w:color w:val="000000"/>
          <w:w w:val="120"/>
          <w:sz w:val="28"/>
          <w:szCs w:val="28"/>
          <w:lang w:val="uk-UA" w:eastAsia="uk-UA"/>
        </w:rPr>
        <w:t>РОГАТИНСЬКА МІСЬКА РАДА</w:t>
      </w:r>
    </w:p>
    <w:p w:rsidR="00942FBD" w:rsidRDefault="00942FBD" w:rsidP="00726302">
      <w:pPr>
        <w:spacing w:after="0" w:line="240" w:lineRule="auto"/>
        <w:jc w:val="center"/>
        <w:outlineLvl w:val="5"/>
        <w:rPr>
          <w:rFonts w:ascii="Times New Roman" w:eastAsia="Times New Roman" w:hAnsi="Times New Roman" w:cs="Times New Roman"/>
          <w:b/>
          <w:color w:val="000000"/>
          <w:w w:val="120"/>
          <w:sz w:val="28"/>
          <w:szCs w:val="28"/>
          <w:lang w:val="uk-UA" w:eastAsia="uk-UA"/>
        </w:rPr>
      </w:pPr>
      <w:r>
        <w:rPr>
          <w:rFonts w:ascii="Times New Roman" w:eastAsia="Times New Roman" w:hAnsi="Times New Roman" w:cs="Times New Roman"/>
          <w:b/>
          <w:color w:val="000000"/>
          <w:w w:val="120"/>
          <w:sz w:val="28"/>
          <w:szCs w:val="28"/>
          <w:lang w:val="uk-UA" w:eastAsia="uk-UA"/>
        </w:rPr>
        <w:t>ІВАНО-ФРАНКІВСЬКОЇ ОБЛАСТІ</w:t>
      </w:r>
    </w:p>
    <w:p w:rsidR="00942FBD" w:rsidRDefault="00942FBD" w:rsidP="00726302">
      <w:pPr>
        <w:spacing w:after="0" w:line="240" w:lineRule="auto"/>
        <w:jc w:val="center"/>
        <w:rPr>
          <w:rFonts w:ascii="Times New Roman" w:eastAsia="Times New Roman" w:hAnsi="Times New Roman" w:cs="Times New Roman"/>
          <w:b/>
          <w:bCs/>
          <w:w w:val="120"/>
          <w:sz w:val="28"/>
          <w:szCs w:val="28"/>
          <w:lang w:val="uk-UA" w:eastAsia="uk-UA"/>
        </w:rPr>
      </w:pPr>
      <w:r>
        <w:rPr>
          <w:noProof/>
          <w:lang w:val="uk-UA" w:eastAsia="uk-UA"/>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83185</wp:posOffset>
                </wp:positionV>
                <wp:extent cx="62865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2BF1" id="Прямая соединительная линия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942FBD" w:rsidRDefault="00942FBD" w:rsidP="00726302">
      <w:pPr>
        <w:spacing w:before="240" w:after="60" w:line="240" w:lineRule="auto"/>
        <w:jc w:val="center"/>
        <w:outlineLvl w:val="6"/>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РІШЕННЯ</w:t>
      </w:r>
    </w:p>
    <w:p w:rsid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Default="00942FBD" w:rsidP="00726302">
      <w:pPr>
        <w:spacing w:after="0" w:line="240" w:lineRule="auto"/>
        <w:ind w:left="180" w:right="-54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 27 травня 2021 р. №</w:t>
      </w:r>
      <w:r w:rsidR="00DE4FB1">
        <w:rPr>
          <w:rFonts w:ascii="Times New Roman" w:eastAsia="Times New Roman" w:hAnsi="Times New Roman" w:cs="Times New Roman"/>
          <w:sz w:val="28"/>
          <w:szCs w:val="28"/>
          <w:lang w:val="uk-UA" w:eastAsia="uk-UA"/>
        </w:rPr>
        <w:t xml:space="preserve"> 1519</w:t>
      </w:r>
      <w:r w:rsidR="00DE4FB1">
        <w:rPr>
          <w:rFonts w:ascii="Times New Roman" w:eastAsia="Times New Roman" w:hAnsi="Times New Roman" w:cs="Times New Roman"/>
          <w:sz w:val="28"/>
          <w:szCs w:val="28"/>
          <w:lang w:val="uk-UA" w:eastAsia="uk-UA"/>
        </w:rPr>
        <w:tab/>
      </w:r>
      <w:r w:rsidR="00DE4FB1">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10 сесія </w:t>
      </w:r>
      <w:r>
        <w:rPr>
          <w:rFonts w:ascii="Times New Roman" w:eastAsia="Times New Roman" w:hAnsi="Times New Roman" w:cs="Times New Roman"/>
          <w:sz w:val="28"/>
          <w:szCs w:val="28"/>
          <w:lang w:val="en-US" w:eastAsia="uk-UA"/>
        </w:rPr>
        <w:t>VIII</w:t>
      </w:r>
      <w:r>
        <w:rPr>
          <w:rFonts w:ascii="Times New Roman" w:eastAsia="Times New Roman" w:hAnsi="Times New Roman" w:cs="Times New Roman"/>
          <w:sz w:val="28"/>
          <w:szCs w:val="28"/>
          <w:lang w:val="uk-UA" w:eastAsia="uk-UA"/>
        </w:rPr>
        <w:t xml:space="preserve"> скликання</w:t>
      </w:r>
    </w:p>
    <w:p w:rsidR="00942FBD" w:rsidRDefault="00942FBD" w:rsidP="00726302">
      <w:pPr>
        <w:spacing w:after="0" w:line="240" w:lineRule="auto"/>
        <w:ind w:left="180" w:right="-54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 Рогатин</w:t>
      </w:r>
    </w:p>
    <w:p w:rsidR="0050680F" w:rsidRPr="00726302" w:rsidRDefault="0050680F" w:rsidP="00726302">
      <w:pPr>
        <w:spacing w:line="240" w:lineRule="auto"/>
        <w:rPr>
          <w:color w:val="000000" w:themeColor="text1"/>
        </w:rPr>
      </w:pPr>
    </w:p>
    <w:p w:rsidR="00F1592E" w:rsidRDefault="00942FBD" w:rsidP="00726302">
      <w:pPr>
        <w:spacing w:after="0" w:line="240" w:lineRule="auto"/>
        <w:rPr>
          <w:rFonts w:ascii="Times New Roman" w:hAnsi="Times New Roman" w:cs="Times New Roman"/>
          <w:color w:val="000000" w:themeColor="text1"/>
          <w:sz w:val="28"/>
          <w:szCs w:val="28"/>
        </w:rPr>
      </w:pPr>
      <w:r w:rsidRPr="00726302">
        <w:rPr>
          <w:rFonts w:ascii="Times New Roman" w:hAnsi="Times New Roman" w:cs="Times New Roman"/>
          <w:color w:val="000000" w:themeColor="text1"/>
          <w:sz w:val="28"/>
          <w:szCs w:val="28"/>
        </w:rPr>
        <w:t xml:space="preserve">Про </w:t>
      </w:r>
      <w:proofErr w:type="spellStart"/>
      <w:r w:rsidRPr="00726302">
        <w:rPr>
          <w:rFonts w:ascii="Times New Roman" w:hAnsi="Times New Roman" w:cs="Times New Roman"/>
          <w:color w:val="000000" w:themeColor="text1"/>
          <w:sz w:val="28"/>
          <w:szCs w:val="28"/>
        </w:rPr>
        <w:t>нову</w:t>
      </w:r>
      <w:proofErr w:type="spellEnd"/>
      <w:r w:rsidRPr="00726302">
        <w:rPr>
          <w:rFonts w:ascii="Times New Roman" w:hAnsi="Times New Roman" w:cs="Times New Roman"/>
          <w:color w:val="000000" w:themeColor="text1"/>
          <w:sz w:val="28"/>
          <w:szCs w:val="28"/>
        </w:rPr>
        <w:t xml:space="preserve"> </w:t>
      </w:r>
      <w:proofErr w:type="spellStart"/>
      <w:r w:rsidRPr="00726302">
        <w:rPr>
          <w:rFonts w:ascii="Times New Roman" w:hAnsi="Times New Roman" w:cs="Times New Roman"/>
          <w:color w:val="000000" w:themeColor="text1"/>
          <w:sz w:val="28"/>
          <w:szCs w:val="28"/>
        </w:rPr>
        <w:t>редакцію</w:t>
      </w:r>
      <w:proofErr w:type="spellEnd"/>
      <w:r w:rsidRPr="00726302">
        <w:rPr>
          <w:rFonts w:ascii="Times New Roman" w:hAnsi="Times New Roman" w:cs="Times New Roman"/>
          <w:color w:val="000000" w:themeColor="text1"/>
          <w:sz w:val="28"/>
          <w:szCs w:val="28"/>
        </w:rPr>
        <w:t xml:space="preserve"> </w:t>
      </w:r>
    </w:p>
    <w:p w:rsidR="00F1592E" w:rsidRDefault="00942FBD" w:rsidP="00726302">
      <w:pPr>
        <w:spacing w:after="0" w:line="240" w:lineRule="auto"/>
        <w:rPr>
          <w:rFonts w:ascii="Times New Roman" w:hAnsi="Times New Roman" w:cs="Times New Roman"/>
          <w:color w:val="000000" w:themeColor="text1"/>
          <w:sz w:val="28"/>
          <w:szCs w:val="28"/>
          <w:lang w:val="uk-UA"/>
        </w:rPr>
      </w:pPr>
      <w:r w:rsidRPr="00726302">
        <w:rPr>
          <w:rFonts w:ascii="Times New Roman" w:hAnsi="Times New Roman" w:cs="Times New Roman"/>
          <w:color w:val="000000" w:themeColor="text1"/>
          <w:sz w:val="28"/>
          <w:szCs w:val="28"/>
          <w:lang w:val="uk-UA"/>
        </w:rPr>
        <w:t xml:space="preserve">Положення </w:t>
      </w:r>
      <w:r w:rsidR="00F1592E" w:rsidRPr="00F1592E">
        <w:rPr>
          <w:rFonts w:ascii="Times New Roman" w:hAnsi="Times New Roman" w:cs="Times New Roman"/>
          <w:color w:val="000000" w:themeColor="text1"/>
          <w:sz w:val="28"/>
          <w:szCs w:val="28"/>
          <w:lang w:val="uk-UA"/>
        </w:rPr>
        <w:t xml:space="preserve">про облікову політику </w:t>
      </w:r>
    </w:p>
    <w:p w:rsidR="00F1592E" w:rsidRDefault="00F1592E" w:rsidP="00726302">
      <w:pPr>
        <w:spacing w:after="0" w:line="240" w:lineRule="auto"/>
        <w:rPr>
          <w:rFonts w:ascii="Times New Roman" w:hAnsi="Times New Roman" w:cs="Times New Roman"/>
          <w:color w:val="000000" w:themeColor="text1"/>
          <w:sz w:val="28"/>
          <w:szCs w:val="28"/>
          <w:lang w:val="uk-UA"/>
        </w:rPr>
      </w:pPr>
      <w:r w:rsidRPr="00F1592E">
        <w:rPr>
          <w:rFonts w:ascii="Times New Roman" w:hAnsi="Times New Roman" w:cs="Times New Roman"/>
          <w:color w:val="000000" w:themeColor="text1"/>
          <w:sz w:val="28"/>
          <w:szCs w:val="28"/>
          <w:lang w:val="uk-UA"/>
        </w:rPr>
        <w:t xml:space="preserve">відділу бухгалтерського обліку та </w:t>
      </w:r>
    </w:p>
    <w:p w:rsidR="00F1592E" w:rsidRDefault="00F1592E" w:rsidP="00726302">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звітності </w:t>
      </w:r>
      <w:r w:rsidRPr="00F1592E">
        <w:rPr>
          <w:rFonts w:ascii="Times New Roman" w:hAnsi="Times New Roman" w:cs="Times New Roman"/>
          <w:color w:val="000000" w:themeColor="text1"/>
          <w:sz w:val="28"/>
          <w:szCs w:val="28"/>
          <w:lang w:val="uk-UA"/>
        </w:rPr>
        <w:t xml:space="preserve">виконавчого комітету </w:t>
      </w:r>
    </w:p>
    <w:p w:rsidR="00942FBD" w:rsidRPr="00F1592E" w:rsidRDefault="00F1592E" w:rsidP="00726302">
      <w:pPr>
        <w:spacing w:after="0" w:line="240" w:lineRule="auto"/>
        <w:rPr>
          <w:rFonts w:ascii="Times New Roman" w:hAnsi="Times New Roman" w:cs="Times New Roman"/>
          <w:color w:val="000000" w:themeColor="text1"/>
          <w:sz w:val="28"/>
          <w:szCs w:val="28"/>
          <w:lang w:val="uk-UA"/>
        </w:rPr>
      </w:pPr>
      <w:proofErr w:type="spellStart"/>
      <w:r w:rsidRPr="00F1592E">
        <w:rPr>
          <w:rFonts w:ascii="Times New Roman" w:hAnsi="Times New Roman" w:cs="Times New Roman"/>
          <w:color w:val="000000" w:themeColor="text1"/>
          <w:sz w:val="28"/>
          <w:szCs w:val="28"/>
          <w:lang w:val="uk-UA"/>
        </w:rPr>
        <w:t>Рогатинської</w:t>
      </w:r>
      <w:proofErr w:type="spellEnd"/>
      <w:r w:rsidRPr="00F1592E">
        <w:rPr>
          <w:rFonts w:ascii="Times New Roman" w:hAnsi="Times New Roman" w:cs="Times New Roman"/>
          <w:color w:val="000000" w:themeColor="text1"/>
          <w:sz w:val="28"/>
          <w:szCs w:val="28"/>
          <w:lang w:val="uk-UA"/>
        </w:rPr>
        <w:t xml:space="preserve"> міської ради</w:t>
      </w:r>
    </w:p>
    <w:p w:rsidR="00942FBD" w:rsidRPr="00F1592E" w:rsidRDefault="00942FBD" w:rsidP="00726302">
      <w:pPr>
        <w:spacing w:after="0" w:line="240" w:lineRule="auto"/>
        <w:rPr>
          <w:rFonts w:ascii="Times New Roman" w:hAnsi="Times New Roman" w:cs="Times New Roman"/>
          <w:sz w:val="28"/>
          <w:szCs w:val="28"/>
          <w:lang w:val="uk-UA"/>
        </w:rPr>
      </w:pPr>
    </w:p>
    <w:p w:rsidR="00942FBD" w:rsidRPr="006A6D17" w:rsidRDefault="00942FBD" w:rsidP="00726302">
      <w:pPr>
        <w:spacing w:after="0" w:line="240" w:lineRule="auto"/>
        <w:ind w:firstLine="567"/>
        <w:jc w:val="both"/>
        <w:rPr>
          <w:rFonts w:ascii="Times New Roman" w:hAnsi="Times New Roman" w:cs="Times New Roman"/>
          <w:sz w:val="28"/>
          <w:szCs w:val="28"/>
          <w:lang w:val="uk-UA"/>
        </w:rPr>
      </w:pPr>
      <w:r w:rsidRPr="006A6D17">
        <w:rPr>
          <w:rFonts w:ascii="Times New Roman" w:hAnsi="Times New Roman" w:cs="Times New Roman"/>
          <w:sz w:val="28"/>
          <w:szCs w:val="28"/>
          <w:lang w:val="uk-UA"/>
        </w:rPr>
        <w:t xml:space="preserve">Відповідно до </w:t>
      </w:r>
      <w:r w:rsidR="00DE4FB1">
        <w:rPr>
          <w:rFonts w:ascii="Times New Roman" w:hAnsi="Times New Roman" w:cs="Times New Roman"/>
          <w:sz w:val="28"/>
          <w:szCs w:val="28"/>
          <w:lang w:val="uk-UA"/>
        </w:rPr>
        <w:t>пункту 4 с</w:t>
      </w:r>
      <w:r w:rsidRPr="00726302">
        <w:rPr>
          <w:rFonts w:ascii="Times New Roman" w:hAnsi="Times New Roman" w:cs="Times New Roman"/>
          <w:sz w:val="28"/>
          <w:szCs w:val="28"/>
          <w:lang w:val="uk-UA"/>
        </w:rPr>
        <w:t>та</w:t>
      </w:r>
      <w:r w:rsidR="00DE4FB1">
        <w:rPr>
          <w:rFonts w:ascii="Times New Roman" w:hAnsi="Times New Roman" w:cs="Times New Roman"/>
          <w:sz w:val="28"/>
          <w:szCs w:val="28"/>
          <w:lang w:val="uk-UA"/>
        </w:rPr>
        <w:t>т</w:t>
      </w:r>
      <w:r w:rsidRPr="00726302">
        <w:rPr>
          <w:rFonts w:ascii="Times New Roman" w:hAnsi="Times New Roman" w:cs="Times New Roman"/>
          <w:sz w:val="28"/>
          <w:szCs w:val="28"/>
          <w:lang w:val="uk-UA"/>
        </w:rPr>
        <w:t xml:space="preserve">ті 54 </w:t>
      </w:r>
      <w:r w:rsidRPr="006A6D17">
        <w:rPr>
          <w:rFonts w:ascii="Times New Roman" w:hAnsi="Times New Roman" w:cs="Times New Roman"/>
          <w:sz w:val="28"/>
          <w:szCs w:val="28"/>
          <w:lang w:val="uk-UA"/>
        </w:rPr>
        <w:t xml:space="preserve">Закону України </w:t>
      </w:r>
      <w:r w:rsidRPr="00726302">
        <w:rPr>
          <w:rFonts w:ascii="Times New Roman" w:hAnsi="Times New Roman" w:cs="Times New Roman"/>
          <w:sz w:val="28"/>
          <w:szCs w:val="28"/>
          <w:lang w:val="uk-UA"/>
        </w:rPr>
        <w:t xml:space="preserve">від </w:t>
      </w:r>
      <w:r w:rsidRPr="006A6D17">
        <w:rPr>
          <w:rFonts w:ascii="Times New Roman" w:hAnsi="Times New Roman" w:cs="Times New Roman"/>
          <w:sz w:val="28"/>
          <w:szCs w:val="28"/>
          <w:lang w:val="uk-UA"/>
        </w:rPr>
        <w:t>21 травня 1997 року</w:t>
      </w:r>
      <w:r w:rsidRPr="00726302">
        <w:rPr>
          <w:rFonts w:ascii="Times New Roman" w:hAnsi="Times New Roman" w:cs="Times New Roman"/>
          <w:sz w:val="28"/>
          <w:szCs w:val="28"/>
          <w:lang w:val="uk-UA"/>
        </w:rPr>
        <w:t xml:space="preserve"> </w:t>
      </w:r>
      <w:r w:rsidRPr="00726302">
        <w:rPr>
          <w:rFonts w:ascii="Times New Roman" w:hAnsi="Times New Roman" w:cs="Times New Roman"/>
          <w:sz w:val="28"/>
          <w:szCs w:val="28"/>
          <w:lang w:val="uk-UA"/>
        </w:rPr>
        <w:br/>
      </w:r>
      <w:r w:rsidRPr="006A6D17">
        <w:rPr>
          <w:rFonts w:ascii="Times New Roman" w:hAnsi="Times New Roman" w:cs="Times New Roman"/>
          <w:sz w:val="28"/>
          <w:szCs w:val="28"/>
          <w:lang w:val="uk-UA"/>
        </w:rPr>
        <w:t xml:space="preserve">№ 280/97-ВР «Про місцеве самоврядування в Україні», </w:t>
      </w:r>
      <w:r w:rsidRPr="00726302">
        <w:rPr>
          <w:rFonts w:ascii="Times New Roman" w:hAnsi="Times New Roman" w:cs="Times New Roman"/>
          <w:sz w:val="28"/>
          <w:szCs w:val="28"/>
          <w:lang w:val="uk-UA"/>
        </w:rPr>
        <w:t xml:space="preserve">Закону України </w:t>
      </w:r>
      <w:r w:rsidRPr="006A6D17">
        <w:rPr>
          <w:rFonts w:ascii="Times New Roman" w:hAnsi="Times New Roman" w:cs="Times New Roman"/>
          <w:sz w:val="28"/>
          <w:szCs w:val="28"/>
          <w:lang w:val="uk-UA"/>
        </w:rPr>
        <w:t>від 16 липня 1999 року</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996-</w:t>
      </w:r>
      <w:r w:rsidRPr="00726302">
        <w:rPr>
          <w:rFonts w:ascii="Times New Roman" w:hAnsi="Times New Roman" w:cs="Times New Roman"/>
          <w:sz w:val="28"/>
          <w:szCs w:val="28"/>
          <w:lang w:val="en-US"/>
        </w:rPr>
        <w:t>XIV</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«Про бухгалтерський облік та фінансову звітність в Україні» (зі змінами</w:t>
      </w:r>
      <w:r w:rsidRPr="00726302">
        <w:rPr>
          <w:rFonts w:ascii="Times New Roman" w:hAnsi="Times New Roman" w:cs="Times New Roman"/>
          <w:sz w:val="28"/>
          <w:szCs w:val="28"/>
          <w:lang w:val="uk-UA"/>
        </w:rPr>
        <w:t>)</w:t>
      </w:r>
      <w:r w:rsidRPr="006A6D17">
        <w:rPr>
          <w:rFonts w:ascii="Times New Roman" w:hAnsi="Times New Roman" w:cs="Times New Roman"/>
          <w:sz w:val="28"/>
          <w:szCs w:val="28"/>
          <w:lang w:val="uk-UA"/>
        </w:rPr>
        <w:t>,</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Типового положення про бухгалтерську службу бюджетної установи, затвердженого постановою КМУ від 26.01.2011 р. №59, національних положень (стандартів)</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бухгалтерського обліку в державному секторі (далі – НП(С)БО), План</w:t>
      </w:r>
      <w:r w:rsidRPr="00726302">
        <w:rPr>
          <w:rFonts w:ascii="Times New Roman" w:hAnsi="Times New Roman" w:cs="Times New Roman"/>
          <w:sz w:val="28"/>
          <w:szCs w:val="28"/>
          <w:lang w:val="uk-UA"/>
        </w:rPr>
        <w:t>у</w:t>
      </w:r>
      <w:r w:rsidRPr="006A6D17">
        <w:rPr>
          <w:rFonts w:ascii="Times New Roman" w:hAnsi="Times New Roman" w:cs="Times New Roman"/>
          <w:sz w:val="28"/>
          <w:szCs w:val="28"/>
          <w:lang w:val="uk-UA"/>
        </w:rPr>
        <w:t xml:space="preserve"> рахунків бухгалтерського обліку в державному секторі, затвердженого наказом Міністерства фінансів України від 31.12.2013 </w:t>
      </w:r>
      <w:r w:rsidRPr="006A6D17">
        <w:rPr>
          <w:rFonts w:ascii="Times New Roman" w:hAnsi="Times New Roman" w:cs="Times New Roman"/>
          <w:sz w:val="28"/>
          <w:szCs w:val="28"/>
          <w:lang w:val="uk-UA"/>
        </w:rPr>
        <w:br/>
        <w:t>№ 1203, Методични</w:t>
      </w:r>
      <w:r w:rsidRPr="00726302">
        <w:rPr>
          <w:rFonts w:ascii="Times New Roman" w:hAnsi="Times New Roman" w:cs="Times New Roman"/>
          <w:sz w:val="28"/>
          <w:szCs w:val="28"/>
          <w:lang w:val="uk-UA"/>
        </w:rPr>
        <w:t>х</w:t>
      </w:r>
      <w:r w:rsidRPr="006A6D17">
        <w:rPr>
          <w:rFonts w:ascii="Times New Roman" w:hAnsi="Times New Roman" w:cs="Times New Roman"/>
          <w:sz w:val="28"/>
          <w:szCs w:val="28"/>
          <w:lang w:val="uk-UA"/>
        </w:rPr>
        <w:t xml:space="preserve"> рекомендацій щодо облікової політики суб’єкту державного сектору, затверджених наказом МФУ від 23.01.2015 р.</w:t>
      </w:r>
      <w:r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w:t>
      </w:r>
      <w:r w:rsidR="00726302" w:rsidRPr="00726302">
        <w:rPr>
          <w:rFonts w:ascii="Times New Roman" w:hAnsi="Times New Roman" w:cs="Times New Roman"/>
          <w:sz w:val="28"/>
          <w:szCs w:val="28"/>
          <w:lang w:val="uk-UA"/>
        </w:rPr>
        <w:t xml:space="preserve"> </w:t>
      </w:r>
      <w:r w:rsidRPr="006A6D17">
        <w:rPr>
          <w:rFonts w:ascii="Times New Roman" w:hAnsi="Times New Roman" w:cs="Times New Roman"/>
          <w:sz w:val="28"/>
          <w:szCs w:val="28"/>
          <w:lang w:val="uk-UA"/>
        </w:rPr>
        <w:t>11 та з метою дотримання принципів послідовності ведення бухгалтерського обліку, методів і процедур при відображенні поточних операцій в обліку та складанні фінансової звітності, міська рада  ВИРІШИЛА:</w:t>
      </w:r>
    </w:p>
    <w:p w:rsidR="00942FBD" w:rsidRPr="00726302" w:rsidRDefault="00942FBD" w:rsidP="00726302">
      <w:pPr>
        <w:pStyle w:val="a3"/>
        <w:numPr>
          <w:ilvl w:val="0"/>
          <w:numId w:val="1"/>
        </w:numPr>
        <w:spacing w:after="0" w:line="240" w:lineRule="auto"/>
        <w:ind w:left="0" w:firstLine="567"/>
        <w:jc w:val="both"/>
        <w:rPr>
          <w:rFonts w:ascii="Times New Roman" w:hAnsi="Times New Roman" w:cs="Times New Roman"/>
          <w:sz w:val="28"/>
          <w:szCs w:val="28"/>
        </w:rPr>
      </w:pPr>
      <w:r w:rsidRPr="00726302">
        <w:rPr>
          <w:rFonts w:ascii="Times New Roman" w:hAnsi="Times New Roman" w:cs="Times New Roman"/>
          <w:sz w:val="28"/>
          <w:szCs w:val="28"/>
        </w:rPr>
        <w:t xml:space="preserve">Відділу бухгалтерського обліку та звітності виконавчого комітету здійснювати організаційні заходи щодо порядку ведення бухгалтерського обліку у виконавчому комітеті </w:t>
      </w:r>
      <w:proofErr w:type="spellStart"/>
      <w:r w:rsidRPr="00726302">
        <w:rPr>
          <w:rFonts w:ascii="Times New Roman" w:hAnsi="Times New Roman" w:cs="Times New Roman"/>
          <w:sz w:val="28"/>
          <w:szCs w:val="28"/>
        </w:rPr>
        <w:t>Рогатинської</w:t>
      </w:r>
      <w:proofErr w:type="spellEnd"/>
      <w:r w:rsidRPr="00726302">
        <w:rPr>
          <w:rFonts w:ascii="Times New Roman" w:hAnsi="Times New Roman" w:cs="Times New Roman"/>
          <w:sz w:val="28"/>
          <w:szCs w:val="28"/>
        </w:rPr>
        <w:t xml:space="preserve"> міської ради, складання та подання фінансової та бюджетної звітності відповідно до вимог, установлених наказами Міністерства фінансів України, Державної казначейської служби України, інших Міністерств та відомств, регламентуючими документами, які стосуються органів місцевого самоврядування.</w:t>
      </w:r>
    </w:p>
    <w:p w:rsidR="00942FBD" w:rsidRPr="00F1592E" w:rsidRDefault="00942FBD" w:rsidP="00F1592E">
      <w:pPr>
        <w:pStyle w:val="a3"/>
        <w:numPr>
          <w:ilvl w:val="0"/>
          <w:numId w:val="1"/>
        </w:numPr>
        <w:spacing w:after="0" w:line="240" w:lineRule="auto"/>
        <w:ind w:left="0" w:firstLine="567"/>
        <w:jc w:val="both"/>
        <w:rPr>
          <w:rFonts w:ascii="Times New Roman" w:hAnsi="Times New Roman" w:cs="Times New Roman"/>
          <w:color w:val="000000" w:themeColor="text1"/>
          <w:sz w:val="28"/>
          <w:szCs w:val="28"/>
        </w:rPr>
      </w:pPr>
      <w:r w:rsidRPr="00726302">
        <w:rPr>
          <w:rFonts w:ascii="Times New Roman" w:hAnsi="Times New Roman" w:cs="Times New Roman"/>
          <w:color w:val="000000" w:themeColor="text1"/>
          <w:sz w:val="28"/>
          <w:szCs w:val="28"/>
        </w:rPr>
        <w:t xml:space="preserve">Затвердити </w:t>
      </w:r>
      <w:r w:rsidR="00F1592E" w:rsidRPr="00F1592E">
        <w:rPr>
          <w:rFonts w:ascii="Times New Roman" w:hAnsi="Times New Roman" w:cs="Times New Roman"/>
          <w:color w:val="000000" w:themeColor="text1"/>
          <w:sz w:val="28"/>
          <w:szCs w:val="28"/>
        </w:rPr>
        <w:t xml:space="preserve">нову редакцію Положення про облікову політику відділу бухгалтерського обліку та звітності виконавчого комітету </w:t>
      </w:r>
      <w:proofErr w:type="spellStart"/>
      <w:r w:rsidR="00F1592E" w:rsidRPr="00F1592E">
        <w:rPr>
          <w:rFonts w:ascii="Times New Roman" w:hAnsi="Times New Roman" w:cs="Times New Roman"/>
          <w:color w:val="000000" w:themeColor="text1"/>
          <w:sz w:val="28"/>
          <w:szCs w:val="28"/>
        </w:rPr>
        <w:t>Рогатинської</w:t>
      </w:r>
      <w:proofErr w:type="spellEnd"/>
      <w:r w:rsidR="00F1592E" w:rsidRPr="00F1592E">
        <w:rPr>
          <w:rFonts w:ascii="Times New Roman" w:hAnsi="Times New Roman" w:cs="Times New Roman"/>
          <w:color w:val="000000" w:themeColor="text1"/>
          <w:sz w:val="28"/>
          <w:szCs w:val="28"/>
        </w:rPr>
        <w:t xml:space="preserve"> міської ради</w:t>
      </w:r>
      <w:r w:rsidRPr="00F1592E">
        <w:rPr>
          <w:rFonts w:ascii="Times New Roman" w:hAnsi="Times New Roman" w:cs="Times New Roman"/>
          <w:color w:val="000000" w:themeColor="text1"/>
          <w:sz w:val="28"/>
          <w:szCs w:val="28"/>
        </w:rPr>
        <w:t>, згідно з додатком 1.</w:t>
      </w:r>
    </w:p>
    <w:p w:rsidR="00942FBD" w:rsidRPr="00726302" w:rsidRDefault="00942FBD" w:rsidP="00726302">
      <w:pPr>
        <w:pStyle w:val="a3"/>
        <w:numPr>
          <w:ilvl w:val="0"/>
          <w:numId w:val="1"/>
        </w:numPr>
        <w:spacing w:after="0" w:line="240" w:lineRule="auto"/>
        <w:ind w:left="0" w:firstLine="567"/>
        <w:jc w:val="both"/>
        <w:rPr>
          <w:rFonts w:ascii="Times New Roman" w:hAnsi="Times New Roman" w:cs="Times New Roman"/>
          <w:sz w:val="28"/>
          <w:szCs w:val="28"/>
        </w:rPr>
      </w:pPr>
      <w:r w:rsidRPr="00726302">
        <w:rPr>
          <w:rFonts w:ascii="Times New Roman" w:hAnsi="Times New Roman" w:cs="Times New Roman"/>
          <w:sz w:val="28"/>
          <w:szCs w:val="28"/>
        </w:rPr>
        <w:lastRenderedPageBreak/>
        <w:t xml:space="preserve">Затвердити графік документообігу виконавчого комітету </w:t>
      </w:r>
      <w:proofErr w:type="spellStart"/>
      <w:r w:rsidRPr="00726302">
        <w:rPr>
          <w:rFonts w:ascii="Times New Roman" w:hAnsi="Times New Roman" w:cs="Times New Roman"/>
          <w:sz w:val="28"/>
          <w:szCs w:val="28"/>
        </w:rPr>
        <w:t>Рогатинської</w:t>
      </w:r>
      <w:proofErr w:type="spellEnd"/>
      <w:r w:rsidRPr="00726302">
        <w:rPr>
          <w:rFonts w:ascii="Times New Roman" w:hAnsi="Times New Roman" w:cs="Times New Roman"/>
          <w:sz w:val="28"/>
          <w:szCs w:val="28"/>
        </w:rPr>
        <w:t xml:space="preserve"> міської ради, згідно з додатком 2.</w:t>
      </w:r>
    </w:p>
    <w:p w:rsidR="00942FBD" w:rsidRPr="00726302" w:rsidRDefault="00726302" w:rsidP="00726302">
      <w:pPr>
        <w:pStyle w:val="a3"/>
        <w:numPr>
          <w:ilvl w:val="0"/>
          <w:numId w:val="1"/>
        </w:numPr>
        <w:spacing w:after="0" w:line="240" w:lineRule="auto"/>
        <w:ind w:left="0" w:firstLine="567"/>
        <w:jc w:val="both"/>
        <w:rPr>
          <w:rFonts w:ascii="Times New Roman" w:hAnsi="Times New Roman" w:cs="Times New Roman"/>
          <w:sz w:val="28"/>
          <w:szCs w:val="28"/>
        </w:rPr>
      </w:pPr>
      <w:r w:rsidRPr="00726302">
        <w:rPr>
          <w:rFonts w:ascii="Times New Roman" w:hAnsi="Times New Roman" w:cs="Times New Roman"/>
          <w:sz w:val="28"/>
          <w:szCs w:val="28"/>
        </w:rPr>
        <w:t xml:space="preserve">Контроль за виконанням цього </w:t>
      </w:r>
      <w:r w:rsidR="00942FBD" w:rsidRPr="00726302">
        <w:rPr>
          <w:rFonts w:ascii="Times New Roman" w:hAnsi="Times New Roman" w:cs="Times New Roman"/>
          <w:sz w:val="28"/>
          <w:szCs w:val="28"/>
        </w:rPr>
        <w:t xml:space="preserve">рішення покласти на </w:t>
      </w:r>
      <w:r w:rsidRPr="00726302">
        <w:rPr>
          <w:rFonts w:ascii="Times New Roman" w:hAnsi="Times New Roman" w:cs="Times New Roman"/>
          <w:sz w:val="28"/>
          <w:szCs w:val="28"/>
        </w:rPr>
        <w:t>постійну комісію міської ради з питань стратегічного розвитку, бюджету та фінансів, комунальної власності та регуляторної політики (голова комісії – Тетяна Винник).</w:t>
      </w:r>
    </w:p>
    <w:p w:rsidR="00942FBD" w:rsidRDefault="00942FBD" w:rsidP="00726302">
      <w:pPr>
        <w:spacing w:after="0" w:line="240" w:lineRule="auto"/>
        <w:jc w:val="both"/>
        <w:rPr>
          <w:rFonts w:ascii="Times New Roman" w:hAnsi="Times New Roman" w:cs="Times New Roman"/>
          <w:sz w:val="28"/>
          <w:szCs w:val="28"/>
          <w:lang w:val="uk-UA"/>
        </w:rPr>
      </w:pPr>
    </w:p>
    <w:p w:rsidR="00726302" w:rsidRPr="00726302" w:rsidRDefault="00726302" w:rsidP="00726302">
      <w:pPr>
        <w:spacing w:after="0" w:line="240" w:lineRule="auto"/>
        <w:jc w:val="both"/>
        <w:rPr>
          <w:rFonts w:ascii="Times New Roman" w:hAnsi="Times New Roman" w:cs="Times New Roman"/>
          <w:sz w:val="28"/>
          <w:szCs w:val="28"/>
          <w:lang w:val="uk-UA"/>
        </w:rPr>
      </w:pPr>
    </w:p>
    <w:p w:rsidR="00942FBD" w:rsidRPr="00726302" w:rsidRDefault="00942FBD" w:rsidP="00726302">
      <w:pPr>
        <w:spacing w:after="0" w:line="240" w:lineRule="auto"/>
        <w:jc w:val="both"/>
        <w:rPr>
          <w:rFonts w:ascii="Times New Roman" w:hAnsi="Times New Roman" w:cs="Times New Roman"/>
          <w:sz w:val="28"/>
          <w:szCs w:val="28"/>
          <w:lang w:val="uk-UA"/>
        </w:rPr>
      </w:pPr>
      <w:r w:rsidRPr="00726302">
        <w:rPr>
          <w:rFonts w:ascii="Times New Roman" w:hAnsi="Times New Roman" w:cs="Times New Roman"/>
          <w:sz w:val="28"/>
          <w:szCs w:val="28"/>
          <w:lang w:val="uk-UA"/>
        </w:rPr>
        <w:t>Міський голова</w:t>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00726302" w:rsidRPr="00726302">
        <w:rPr>
          <w:rFonts w:ascii="Times New Roman" w:hAnsi="Times New Roman" w:cs="Times New Roman"/>
          <w:sz w:val="28"/>
          <w:szCs w:val="28"/>
          <w:lang w:val="uk-UA"/>
        </w:rPr>
        <w:tab/>
      </w:r>
      <w:r w:rsidRPr="00726302">
        <w:rPr>
          <w:rFonts w:ascii="Times New Roman" w:hAnsi="Times New Roman" w:cs="Times New Roman"/>
          <w:sz w:val="28"/>
          <w:szCs w:val="28"/>
          <w:lang w:val="uk-UA"/>
        </w:rPr>
        <w:t xml:space="preserve">Сергій </w:t>
      </w:r>
      <w:proofErr w:type="spellStart"/>
      <w:r w:rsidRPr="00726302">
        <w:rPr>
          <w:rFonts w:ascii="Times New Roman" w:hAnsi="Times New Roman" w:cs="Times New Roman"/>
          <w:sz w:val="28"/>
          <w:szCs w:val="28"/>
          <w:lang w:val="uk-UA"/>
        </w:rPr>
        <w:t>Насалик</w:t>
      </w:r>
      <w:proofErr w:type="spellEnd"/>
    </w:p>
    <w:p w:rsidR="00942FBD" w:rsidRPr="00726302" w:rsidRDefault="00942FBD" w:rsidP="00726302">
      <w:pPr>
        <w:spacing w:after="0" w:line="240" w:lineRule="auto"/>
        <w:rPr>
          <w:rFonts w:ascii="Times New Roman" w:hAnsi="Times New Roman" w:cs="Times New Roman"/>
          <w:sz w:val="28"/>
          <w:szCs w:val="28"/>
          <w:lang w:val="uk-UA"/>
        </w:rPr>
      </w:pPr>
    </w:p>
    <w:p w:rsidR="00942FBD" w:rsidRDefault="00942FBD"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Default="00726302" w:rsidP="00726302">
      <w:pPr>
        <w:spacing w:after="0" w:line="240" w:lineRule="auto"/>
        <w:rPr>
          <w:rFonts w:ascii="Times New Roman" w:hAnsi="Times New Roman" w:cs="Times New Roman"/>
          <w:sz w:val="28"/>
          <w:szCs w:val="28"/>
          <w:lang w:val="uk-UA"/>
        </w:rPr>
      </w:pPr>
    </w:p>
    <w:p w:rsidR="00726302" w:rsidRPr="00726302" w:rsidRDefault="00726302" w:rsidP="00726302">
      <w:pPr>
        <w:spacing w:after="0" w:line="240" w:lineRule="auto"/>
        <w:rPr>
          <w:rFonts w:ascii="Times New Roman" w:hAnsi="Times New Roman" w:cs="Times New Roman"/>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26302" w:rsidTr="00726302">
        <w:tc>
          <w:tcPr>
            <w:tcW w:w="4814" w:type="dxa"/>
          </w:tcPr>
          <w:p w:rsidR="00726302" w:rsidRDefault="00726302" w:rsidP="00726302">
            <w:pPr>
              <w:spacing w:after="0" w:line="240" w:lineRule="auto"/>
              <w:rPr>
                <w:rFonts w:ascii="Times New Roman" w:eastAsia="Times New Roman" w:hAnsi="Times New Roman" w:cs="Times New Roman"/>
                <w:sz w:val="28"/>
                <w:szCs w:val="28"/>
                <w:lang w:val="uk-UA" w:eastAsia="uk-UA"/>
              </w:rPr>
            </w:pPr>
          </w:p>
        </w:tc>
        <w:tc>
          <w:tcPr>
            <w:tcW w:w="4814" w:type="dxa"/>
          </w:tcPr>
          <w:p w:rsidR="00726302" w:rsidRDefault="00726302" w:rsidP="0072630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Додаток 1 </w:t>
            </w:r>
          </w:p>
          <w:p w:rsidR="00726302" w:rsidRDefault="00726302" w:rsidP="0072630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рішення 10 сесії </w:t>
            </w:r>
          </w:p>
          <w:p w:rsidR="00726302" w:rsidRDefault="00726302" w:rsidP="00726302">
            <w:pPr>
              <w:spacing w:after="0" w:line="240" w:lineRule="auto"/>
              <w:rPr>
                <w:rFonts w:ascii="Times New Roman" w:eastAsia="Times New Roman" w:hAnsi="Times New Roman" w:cs="Times New Roman"/>
                <w:sz w:val="28"/>
                <w:szCs w:val="28"/>
                <w:lang w:val="uk-UA" w:eastAsia="uk-UA"/>
              </w:rPr>
            </w:pPr>
            <w:proofErr w:type="spellStart"/>
            <w:r w:rsidRPr="00942FBD">
              <w:rPr>
                <w:rFonts w:ascii="Times New Roman" w:eastAsia="Times New Roman" w:hAnsi="Times New Roman" w:cs="Times New Roman"/>
                <w:sz w:val="28"/>
                <w:szCs w:val="28"/>
                <w:lang w:val="uk-UA" w:eastAsia="uk-UA"/>
              </w:rPr>
              <w:t>Рогатинської</w:t>
            </w:r>
            <w:proofErr w:type="spellEnd"/>
            <w:r>
              <w:rPr>
                <w:rFonts w:ascii="Times New Roman" w:eastAsia="Times New Roman" w:hAnsi="Times New Roman" w:cs="Times New Roman"/>
                <w:sz w:val="28"/>
                <w:szCs w:val="28"/>
                <w:lang w:val="uk-UA" w:eastAsia="uk-UA"/>
              </w:rPr>
              <w:t xml:space="preserve"> міської ради </w:t>
            </w:r>
          </w:p>
          <w:p w:rsidR="00726302" w:rsidRDefault="00726302" w:rsidP="0072630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 27 травня 2021 року №</w:t>
            </w:r>
            <w:r w:rsidR="00DE4FB1">
              <w:rPr>
                <w:rFonts w:ascii="Times New Roman" w:eastAsia="Times New Roman" w:hAnsi="Times New Roman" w:cs="Times New Roman"/>
                <w:sz w:val="28"/>
                <w:szCs w:val="28"/>
                <w:lang w:val="uk-UA" w:eastAsia="uk-UA"/>
              </w:rPr>
              <w:t xml:space="preserve"> 1519</w:t>
            </w:r>
          </w:p>
        </w:tc>
      </w:tr>
    </w:tbl>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jc w:val="center"/>
        <w:rPr>
          <w:rFonts w:ascii="Times New Roman" w:eastAsia="Times New Roman" w:hAnsi="Times New Roman" w:cs="Times New Roman"/>
          <w:b/>
          <w:color w:val="000000" w:themeColor="text1"/>
          <w:sz w:val="28"/>
          <w:szCs w:val="28"/>
          <w:lang w:val="uk-UA" w:eastAsia="uk-UA"/>
        </w:rPr>
      </w:pPr>
      <w:r w:rsidRPr="00942FBD">
        <w:rPr>
          <w:rFonts w:ascii="Times New Roman" w:eastAsia="Times New Roman" w:hAnsi="Times New Roman" w:cs="Times New Roman"/>
          <w:b/>
          <w:color w:val="000000" w:themeColor="text1"/>
          <w:sz w:val="28"/>
          <w:szCs w:val="28"/>
          <w:lang w:val="uk-UA" w:eastAsia="uk-UA"/>
        </w:rPr>
        <w:t xml:space="preserve">ПОЛОЖЕННЯ </w:t>
      </w:r>
    </w:p>
    <w:p w:rsidR="00942FBD" w:rsidRPr="00942FBD" w:rsidRDefault="00942FBD" w:rsidP="00726302">
      <w:pPr>
        <w:spacing w:after="0" w:line="240" w:lineRule="auto"/>
        <w:jc w:val="center"/>
        <w:rPr>
          <w:rFonts w:ascii="Times New Roman" w:eastAsia="Times New Roman" w:hAnsi="Times New Roman" w:cs="Times New Roman"/>
          <w:b/>
          <w:color w:val="000000" w:themeColor="text1"/>
          <w:sz w:val="28"/>
          <w:szCs w:val="28"/>
          <w:lang w:val="uk-UA" w:eastAsia="uk-UA"/>
        </w:rPr>
      </w:pPr>
      <w:r w:rsidRPr="00942FBD">
        <w:rPr>
          <w:rFonts w:ascii="Times New Roman" w:eastAsia="Times New Roman" w:hAnsi="Times New Roman" w:cs="Times New Roman"/>
          <w:b/>
          <w:color w:val="000000" w:themeColor="text1"/>
          <w:sz w:val="28"/>
          <w:szCs w:val="28"/>
          <w:lang w:val="uk-UA" w:eastAsia="uk-UA"/>
        </w:rPr>
        <w:t>про облікову політику відділу бухга</w:t>
      </w:r>
      <w:r w:rsidR="00F1592E">
        <w:rPr>
          <w:rFonts w:ascii="Times New Roman" w:eastAsia="Times New Roman" w:hAnsi="Times New Roman" w:cs="Times New Roman"/>
          <w:b/>
          <w:color w:val="000000" w:themeColor="text1"/>
          <w:sz w:val="28"/>
          <w:szCs w:val="28"/>
          <w:lang w:val="uk-UA" w:eastAsia="uk-UA"/>
        </w:rPr>
        <w:t xml:space="preserve">лтерського обліку та звітності </w:t>
      </w:r>
      <w:r w:rsidRPr="00942FBD">
        <w:rPr>
          <w:rFonts w:ascii="Times New Roman" w:eastAsia="Times New Roman" w:hAnsi="Times New Roman" w:cs="Times New Roman"/>
          <w:b/>
          <w:color w:val="000000" w:themeColor="text1"/>
          <w:sz w:val="28"/>
          <w:szCs w:val="28"/>
          <w:lang w:val="uk-UA" w:eastAsia="uk-UA"/>
        </w:rPr>
        <w:t xml:space="preserve">виконавчого комітету </w:t>
      </w:r>
      <w:proofErr w:type="spellStart"/>
      <w:r w:rsidRPr="00942FBD">
        <w:rPr>
          <w:rFonts w:ascii="Times New Roman" w:eastAsia="Times New Roman" w:hAnsi="Times New Roman" w:cs="Times New Roman"/>
          <w:b/>
          <w:color w:val="000000" w:themeColor="text1"/>
          <w:sz w:val="28"/>
          <w:szCs w:val="28"/>
          <w:lang w:val="uk-UA" w:eastAsia="uk-UA"/>
        </w:rPr>
        <w:t>Рогатинської</w:t>
      </w:r>
      <w:proofErr w:type="spellEnd"/>
      <w:r w:rsidRPr="00942FBD">
        <w:rPr>
          <w:rFonts w:ascii="Times New Roman" w:eastAsia="Times New Roman" w:hAnsi="Times New Roman" w:cs="Times New Roman"/>
          <w:b/>
          <w:color w:val="000000" w:themeColor="text1"/>
          <w:sz w:val="28"/>
          <w:szCs w:val="28"/>
          <w:lang w:val="uk-UA" w:eastAsia="uk-UA"/>
        </w:rPr>
        <w:t xml:space="preserve"> міської ради</w:t>
      </w:r>
    </w:p>
    <w:p w:rsidR="00726302" w:rsidRDefault="00726302" w:rsidP="00726302">
      <w:pPr>
        <w:spacing w:after="0" w:line="240" w:lineRule="auto"/>
        <w:jc w:val="center"/>
        <w:rPr>
          <w:rFonts w:ascii="Times New Roman" w:eastAsia="Times New Roman" w:hAnsi="Times New Roman" w:cs="Times New Roman"/>
          <w:b/>
          <w:color w:val="000000" w:themeColor="text1"/>
          <w:sz w:val="28"/>
          <w:szCs w:val="28"/>
          <w:lang w:val="uk-UA" w:eastAsia="uk-UA"/>
        </w:rPr>
      </w:pP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t>І. Загальні положення</w:t>
      </w:r>
    </w:p>
    <w:p w:rsidR="00942FBD" w:rsidRPr="00942FBD" w:rsidRDefault="00942FBD" w:rsidP="00726302">
      <w:pPr>
        <w:spacing w:after="0" w:line="240" w:lineRule="auto"/>
        <w:jc w:val="center"/>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Положення про облікову політику (надалі – Положення) визначає методи оцінки, обліку і процедури, які застосовуються суб’єктом державного сектору для в</w:t>
      </w:r>
      <w:r w:rsidR="00726302">
        <w:rPr>
          <w:rFonts w:ascii="Times New Roman" w:eastAsia="Times New Roman" w:hAnsi="Times New Roman" w:cs="Times New Roman"/>
          <w:sz w:val="28"/>
          <w:szCs w:val="28"/>
          <w:lang w:val="uk-UA" w:eastAsia="uk-UA"/>
        </w:rPr>
        <w:t xml:space="preserve">едення бухгалтерського обліку, </w:t>
      </w:r>
      <w:r w:rsidRPr="00942FBD">
        <w:rPr>
          <w:rFonts w:ascii="Times New Roman" w:eastAsia="Times New Roman" w:hAnsi="Times New Roman" w:cs="Times New Roman"/>
          <w:sz w:val="28"/>
          <w:szCs w:val="28"/>
          <w:lang w:val="uk-UA" w:eastAsia="uk-UA"/>
        </w:rPr>
        <w:t>складання і подання фінансової та бюджетної звітності, не визначені національними положеннями (стандартами) бухгалтерського обліку в державному секторі або щодо яких передбачено більш ніж один їх варіант, а також строки корисного використання груп  основних засобів та нематеріальних активів. Обрана та затверджена цим Положенням облікова політика застосовується постійно (рік у рік). Зміни до облікової політики вносяться лише у випадку, передбачених національними положеннями (стандартами) бухгалтерського обліку в державному секторі та обов’язково обґрунтовуються і розкриваються у фінансовій звітності, а також у випадках, коли зміни до облікової політики сприятимуть більш достовірному відображенню в бухгалтерському обліку інформації про здійснені господарські операції</w:t>
      </w:r>
      <w:r w:rsidR="00726302">
        <w:rPr>
          <w:rFonts w:ascii="Times New Roman" w:eastAsia="Times New Roman" w:hAnsi="Times New Roman" w:cs="Times New Roman"/>
          <w:sz w:val="28"/>
          <w:szCs w:val="28"/>
          <w:lang w:val="uk-UA" w:eastAsia="uk-UA"/>
        </w:rPr>
        <w:t>.</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726302"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t xml:space="preserve">ІІ. Організація ведення бухгалтерського обліку та обліку первинних документів відділу бухгалтерського обліку та звітності </w:t>
      </w: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t xml:space="preserve">виконавчого комітету </w:t>
      </w:r>
      <w:proofErr w:type="spellStart"/>
      <w:r w:rsidRPr="00942FBD">
        <w:rPr>
          <w:rFonts w:ascii="Times New Roman" w:eastAsia="Times New Roman" w:hAnsi="Times New Roman" w:cs="Times New Roman"/>
          <w:b/>
          <w:sz w:val="28"/>
          <w:szCs w:val="28"/>
          <w:lang w:val="uk-UA" w:eastAsia="uk-UA"/>
        </w:rPr>
        <w:t>Рогатинської</w:t>
      </w:r>
      <w:proofErr w:type="spellEnd"/>
      <w:r w:rsidRPr="00942FBD">
        <w:rPr>
          <w:rFonts w:ascii="Times New Roman" w:eastAsia="Times New Roman" w:hAnsi="Times New Roman" w:cs="Times New Roman"/>
          <w:b/>
          <w:sz w:val="28"/>
          <w:szCs w:val="28"/>
          <w:lang w:val="uk-UA" w:eastAsia="uk-UA"/>
        </w:rPr>
        <w:t xml:space="preserve"> міської ради</w:t>
      </w: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 Б</w:t>
      </w:r>
      <w:r w:rsidR="00726302">
        <w:rPr>
          <w:rFonts w:ascii="Times New Roman" w:eastAsia="Times New Roman" w:hAnsi="Times New Roman" w:cs="Times New Roman"/>
          <w:sz w:val="28"/>
          <w:szCs w:val="28"/>
          <w:lang w:val="uk-UA" w:eastAsia="uk-UA"/>
        </w:rPr>
        <w:t xml:space="preserve">ухгалтерський облік в установі </w:t>
      </w:r>
      <w:r w:rsidRPr="00942FBD">
        <w:rPr>
          <w:rFonts w:ascii="Times New Roman" w:eastAsia="Times New Roman" w:hAnsi="Times New Roman" w:cs="Times New Roman"/>
          <w:sz w:val="28"/>
          <w:szCs w:val="28"/>
          <w:lang w:val="uk-UA" w:eastAsia="uk-UA"/>
        </w:rPr>
        <w:t xml:space="preserve">здійснюється відділом бухгалтерського обліку та звітності  виконавчого комітету міської ради , який очолює начальник відділу бухгалтерського обліку та звітності - головний бухгалтер . Права та обов’язки  начальника відділу бухгалтерського обліку та звітності – головного бухгалтера визначаються  Законом України « Про бухгалтерський облік  та фінансову звітність в Україні » і затвердженою посадовою інструкцією . Начальник відділу бухгалтерського обліку та звітності – головний бухгалтер  виконавчого комітету  міської ради наділяється правом  другого підпису ,який він ставить на первинних облікових документах , реєстрах бухгалтерського обліку та відповідних звітах. На період відсутності  начальника відділу бухгалтерського обліку та звітності – головного бухгалтера  посадові обов’язки останнього виконує  заступник начальника відділу бухгалтерського обліку та звітності – головний спеціаліст  виконавчого комітету міської ради.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 xml:space="preserve">2. Для обліку записів господарських операцій в облікових регістрах із забезпеченням їх збереження на електронних носіях та в паперовому вигляді застосовується </w:t>
      </w:r>
      <w:proofErr w:type="spellStart"/>
      <w:r w:rsidRPr="00942FBD">
        <w:rPr>
          <w:rFonts w:ascii="Times New Roman" w:eastAsia="Times New Roman" w:hAnsi="Times New Roman" w:cs="Times New Roman"/>
          <w:sz w:val="28"/>
          <w:szCs w:val="28"/>
          <w:lang w:val="uk-UA" w:eastAsia="uk-UA"/>
        </w:rPr>
        <w:t>меморіально</w:t>
      </w:r>
      <w:proofErr w:type="spellEnd"/>
      <w:r w:rsidRPr="00942FBD">
        <w:rPr>
          <w:rFonts w:ascii="Times New Roman" w:eastAsia="Times New Roman" w:hAnsi="Times New Roman" w:cs="Times New Roman"/>
          <w:sz w:val="28"/>
          <w:szCs w:val="28"/>
          <w:lang w:val="uk-UA" w:eastAsia="uk-UA"/>
        </w:rPr>
        <w:t>-ордерна форма бухгалтерського   обліку.    Меморіальні ордери - накопичувальні відомості повинні формуватися не пізніше ніж до 5-го числа місяця, що настає за звітним періодом. Усі меморіальні ордери підлягають реєстрації у книзі «Журнал-головна». Облік у книзі «Журнал-головна» ведеться по субрахунках.</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942FBD" w:rsidRPr="00942FBD">
        <w:rPr>
          <w:rFonts w:ascii="Times New Roman" w:eastAsia="Times New Roman" w:hAnsi="Times New Roman" w:cs="Times New Roman"/>
          <w:sz w:val="28"/>
          <w:szCs w:val="28"/>
          <w:lang w:val="uk-UA" w:eastAsia="uk-UA"/>
        </w:rPr>
        <w:t xml:space="preserve">. Складання фінансової, бюджетної, податкової та статистичної звітності про фінансово-економічну діяльність </w:t>
      </w:r>
      <w:r w:rsidR="00942FBD" w:rsidRPr="00942FBD">
        <w:rPr>
          <w:rFonts w:ascii="Times New Roman" w:eastAsia="Times New Roman" w:hAnsi="Times New Roman" w:cs="Times New Roman"/>
          <w:b/>
          <w:sz w:val="28"/>
          <w:szCs w:val="28"/>
          <w:lang w:val="uk-UA" w:eastAsia="uk-UA"/>
        </w:rPr>
        <w:t xml:space="preserve">відділу бухгалтерського обліку та звітності </w:t>
      </w:r>
      <w:r w:rsidR="00942FBD" w:rsidRPr="00942FBD">
        <w:rPr>
          <w:rFonts w:ascii="Times New Roman" w:eastAsia="Times New Roman" w:hAnsi="Times New Roman" w:cs="Times New Roman"/>
          <w:sz w:val="28"/>
          <w:szCs w:val="28"/>
          <w:lang w:val="uk-UA" w:eastAsia="uk-UA"/>
        </w:rPr>
        <w:t xml:space="preserve">виконавчого комітету </w:t>
      </w:r>
      <w:proofErr w:type="spellStart"/>
      <w:r w:rsidR="00942FBD" w:rsidRPr="00942FBD">
        <w:rPr>
          <w:rFonts w:ascii="Times New Roman" w:eastAsia="Times New Roman" w:hAnsi="Times New Roman" w:cs="Times New Roman"/>
          <w:sz w:val="28"/>
          <w:szCs w:val="28"/>
          <w:lang w:val="uk-UA" w:eastAsia="uk-UA"/>
        </w:rPr>
        <w:t>Рогатинської</w:t>
      </w:r>
      <w:proofErr w:type="spellEnd"/>
      <w:r w:rsidR="00942FBD" w:rsidRPr="00942FBD">
        <w:rPr>
          <w:rFonts w:ascii="Times New Roman" w:eastAsia="Times New Roman" w:hAnsi="Times New Roman" w:cs="Times New Roman"/>
          <w:sz w:val="28"/>
          <w:szCs w:val="28"/>
          <w:lang w:val="uk-UA" w:eastAsia="uk-UA"/>
        </w:rPr>
        <w:t xml:space="preserve"> міської ради здійснюється на підставі даних регістрів бухгалтерського обліку за формами, встановленими відповідними нормативно-правовими актами України.</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Бюджетним періодом є календарний рік. Проміжні облікові періоди - квартал, місяць. Звітність за такими періодами складається наростаючим підсумком із початку звітного року.</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942FBD" w:rsidRPr="00942FBD">
        <w:rPr>
          <w:rFonts w:ascii="Times New Roman" w:eastAsia="Times New Roman" w:hAnsi="Times New Roman" w:cs="Times New Roman"/>
          <w:sz w:val="28"/>
          <w:szCs w:val="28"/>
          <w:lang w:val="uk-UA" w:eastAsia="uk-UA"/>
        </w:rPr>
        <w:t>. Підставою для відображення операцій в бухгалтерському обліку є первинний документ, який фіксує факт здійснення операції. Оформлення та подання первинних документів слід здійснювати відповідно до вимог Положення про документальне   забезпечення записів у бухгалтерському обліку, затвердженого наказом Міністерства фінансів України від 24.05.1995 № 88, зареєстрованого в Міністерстві юстиції України 24.05.1995 за № 168/704 згідно з графіком документообігу(додаток 2). Строки опрацювання , контролю та здачі  документів , які визначені в Графіку документообігу , які є обов’язковими  для усіх  посадових осіб  виконавчого комітету  міської ради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942FBD" w:rsidRPr="00942FBD">
        <w:rPr>
          <w:rFonts w:ascii="Times New Roman" w:eastAsia="Times New Roman" w:hAnsi="Times New Roman" w:cs="Times New Roman"/>
          <w:sz w:val="28"/>
          <w:szCs w:val="28"/>
          <w:lang w:val="uk-UA" w:eastAsia="uk-UA"/>
        </w:rPr>
        <w:t>. Первинні документи складаються в момент здійснення операції, а якщо це неможливо - безпосередньо після її закінчення. Відповідальність за своєчасне і якісне складання документів, передачу їх для відображення в бухгалтерському обліку, за достовірність даних, наведених у документах, несуть особи, які склали та підписали ці документи.</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Первинні документи повинні мати такі обов'язкові реквізити: назва документа (форми), дата і місце складання, назва установи, від якої складено документ, зміст та обсяг господарської операції, одиниця виміру господарської операції, посади осіб, відповідальних за здійснення господарської операції і правильність її оформлення, особисті підписи.</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Інформація, що міститься у прийнятих до обліку первинних документах, накопичується і систематизується на рахунках бухгалтерського обліку та в меморіальних ордерах.</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У первинних документах і меморіальних ордерах виправлення помилок повинно бути підтверджене підписами посадових осіб. У   банківських документах виправлення не допускаються.</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Первинні документи три роки зберігаються у </w:t>
      </w:r>
      <w:r w:rsidRPr="00942FBD">
        <w:rPr>
          <w:rFonts w:ascii="Times New Roman" w:eastAsia="Times New Roman" w:hAnsi="Times New Roman" w:cs="Times New Roman"/>
          <w:b/>
          <w:sz w:val="28"/>
          <w:szCs w:val="28"/>
          <w:lang w:val="uk-UA" w:eastAsia="uk-UA"/>
        </w:rPr>
        <w:t xml:space="preserve">відділі бухгалтерського обліку та звітності </w:t>
      </w:r>
      <w:r w:rsidRPr="00942FBD">
        <w:rPr>
          <w:rFonts w:ascii="Times New Roman" w:eastAsia="Times New Roman" w:hAnsi="Times New Roman" w:cs="Times New Roman"/>
          <w:sz w:val="28"/>
          <w:szCs w:val="28"/>
          <w:lang w:val="uk-UA" w:eastAsia="uk-UA"/>
        </w:rPr>
        <w:t xml:space="preserve">виконавчого комітету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відповідальність за збереження первинних документів несуть працівники відділу.</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6</w:t>
      </w:r>
      <w:r w:rsidR="00942FBD" w:rsidRPr="00942FBD">
        <w:rPr>
          <w:rFonts w:ascii="Times New Roman" w:eastAsia="Times New Roman" w:hAnsi="Times New Roman" w:cs="Times New Roman"/>
          <w:sz w:val="28"/>
          <w:szCs w:val="28"/>
          <w:lang w:val="uk-UA" w:eastAsia="uk-UA"/>
        </w:rPr>
        <w:t>. Для деталізації обліку грошових коштів, матеріальних цінностей, грошових документів, розрахунків використовується план рахунків бухгалтерського обліку в державному секторі, затверджений наказом Міністерства фінансів України від 31.12.2013 № 1203.</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У Робочому плані </w:t>
      </w:r>
      <w:r w:rsidR="00B62947">
        <w:rPr>
          <w:rFonts w:ascii="Times New Roman" w:eastAsia="Times New Roman" w:hAnsi="Times New Roman" w:cs="Times New Roman"/>
          <w:sz w:val="28"/>
          <w:szCs w:val="28"/>
          <w:lang w:val="uk-UA" w:eastAsia="uk-UA"/>
        </w:rPr>
        <w:t>рахунків бухгалтерського обліку</w:t>
      </w:r>
      <w:r w:rsidRPr="00942FBD">
        <w:rPr>
          <w:rFonts w:ascii="Times New Roman" w:eastAsia="Times New Roman" w:hAnsi="Times New Roman" w:cs="Times New Roman"/>
          <w:sz w:val="28"/>
          <w:szCs w:val="28"/>
          <w:lang w:val="uk-UA" w:eastAsia="uk-UA"/>
        </w:rPr>
        <w:t xml:space="preserve"> для деталізації обліку грошових коштів, матеріальних цінностей, грошових документів, розрахунків передбачити :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субрахунки другого рівня залежно від джерел надходжень, а саме для надходжень і розрахунків:</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за загальним фондом, доповнивши цифрою 0;</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за спеціальним фондом, доповнивши цифрою 1;</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 безоплатно отримано – цифрою 2 .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субрахунки третього рівня залежно від джерел надходжень, а саме для надходжень і розрахунків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за місцевим бюджетом – не заповнюємо;</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за державним  бюджетом – букву «д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7</w:t>
      </w:r>
      <w:r w:rsidR="00942FBD" w:rsidRPr="00942FBD">
        <w:rPr>
          <w:rFonts w:ascii="Times New Roman" w:eastAsia="Times New Roman" w:hAnsi="Times New Roman" w:cs="Times New Roman"/>
          <w:sz w:val="28"/>
          <w:szCs w:val="28"/>
          <w:lang w:val="uk-UA" w:eastAsia="uk-UA"/>
        </w:rPr>
        <w:t xml:space="preserve">. Для чіткого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застосовують економічну класифікацію видатків бюджету. Застосування кодів економічної класифікації видатків здійснюється згідно з Інструкцією щодо застосування економічної класифікації видатків бюджету, затвердженою наказом Міністерства фінансів України від 12.03.2012 № 333, який зареєстрований в Міністерстві юстиції України 12.03.2012 за № 456/20769.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Використання  коштів загального та спеціального  фондів проводиться згідно з кошторисом доходів та видатків , планами використання , помісячними планами асигнувань.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r w:rsidR="00B62947">
        <w:rPr>
          <w:rFonts w:ascii="Times New Roman" w:eastAsia="Times New Roman" w:hAnsi="Times New Roman" w:cs="Times New Roman"/>
          <w:sz w:val="28"/>
          <w:szCs w:val="28"/>
          <w:lang w:val="uk-UA" w:eastAsia="uk-UA"/>
        </w:rPr>
        <w:t>.</w:t>
      </w:r>
      <w:r w:rsidR="00942FBD" w:rsidRPr="00942FBD">
        <w:rPr>
          <w:rFonts w:ascii="Times New Roman" w:eastAsia="Times New Roman" w:hAnsi="Times New Roman" w:cs="Times New Roman"/>
          <w:sz w:val="28"/>
          <w:szCs w:val="28"/>
          <w:lang w:val="uk-UA" w:eastAsia="uk-UA"/>
        </w:rPr>
        <w:t xml:space="preserve"> Оформлення  та ведення касових операцій здійснюється відповідно до Положення про ведення касових операцій у національній валюті  в Україні , затвердженого постановою НБУ від 15.12.2014 р.№637. Одержана готівка витрачається  суворо за цільовим призначенням, виплачується в день одержання.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9. </w:t>
      </w:r>
      <w:r w:rsidR="00942FBD" w:rsidRPr="00942FBD">
        <w:rPr>
          <w:rFonts w:ascii="Times New Roman" w:eastAsia="Times New Roman" w:hAnsi="Times New Roman" w:cs="Times New Roman"/>
          <w:sz w:val="28"/>
          <w:szCs w:val="28"/>
          <w:lang w:val="uk-UA" w:eastAsia="uk-UA"/>
        </w:rPr>
        <w:t xml:space="preserve">Відповідно до Порядку застосування Плану рахунків бухгалтерського обліку в державному секторі , затвердженого наказом Міністерства фінансів  України від 29.12.2015 р. № 1219  поштові марки  та марковані конверти  визначено,  як грошові документи .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Поштові марки та марковані конверти зберігати в касі , а їх облік вести на субрахунку 2213 «Грошові  документи в національній валюті » . Оприбуткування  та видачу оформлювати  накладними внутрішнього переміщення (додаток 5). По мірі необхідності  поштові марки та марковані конверти видаються  у підзвіт особам, що здійснюють  відправлення кореспонденції  від імені виконавчого комітету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та складається кореспонденція  Д-т 2116 «Дебіторська заборгованість  за розрахунками з  </w:t>
      </w:r>
      <w:proofErr w:type="spellStart"/>
      <w:r w:rsidRPr="00942FBD">
        <w:rPr>
          <w:rFonts w:ascii="Times New Roman" w:eastAsia="Times New Roman" w:hAnsi="Times New Roman" w:cs="Times New Roman"/>
          <w:sz w:val="28"/>
          <w:szCs w:val="28"/>
          <w:lang w:val="uk-UA" w:eastAsia="uk-UA"/>
        </w:rPr>
        <w:t>з</w:t>
      </w:r>
      <w:proofErr w:type="spellEnd"/>
      <w:r w:rsidRPr="00942FBD">
        <w:rPr>
          <w:rFonts w:ascii="Times New Roman" w:eastAsia="Times New Roman" w:hAnsi="Times New Roman" w:cs="Times New Roman"/>
          <w:sz w:val="28"/>
          <w:szCs w:val="28"/>
          <w:lang w:val="uk-UA" w:eastAsia="uk-UA"/>
        </w:rPr>
        <w:t xml:space="preserve"> підзвітними особами  (грошові кошти, ТМЦ) » К-т 2213 «Грошові документи  у національній валюті » на загальну  вартість , враховуючи  номінальну вартість  поштових марок  та </w:t>
      </w:r>
      <w:r w:rsidR="009C458A">
        <w:rPr>
          <w:rFonts w:ascii="Times New Roman" w:eastAsia="Times New Roman" w:hAnsi="Times New Roman" w:cs="Times New Roman"/>
          <w:sz w:val="28"/>
          <w:szCs w:val="28"/>
          <w:lang w:val="uk-UA" w:eastAsia="uk-UA"/>
        </w:rPr>
        <w:lastRenderedPageBreak/>
        <w:t>марковані конверти.</w:t>
      </w:r>
      <w:r w:rsidRPr="00942FBD">
        <w:rPr>
          <w:rFonts w:ascii="Times New Roman" w:eastAsia="Times New Roman" w:hAnsi="Times New Roman" w:cs="Times New Roman"/>
          <w:sz w:val="28"/>
          <w:szCs w:val="28"/>
          <w:lang w:val="uk-UA" w:eastAsia="uk-UA"/>
        </w:rPr>
        <w:t xml:space="preserve"> Після  використання  поштових марок  та маркованих конвертів</w:t>
      </w:r>
      <w:r w:rsidR="00B62947">
        <w:rPr>
          <w:rFonts w:ascii="Times New Roman" w:eastAsia="Times New Roman" w:hAnsi="Times New Roman" w:cs="Times New Roman"/>
          <w:sz w:val="28"/>
          <w:szCs w:val="28"/>
          <w:lang w:val="uk-UA" w:eastAsia="uk-UA"/>
        </w:rPr>
        <w:t xml:space="preserve"> </w:t>
      </w:r>
      <w:r w:rsidRPr="00942FBD">
        <w:rPr>
          <w:rFonts w:ascii="Times New Roman" w:eastAsia="Times New Roman" w:hAnsi="Times New Roman" w:cs="Times New Roman"/>
          <w:sz w:val="28"/>
          <w:szCs w:val="28"/>
          <w:lang w:val="uk-UA" w:eastAsia="uk-UA"/>
        </w:rPr>
        <w:t xml:space="preserve">підзвітна особа  складає Звіт  про використання коштів  , виданих  на відрядження  або під звіт , відповідно до наказу Міністерства  фінансів від 28.09.2015 р. № 841 . До звіту додається  реєстр відправки  поштової кореспонденції , де обов’язково  зазначається дата , адреса , № листа. На підставі звіту складається кореспонденція  Д-т 8013/0 «Матеріальні витрати » К-т 2116 «Дебіторська </w:t>
      </w:r>
      <w:r w:rsidR="00B62947">
        <w:rPr>
          <w:rFonts w:ascii="Times New Roman" w:eastAsia="Times New Roman" w:hAnsi="Times New Roman" w:cs="Times New Roman"/>
          <w:sz w:val="28"/>
          <w:szCs w:val="28"/>
          <w:lang w:val="uk-UA" w:eastAsia="uk-UA"/>
        </w:rPr>
        <w:t xml:space="preserve">заборгованість за розрахунками </w:t>
      </w:r>
      <w:r w:rsidRPr="00942FBD">
        <w:rPr>
          <w:rFonts w:ascii="Times New Roman" w:eastAsia="Times New Roman" w:hAnsi="Times New Roman" w:cs="Times New Roman"/>
          <w:sz w:val="28"/>
          <w:szCs w:val="28"/>
          <w:lang w:val="uk-UA" w:eastAsia="uk-UA"/>
        </w:rPr>
        <w:t>з підзвітними особами грошові кошти ,ТМЦ».</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Для відображення  в обліку  операцій з  оприбуткування , видачі , списання  поштових марок та маркованих конвертів  використовув</w:t>
      </w:r>
      <w:r w:rsidR="00B62947">
        <w:rPr>
          <w:rFonts w:ascii="Times New Roman" w:eastAsia="Times New Roman" w:hAnsi="Times New Roman" w:cs="Times New Roman"/>
          <w:sz w:val="28"/>
          <w:szCs w:val="28"/>
          <w:lang w:val="uk-UA" w:eastAsia="uk-UA"/>
        </w:rPr>
        <w:t xml:space="preserve">ати меморіальний ордер № 17 – </w:t>
      </w:r>
      <w:proofErr w:type="spellStart"/>
      <w:r w:rsidRPr="00942FBD">
        <w:rPr>
          <w:rFonts w:ascii="Times New Roman" w:eastAsia="Times New Roman" w:hAnsi="Times New Roman" w:cs="Times New Roman"/>
          <w:sz w:val="28"/>
          <w:szCs w:val="28"/>
          <w:lang w:val="uk-UA" w:eastAsia="uk-UA"/>
        </w:rPr>
        <w:t>авт</w:t>
      </w:r>
      <w:proofErr w:type="spellEnd"/>
      <w:r w:rsidRPr="00942FBD">
        <w:rPr>
          <w:rFonts w:ascii="Times New Roman" w:eastAsia="Times New Roman" w:hAnsi="Times New Roman" w:cs="Times New Roman"/>
          <w:sz w:val="28"/>
          <w:szCs w:val="28"/>
          <w:lang w:val="uk-UA" w:eastAsia="uk-UA"/>
        </w:rPr>
        <w:t>.  «Пошта » за формою № 274 (бюджет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r w:rsidR="00942FBD" w:rsidRPr="00942FBD">
        <w:rPr>
          <w:rFonts w:ascii="Times New Roman" w:eastAsia="Times New Roman" w:hAnsi="Times New Roman" w:cs="Times New Roman"/>
          <w:sz w:val="28"/>
          <w:szCs w:val="28"/>
          <w:lang w:val="uk-UA" w:eastAsia="uk-UA"/>
        </w:rPr>
        <w:t xml:space="preserve"> У  виконавчому комітеті  міської ради застосовуються  форми та системи  оплати праці відповідно до  умов , передбачених  постановою Кабінету  Міністрів України від 09.03.2006 року №268 « Про  упорядкування  структури і умов оплати праці працівників апарату органів виконавчої  влади , органів прокуратури , судів та інших органів » (зі змінами ), Наказу Міністерства праці від 02.10.1996 р. № 77  «Про умови  оплати праці робітників , зайнятих обслуговуванням органів  виконавчої влади ,місцевого самоврядування  та їх  виконавчих органів , органів прокуратури , судів  та інших органів » та Положення  про преміювання  працівників виконавчого комітету </w:t>
      </w:r>
      <w:proofErr w:type="spellStart"/>
      <w:r w:rsidR="00942FBD" w:rsidRPr="00942FBD">
        <w:rPr>
          <w:rFonts w:ascii="Times New Roman" w:eastAsia="Times New Roman" w:hAnsi="Times New Roman" w:cs="Times New Roman"/>
          <w:sz w:val="28"/>
          <w:szCs w:val="28"/>
          <w:lang w:val="uk-UA" w:eastAsia="uk-UA"/>
        </w:rPr>
        <w:t>Рогатинської</w:t>
      </w:r>
      <w:proofErr w:type="spellEnd"/>
      <w:r w:rsidR="00942FBD" w:rsidRPr="00942FBD">
        <w:rPr>
          <w:rFonts w:ascii="Times New Roman" w:eastAsia="Times New Roman" w:hAnsi="Times New Roman" w:cs="Times New Roman"/>
          <w:sz w:val="28"/>
          <w:szCs w:val="28"/>
          <w:lang w:val="uk-UA" w:eastAsia="uk-UA"/>
        </w:rPr>
        <w:t xml:space="preserve"> міської ради , яке є складовою Колективного договору між  адміністрацією та трудовим  колективом / профспілковим комітетом  виконавчого комітету </w:t>
      </w:r>
      <w:proofErr w:type="spellStart"/>
      <w:r w:rsidR="00942FBD" w:rsidRPr="00942FBD">
        <w:rPr>
          <w:rFonts w:ascii="Times New Roman" w:eastAsia="Times New Roman" w:hAnsi="Times New Roman" w:cs="Times New Roman"/>
          <w:sz w:val="28"/>
          <w:szCs w:val="28"/>
          <w:lang w:val="uk-UA" w:eastAsia="uk-UA"/>
        </w:rPr>
        <w:t>Рогатинської</w:t>
      </w:r>
      <w:proofErr w:type="spellEnd"/>
      <w:r w:rsidR="00942FBD" w:rsidRPr="00942FBD">
        <w:rPr>
          <w:rFonts w:ascii="Times New Roman" w:eastAsia="Times New Roman" w:hAnsi="Times New Roman" w:cs="Times New Roman"/>
          <w:sz w:val="28"/>
          <w:szCs w:val="28"/>
          <w:lang w:val="uk-UA" w:eastAsia="uk-UA"/>
        </w:rPr>
        <w:t xml:space="preserve"> міської ради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За період щорічної відпустки заробітна плата  працівникам виплачується згідно з діючим законодавством.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w:t>
      </w:r>
      <w:r w:rsidR="00942FBD" w:rsidRPr="00942FBD">
        <w:rPr>
          <w:rFonts w:ascii="Times New Roman" w:eastAsia="Times New Roman" w:hAnsi="Times New Roman" w:cs="Times New Roman"/>
          <w:sz w:val="28"/>
          <w:szCs w:val="28"/>
          <w:lang w:val="uk-UA" w:eastAsia="uk-UA"/>
        </w:rPr>
        <w:t>Відрядження та облік розрахунків з підзвітними особами.</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Організацію та оформлення  службових </w:t>
      </w:r>
      <w:proofErr w:type="spellStart"/>
      <w:r w:rsidRPr="00942FBD">
        <w:rPr>
          <w:rFonts w:ascii="Times New Roman" w:eastAsia="Times New Roman" w:hAnsi="Times New Roman" w:cs="Times New Roman"/>
          <w:sz w:val="28"/>
          <w:szCs w:val="28"/>
          <w:lang w:val="uk-UA" w:eastAsia="uk-UA"/>
        </w:rPr>
        <w:t>відряджень</w:t>
      </w:r>
      <w:proofErr w:type="spellEnd"/>
      <w:r w:rsidRPr="00942FBD">
        <w:rPr>
          <w:rFonts w:ascii="Times New Roman" w:eastAsia="Times New Roman" w:hAnsi="Times New Roman" w:cs="Times New Roman"/>
          <w:sz w:val="28"/>
          <w:szCs w:val="28"/>
          <w:lang w:val="uk-UA" w:eastAsia="uk-UA"/>
        </w:rPr>
        <w:t xml:space="preserve"> працівників  виконавчих органів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здійснювати відповідно до вимог Інструкції  про службові відрядження  в межах України та за кордон, затвердженої наказом міністерства фінансів України від 13.03.98р. № 59.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Працівники виконавчого комітету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направляються у відрядження  на підставі розпорядження міського голови . У розпорядженні обов’язково зазначається куди направлено  працівника , строк і мета  відрядження . Розпорядження підписує керівник  установи. Виконавчий комітет  міської ради  при направленні працівника  у відрядження  зобов’язаний забезпечити його грошовими коштами (авансом) у межах сум, необхідних для  оплати проїзду , наймання житлового приміщення , добових у розмірах , що відповідають нормам, установленим постановою Кабінету Міністрів України від 02.02.2011 р.№ 98  «Про суми  та склад витрат а відрядження  підприємствами установами , організаціями  , які повністю або частково  утримуються (фінансуються ) за рахунок бюджетних коштів » та на підставі кошторису витрат на аванс у довільній формі . Нумерація документів (звітів про використання  коштів , виданих на відрядження або підзвіт) здійснюється  наскрізне за всіма джерелами фінансування.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Звіт про відрядження подавати до відділу  бухгалтерського обліку  та звітності за форою, затвердженою наказом Міністерства фінансів України «Про затвердження форми Звіту про використання коштів , виданих на відрядження або під звіт , та Порядку його списання » від 28.09.2015р.№ 841, не пізніше п’ятого банківського дня , наступного за днем прибуття до місця постійної роботи.</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 </w:t>
      </w:r>
      <w:r w:rsidR="00942FBD" w:rsidRPr="00942FBD">
        <w:rPr>
          <w:rFonts w:ascii="Times New Roman" w:eastAsia="Times New Roman" w:hAnsi="Times New Roman" w:cs="Times New Roman"/>
          <w:sz w:val="28"/>
          <w:szCs w:val="28"/>
          <w:lang w:val="uk-UA" w:eastAsia="uk-UA"/>
        </w:rPr>
        <w:t xml:space="preserve">Облік зобов’язань установи.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Облік зобов’язань  виконавчого комітету міської ради , що виникають  протягом звичайної її діяльності , тобто під час виконання кошторису , і погашення яких очікується впродовж поточного бюджетного року , ведеться  на субрахунках класу 6 « Поточні  зобов’язання ». </w:t>
      </w:r>
    </w:p>
    <w:p w:rsidR="00942FBD" w:rsidRPr="00942FBD" w:rsidRDefault="00942FBD" w:rsidP="009C458A">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Виконавчий комітет міської ради перебуває на казначейському обслуговуванні та здійснює реєстрацію зобов’язань в органах Держказначейства відповідно до Порядку обліку зобов’язань  розпорядників бюджетних коштів в органах Державного казначейства України, затвердженого Наказом Державного казначейства  України від 09.08.2004 р.№ 136 (зі змінами). При реєстрації  в органах Держказначейства  зобов’язань  застосовується єдиний порядок подання документів , взятих зобов’язань в поточному році.  А саме : спочатку для реєстрації зобов’язань подається реєстр зобов’язань із підтверджуючими документами , а потім для реєстрації фінансових зобов’язань разом з оригіналами документів або їх копіями ,засвідченими у встановленому</w:t>
      </w:r>
      <w:r w:rsidR="009C458A">
        <w:rPr>
          <w:rFonts w:ascii="Times New Roman" w:eastAsia="Times New Roman" w:hAnsi="Times New Roman" w:cs="Times New Roman"/>
          <w:sz w:val="28"/>
          <w:szCs w:val="28"/>
          <w:lang w:val="uk-UA" w:eastAsia="uk-UA"/>
        </w:rPr>
        <w:t xml:space="preserve"> порядку</w:t>
      </w:r>
      <w:r w:rsidRPr="00942FBD">
        <w:rPr>
          <w:rFonts w:ascii="Times New Roman" w:eastAsia="Times New Roman" w:hAnsi="Times New Roman" w:cs="Times New Roman"/>
          <w:sz w:val="28"/>
          <w:szCs w:val="28"/>
          <w:lang w:val="uk-UA" w:eastAsia="uk-UA"/>
        </w:rPr>
        <w:t>,  що підтверджують факт  узяття зобов’язань та фінансових зобов’язань.</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Згідно  із ст..49 Бюджетного кодексу України платежі здійснюються після отримання товарів , робіт та послуг. Підставою для відображення в бухгалтерському обліку господарських операцій є первинні документи , які містять  відомості про господарську операцію та підтверджують факт її здійснення (акти виконаних робіт , звіти про результати</w:t>
      </w:r>
      <w:r w:rsidR="00301D8B">
        <w:rPr>
          <w:rFonts w:ascii="Times New Roman" w:eastAsia="Times New Roman" w:hAnsi="Times New Roman" w:cs="Times New Roman"/>
          <w:sz w:val="28"/>
          <w:szCs w:val="28"/>
          <w:lang w:val="uk-UA" w:eastAsia="uk-UA"/>
        </w:rPr>
        <w:t xml:space="preserve"> здійснення процедур </w:t>
      </w:r>
      <w:proofErr w:type="spellStart"/>
      <w:r w:rsidR="00301D8B">
        <w:rPr>
          <w:rFonts w:ascii="Times New Roman" w:eastAsia="Times New Roman" w:hAnsi="Times New Roman" w:cs="Times New Roman"/>
          <w:sz w:val="28"/>
          <w:szCs w:val="28"/>
          <w:lang w:val="uk-UA" w:eastAsia="uk-UA"/>
        </w:rPr>
        <w:t>закупівель</w:t>
      </w:r>
      <w:proofErr w:type="spellEnd"/>
      <w:r w:rsidRPr="00942FBD">
        <w:rPr>
          <w:rFonts w:ascii="Times New Roman" w:eastAsia="Times New Roman" w:hAnsi="Times New Roman" w:cs="Times New Roman"/>
          <w:sz w:val="28"/>
          <w:szCs w:val="28"/>
          <w:lang w:val="uk-UA" w:eastAsia="uk-UA"/>
        </w:rPr>
        <w:t xml:space="preserve"> товарів,</w:t>
      </w:r>
      <w:r w:rsidR="00301D8B">
        <w:rPr>
          <w:rFonts w:ascii="Times New Roman" w:eastAsia="Times New Roman" w:hAnsi="Times New Roman" w:cs="Times New Roman"/>
          <w:sz w:val="28"/>
          <w:szCs w:val="28"/>
          <w:lang w:val="uk-UA" w:eastAsia="uk-UA"/>
        </w:rPr>
        <w:t xml:space="preserve"> </w:t>
      </w:r>
      <w:r w:rsidRPr="00942FBD">
        <w:rPr>
          <w:rFonts w:ascii="Times New Roman" w:eastAsia="Times New Roman" w:hAnsi="Times New Roman" w:cs="Times New Roman"/>
          <w:sz w:val="28"/>
          <w:szCs w:val="28"/>
          <w:lang w:val="uk-UA" w:eastAsia="uk-UA"/>
        </w:rPr>
        <w:t>робіт та послуг за державні кошти, накладні ,товарно-транспортні накладні та рахунки до них,</w:t>
      </w:r>
      <w:r w:rsidR="00301D8B">
        <w:rPr>
          <w:rFonts w:ascii="Times New Roman" w:eastAsia="Times New Roman" w:hAnsi="Times New Roman" w:cs="Times New Roman"/>
          <w:sz w:val="28"/>
          <w:szCs w:val="28"/>
          <w:lang w:val="uk-UA" w:eastAsia="uk-UA"/>
        </w:rPr>
        <w:t xml:space="preserve"> </w:t>
      </w:r>
      <w:r w:rsidRPr="00942FBD">
        <w:rPr>
          <w:rFonts w:ascii="Times New Roman" w:eastAsia="Times New Roman" w:hAnsi="Times New Roman" w:cs="Times New Roman"/>
          <w:sz w:val="28"/>
          <w:szCs w:val="28"/>
          <w:lang w:val="uk-UA" w:eastAsia="uk-UA"/>
        </w:rPr>
        <w:t>рахунки – фактури тощо).</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Начальник відділу бухгалтерського обліку та звітності – головний бухгалтер виконавчого комітету  міської ради відображає в бухгалтерському обліку господарські операції  в тому звітному періоді , в якому  були отримані відповідні первинні документи , що підтверджують  фактичне  здійснення таких операцій.</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13.</w:t>
      </w:r>
      <w:r w:rsidR="00942FBD" w:rsidRPr="00942FBD">
        <w:rPr>
          <w:rFonts w:ascii="Times New Roman" w:eastAsia="Times New Roman" w:hAnsi="Times New Roman" w:cs="Times New Roman"/>
          <w:sz w:val="28"/>
          <w:szCs w:val="28"/>
          <w:lang w:val="uk-UA" w:eastAsia="uk-UA"/>
        </w:rPr>
        <w:t xml:space="preserve"> Облік матеріальних запасів та малоцінних швидкозношуваних предметів.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До запасів виконавчого комітету міської ради належа</w:t>
      </w:r>
      <w:r w:rsidR="009C458A">
        <w:rPr>
          <w:rFonts w:ascii="Times New Roman" w:eastAsia="Times New Roman" w:hAnsi="Times New Roman" w:cs="Times New Roman"/>
          <w:sz w:val="28"/>
          <w:szCs w:val="28"/>
          <w:lang w:val="uk-UA" w:eastAsia="uk-UA"/>
        </w:rPr>
        <w:t>ть оборотні матеріальні активи</w:t>
      </w:r>
      <w:r w:rsidRPr="00942FBD">
        <w:rPr>
          <w:rFonts w:ascii="Times New Roman" w:eastAsia="Times New Roman" w:hAnsi="Times New Roman" w:cs="Times New Roman"/>
          <w:sz w:val="28"/>
          <w:szCs w:val="28"/>
          <w:lang w:val="uk-UA" w:eastAsia="uk-UA"/>
        </w:rPr>
        <w:t xml:space="preserve">, витрачання яких планується здійснити  протягом року. </w:t>
      </w:r>
    </w:p>
    <w:p w:rsidR="00942FBD" w:rsidRPr="00942FBD" w:rsidRDefault="009C458A"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малоцінних </w:t>
      </w:r>
      <w:r w:rsidR="00942FBD" w:rsidRPr="00942FBD">
        <w:rPr>
          <w:rFonts w:ascii="Times New Roman" w:eastAsia="Times New Roman" w:hAnsi="Times New Roman" w:cs="Times New Roman"/>
          <w:sz w:val="28"/>
          <w:szCs w:val="28"/>
          <w:lang w:val="uk-UA" w:eastAsia="uk-UA"/>
        </w:rPr>
        <w:t>швидкозношува</w:t>
      </w:r>
      <w:r>
        <w:rPr>
          <w:rFonts w:ascii="Times New Roman" w:eastAsia="Times New Roman" w:hAnsi="Times New Roman" w:cs="Times New Roman"/>
          <w:sz w:val="28"/>
          <w:szCs w:val="28"/>
          <w:lang w:val="uk-UA" w:eastAsia="uk-UA"/>
        </w:rPr>
        <w:t>них предметів належать предмети</w:t>
      </w:r>
      <w:r w:rsidR="00942FBD" w:rsidRPr="00942FBD">
        <w:rPr>
          <w:rFonts w:ascii="Times New Roman" w:eastAsia="Times New Roman" w:hAnsi="Times New Roman" w:cs="Times New Roman"/>
          <w:sz w:val="28"/>
          <w:szCs w:val="28"/>
          <w:lang w:val="uk-UA" w:eastAsia="uk-UA"/>
        </w:rPr>
        <w:t>, термін корисної експлуатації яких становить менше року і вартість яких за одиницю (комплект) не перев</w:t>
      </w:r>
      <w:r w:rsidR="00301D8B">
        <w:rPr>
          <w:rFonts w:ascii="Times New Roman" w:eastAsia="Times New Roman" w:hAnsi="Times New Roman" w:cs="Times New Roman"/>
          <w:sz w:val="28"/>
          <w:szCs w:val="28"/>
          <w:lang w:val="uk-UA" w:eastAsia="uk-UA"/>
        </w:rPr>
        <w:t>ищує 20 000</w:t>
      </w:r>
      <w:r w:rsidR="00942FBD" w:rsidRPr="00942FBD">
        <w:rPr>
          <w:rFonts w:ascii="Times New Roman" w:eastAsia="Times New Roman" w:hAnsi="Times New Roman" w:cs="Times New Roman"/>
          <w:sz w:val="28"/>
          <w:szCs w:val="28"/>
          <w:lang w:val="uk-UA" w:eastAsia="uk-UA"/>
        </w:rPr>
        <w:t xml:space="preserve"> грн.(без урахув</w:t>
      </w:r>
      <w:r>
        <w:rPr>
          <w:rFonts w:ascii="Times New Roman" w:eastAsia="Times New Roman" w:hAnsi="Times New Roman" w:cs="Times New Roman"/>
          <w:sz w:val="28"/>
          <w:szCs w:val="28"/>
          <w:lang w:val="uk-UA" w:eastAsia="uk-UA"/>
        </w:rPr>
        <w:t>ання податку на додану вартість</w:t>
      </w:r>
      <w:r w:rsidR="00942FBD" w:rsidRPr="00942FBD">
        <w:rPr>
          <w:rFonts w:ascii="Times New Roman" w:eastAsia="Times New Roman" w:hAnsi="Times New Roman" w:cs="Times New Roman"/>
          <w:sz w:val="28"/>
          <w:szCs w:val="28"/>
          <w:lang w:val="uk-UA" w:eastAsia="uk-UA"/>
        </w:rPr>
        <w:t xml:space="preserve">). </w:t>
      </w:r>
    </w:p>
    <w:p w:rsidR="00942FBD" w:rsidRPr="00942FBD" w:rsidRDefault="00942FBD" w:rsidP="00726302">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У бухгалтерії облік запасів виконавчого комітету  міської ради ведеться в кількісному і вартісному вимірі за найменуваннями запасів. Номенклатурний номер запасам  не присвоюється . </w:t>
      </w:r>
    </w:p>
    <w:p w:rsidR="00942FBD" w:rsidRPr="00942FBD" w:rsidRDefault="00942FBD" w:rsidP="00301D8B">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Списання з бухгалтерського обліку запасів оформляється акта</w:t>
      </w:r>
      <w:r w:rsidR="00301D8B">
        <w:rPr>
          <w:rFonts w:ascii="Times New Roman" w:eastAsia="Times New Roman" w:hAnsi="Times New Roman" w:cs="Times New Roman"/>
          <w:sz w:val="28"/>
          <w:szCs w:val="28"/>
          <w:lang w:val="uk-UA" w:eastAsia="uk-UA"/>
        </w:rPr>
        <w:t>ми списання типової форми № 3-2</w:t>
      </w:r>
      <w:r w:rsidRPr="00942FBD">
        <w:rPr>
          <w:rFonts w:ascii="Times New Roman" w:eastAsia="Times New Roman" w:hAnsi="Times New Roman" w:cs="Times New Roman"/>
          <w:sz w:val="28"/>
          <w:szCs w:val="28"/>
          <w:lang w:val="uk-UA" w:eastAsia="uk-UA"/>
        </w:rPr>
        <w:t>. Відпуск запасів для використання або у зв’язку з іншим вибуттям провадиться за балансовою вартістю.</w:t>
      </w:r>
    </w:p>
    <w:p w:rsidR="00942FBD" w:rsidRPr="00942FBD" w:rsidRDefault="00301D8B" w:rsidP="0072630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Списання паливно-мастильних матеріалів здійснюється</w:t>
      </w:r>
      <w:r w:rsidR="00942FBD" w:rsidRPr="00942FBD">
        <w:rPr>
          <w:rFonts w:ascii="Times New Roman" w:eastAsia="Times New Roman" w:hAnsi="Times New Roman" w:cs="Times New Roman"/>
          <w:sz w:val="28"/>
          <w:szCs w:val="28"/>
          <w:lang w:val="uk-UA" w:eastAsia="uk-UA"/>
        </w:rPr>
        <w:t xml:space="preserve"> на підставі подорожніх листів за фактичною витратою, але не більше встановлених норм витрат, які передбачені для автомобіля.</w:t>
      </w:r>
    </w:p>
    <w:p w:rsidR="00942FBD" w:rsidRPr="00942FBD" w:rsidRDefault="00942FBD" w:rsidP="00726302">
      <w:pPr>
        <w:spacing w:after="0" w:line="240" w:lineRule="auto"/>
        <w:jc w:val="both"/>
        <w:rPr>
          <w:rFonts w:ascii="Times New Roman" w:eastAsia="Times New Roman" w:hAnsi="Times New Roman" w:cs="Times New Roman"/>
          <w:b/>
          <w:sz w:val="28"/>
          <w:szCs w:val="28"/>
          <w:lang w:val="uk-UA" w:eastAsia="uk-UA"/>
        </w:rPr>
      </w:pPr>
    </w:p>
    <w:p w:rsidR="00942FBD" w:rsidRPr="00942FBD" w:rsidRDefault="00B62947" w:rsidP="00726302">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ІІI. Організація обліку</w:t>
      </w:r>
      <w:r w:rsidR="00942FBD" w:rsidRPr="00942FBD">
        <w:rPr>
          <w:rFonts w:ascii="Times New Roman" w:eastAsia="Times New Roman" w:hAnsi="Times New Roman" w:cs="Times New Roman"/>
          <w:b/>
          <w:sz w:val="28"/>
          <w:szCs w:val="28"/>
          <w:lang w:val="uk-UA" w:eastAsia="uk-UA"/>
        </w:rPr>
        <w:t xml:space="preserve"> основних засобів, запасів та інших активів</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 У бухгалтерському обліку формування інформації про основні засоби, інші необоротні матеріальні активи та незавершені капітальні інвестиції в необоротні матеріальні активи здійснюється відповідно до НП(С)БО 121 «Основні засоби», затвердженого наказом Міністерства фінансів України від 12.10.2010 №1202, який  зареєстрований в Міністерстві юстиції України 01.11.2010 за № 1017/18312 та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 11.</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Бухгалтерський облік нематеріальних активів здійснюється відповідно до НП(С)БО 122 «Нематеріальні активи», затвердженого наказом Міністерства фінансів України від 12.10.2010 № 1202, який зареєстрований в Міністерстві юстиції України 01.11.2010 за № 1017/18312 та Методичних рекомендацій з бухгалтерського обліку нематеріальних активів суб'єктів державного сектору, затверджених наказом Міністерства фінансів України від 23.01.2015 № 11(із змінами).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2. До складу основних засобів відносяться необоротні активи, термін експлуатації яких перевищує один рік та первісна вартість за одиницю (комплект) яких складає 20000 гривень включно без урахування податку на додану вартість. Необоротні активи, які були віднесені до складу основних засобів та нематеріальних активів до дати набрання чинності НП(С)БО 121 «Основні засоби» та НП(С)БО 122 «Нематеріальні активи», обліковуються у складі основних засобів та нематеріальних активів до їх вибуття (списання) з обліку установи.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3. Оприбуткування необоротних активів проводиться гривнях з обов'язковим складанням </w:t>
      </w:r>
      <w:proofErr w:type="spellStart"/>
      <w:r w:rsidRPr="00942FBD">
        <w:rPr>
          <w:rFonts w:ascii="Times New Roman" w:eastAsia="Times New Roman" w:hAnsi="Times New Roman" w:cs="Times New Roman"/>
          <w:sz w:val="28"/>
          <w:szCs w:val="28"/>
          <w:lang w:val="uk-UA" w:eastAsia="uk-UA"/>
        </w:rPr>
        <w:t>акта</w:t>
      </w:r>
      <w:proofErr w:type="spellEnd"/>
      <w:r w:rsidRPr="00942FBD">
        <w:rPr>
          <w:rFonts w:ascii="Times New Roman" w:eastAsia="Times New Roman" w:hAnsi="Times New Roman" w:cs="Times New Roman"/>
          <w:sz w:val="28"/>
          <w:szCs w:val="28"/>
          <w:lang w:val="uk-UA" w:eastAsia="uk-UA"/>
        </w:rPr>
        <w:t xml:space="preserve"> введення в експлуатацію.</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4. Амортизація на основні засоби (крім інших необоротних матеріальних активів), нематеріальних активів нараховується в гривнях з копійками із застосуванням прямолінійного методу. Вартість об'єкта основних засобів розподіляється на систематичній основі протягом строку його корисного використання (експлуатації) шляхом нарахування амортизації на  дату балансу (раз у рік) . Для визначення строків корисного використання груп основних засобів приймати Типові строки корисного використання груп основних засобів, які визначенні в НП (С) БО.</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Нарахування амортизації починається з місяця, наступного за місяцем, у якому об'єкт основних засобів став придатним для корисного використання та введений в експлуатацію.</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Для визначення строків корисного використання основних засобів та нематеріальних активів застосовуються Типові строки корисного використання груп основних засобів, які визначені в додатку 1 до Методичних рекомендацій щодо облікової політики суб'єкта державного сектору, затверджених наказом Міністерства фінансів України від 23.01.2015 № 11.</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Амортизація необоротних матеріальних активів нараховується в першому місяці передачі у використання об'єкта необоротних активів у розмірі 50 відсотків його первісної вартості та решта 50 відсотків первісної вартості - у місяці їх вилучення з активів (списання з балансу).</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5. Проведення переоцінки основних засобів здійснюється в разі, коли розмір відхилення залишкової вартості основних засобів від їх справедливої вартості перевищує поріг суттєвості в розмірі 10%. Щодо проведення переоцінки об'єктів основних засобів видається розпорядження міського голови.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6. Операції з надходження, руху та вибуття основних засобів та інших необоротних матеріальних активів оформлюються первинними документами, які затверджені  наказом Міністерства фінансів України від 13.09.2016 року №818, зареєстрованим в Міністерстві юстиції України 07.10.2016 за № 1336/29466.</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7. Документи аналітичного обліку необоротних активів систематизуються за датами здійснення операцій та заносяться до меморіального ордера № 9. Для контролю за правильністю бухгалтерських записів за рахунками аналітичного обліку складаються оборотні відомості за кожною групою субрахунків.</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8. У бухгалтерському обліку формування інформації про запаси та розкриття відповідної інформації у фінансовій звітності здійснюються відповідно до НП(С)БО «Запаси 123», затвердженого наказом Міністерства фінансів України від 12.10.2010 № 1202, який зареєстрований в Міністерстві юстиції України 01.11.2010 за № 1017/18312 та Методичних рекомендацій з бухгалтерського обліку запасів суб'єктів державного сектору, затверджених наказом Міністерства фінансів України від 23.01.2015 № 11.</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9. В якості визначення одиниці обліку запасів використовується їх найменування.</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10. Аналітичний облік запасів ведеться у розрізі матеріально відповідальних осіб, видів запасів, окремо за коштами міського бюджету, загального та спеціального фондів. Синтетичний облік запасів ведеться у грошовій одиниці України. Оборотні відомості з метою перевірки правильності записів у регістрах аналітичного обліку матеріальних цінностей та даних синтетичного обліку складаються за всіма субрахунками.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11. Оприбуткування запасів здійснюється через матеріально – відповідальних осіб.</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12. Оцінка запасів при їх вибутті (внаслідок їх використання або при іншому вибутті) здійснюється методом середньозваженої собівартості шляхом ділення сумарної вартості залишку таких запасів на початок звітного місяця і вартості </w:t>
      </w:r>
      <w:r w:rsidRPr="00942FBD">
        <w:rPr>
          <w:rFonts w:ascii="Times New Roman" w:eastAsia="Times New Roman" w:hAnsi="Times New Roman" w:cs="Times New Roman"/>
          <w:sz w:val="28"/>
          <w:szCs w:val="28"/>
          <w:lang w:val="uk-UA" w:eastAsia="uk-UA"/>
        </w:rPr>
        <w:lastRenderedPageBreak/>
        <w:t>одержаних у звітному місяці запасів на сумарну кількість запасів на початок звітного місяця і одержаних у звітному місяці запасів за матеріально відповідальною особою, за якою обліковуються такі запаси, та рівнями аналітичного обліку.</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13. 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за місцем експлуатації відповідальними особами протягом строку їх фактичного використання.</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14. Операції з надходження, видачі та списання запасів оформлюються первинними документами, які затверджені наказом Держказначейства України «Про затвердження типових форм обліку та списання запасів бюджетних установ та інструкції про їх складання» від 18.12.2000 № 130, який зареєстрований в Міністерстві юстиції України 28.12.2000 за № 962/5183.</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15. Для обліку операцій з витрачання матеріалів використовується меморіальний ордер № 13, а для вибуття та переміщення малоцінних та швидкозношуваних предметів - меморіальний ордер № 10. </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t>ІV. Організація обліку коштів, розрахунків, інших активів та зобов'язань.</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1. Кошти бюджетної установи обліковуються на рахунках, відкритих в </w:t>
      </w:r>
      <w:proofErr w:type="spellStart"/>
      <w:r w:rsidRPr="00942FBD">
        <w:rPr>
          <w:rFonts w:ascii="Times New Roman" w:eastAsia="Times New Roman" w:hAnsi="Times New Roman" w:cs="Times New Roman"/>
          <w:sz w:val="28"/>
          <w:szCs w:val="28"/>
          <w:lang w:val="uk-UA" w:eastAsia="uk-UA"/>
        </w:rPr>
        <w:t>Держказначейській</w:t>
      </w:r>
      <w:proofErr w:type="spellEnd"/>
      <w:r w:rsidRPr="00942FBD">
        <w:rPr>
          <w:rFonts w:ascii="Times New Roman" w:eastAsia="Times New Roman" w:hAnsi="Times New Roman" w:cs="Times New Roman"/>
          <w:sz w:val="28"/>
          <w:szCs w:val="28"/>
          <w:lang w:val="uk-UA" w:eastAsia="uk-UA"/>
        </w:rPr>
        <w:t xml:space="preserve"> службі України,  відповідно до Порядку відкриття та закриття рахунків у національній валюті в органах Державної казначейської служби України, затвердженого наказом Міністерства фінансів України від 22.06.2012 № 758, який зареєстрований в Міністерстві юстиції України18.07.2012 за № 1206/21518.</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2. Після отримання товарів, робіт і послуг відповідно до умов взятого бюджетного зобов'язання приймається рішення про їх оплату та надається до </w:t>
      </w:r>
      <w:proofErr w:type="spellStart"/>
      <w:r w:rsidRPr="00942FBD">
        <w:rPr>
          <w:rFonts w:ascii="Times New Roman" w:eastAsia="Times New Roman" w:hAnsi="Times New Roman" w:cs="Times New Roman"/>
          <w:sz w:val="28"/>
          <w:szCs w:val="28"/>
          <w:lang w:val="uk-UA" w:eastAsia="uk-UA"/>
        </w:rPr>
        <w:t>Держказначейської</w:t>
      </w:r>
      <w:proofErr w:type="spellEnd"/>
      <w:r w:rsidRPr="00942FBD">
        <w:rPr>
          <w:rFonts w:ascii="Times New Roman" w:eastAsia="Times New Roman" w:hAnsi="Times New Roman" w:cs="Times New Roman"/>
          <w:sz w:val="28"/>
          <w:szCs w:val="28"/>
          <w:lang w:val="uk-UA" w:eastAsia="uk-UA"/>
        </w:rPr>
        <w:t xml:space="preserve"> служби України платіжне доручення на здійснення платежу з відповідними підтвердними документами.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3. Списання коштів з рахунків на оплату видатків проводиться відповідно до затвердженого кошторису, за винятком операцій з безспірного списання коштів у випадках, установлених чинним законодавством України.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4. Облік операцій з надходження бюджетних асигнувань загального фонду міського бюджету  та здійснення видатків ведеться у меморіальному ордері № 2, які нумерують окремо за кожною бюджетною програмою.</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5. Усі господарські відносини бюджетної установи з постачальниками товарів, робіт та послуг, покупцями, замовниками оформляються договорами. Договори укладаються з урахуванням вимог Господарського кодексу України, Цивільного кодексу України, Бюджетного кодексу України, Закону України «Про здійснення державних </w:t>
      </w:r>
      <w:proofErr w:type="spellStart"/>
      <w:r w:rsidRPr="00942FBD">
        <w:rPr>
          <w:rFonts w:ascii="Times New Roman" w:eastAsia="Times New Roman" w:hAnsi="Times New Roman" w:cs="Times New Roman"/>
          <w:sz w:val="28"/>
          <w:szCs w:val="28"/>
          <w:lang w:val="uk-UA" w:eastAsia="uk-UA"/>
        </w:rPr>
        <w:t>закупівель</w:t>
      </w:r>
      <w:proofErr w:type="spellEnd"/>
      <w:r w:rsidRPr="00942FBD">
        <w:rPr>
          <w:rFonts w:ascii="Times New Roman" w:eastAsia="Times New Roman" w:hAnsi="Times New Roman" w:cs="Times New Roman"/>
          <w:sz w:val="28"/>
          <w:szCs w:val="28"/>
          <w:lang w:val="uk-UA" w:eastAsia="uk-UA"/>
        </w:rPr>
        <w:t>».</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6. Договори укладаються (крім довгострокових) виключно в межах бюджетних асигнувань, установлених кошторисами. Розрахунки з юридичними та фізичними особами (крім розрахунків з підзвітними особами) за товари, роботи та послуги здійснюються після їх отримання. Попередня оплата товарів, </w:t>
      </w:r>
      <w:r w:rsidRPr="00942FBD">
        <w:rPr>
          <w:rFonts w:ascii="Times New Roman" w:eastAsia="Times New Roman" w:hAnsi="Times New Roman" w:cs="Times New Roman"/>
          <w:sz w:val="28"/>
          <w:szCs w:val="28"/>
          <w:lang w:val="uk-UA" w:eastAsia="uk-UA"/>
        </w:rPr>
        <w:lastRenderedPageBreak/>
        <w:t>робіт та послуг дозволяється виключно у випадках, визначених постановою Кабінету Міністрів України від 23.04.2014 № 117 «Про здійснення попередньої оплати товарів, робіт і послуг, що закуповуються за бюджетні кошти».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7. Для обліку операцій з попередньої оплати рахунків постачальників за матеріальні цінності або  послуги (відшкодування за телекомунікаційні послуги, тощо), оплата за які очікується в майбутньому, застосовується субрахунок 2111 «Розрахунки з іншими дебіторами». Аналітичний облік розрахунків з дебіторами ведеться в меморіальному ордері № 4.</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8. Для обліку операцій по розрахункам за отримані матеріальні цінності та надані послуги застосовується субрахунок 6211 «Розрахунки з постачальниками та підрядниками» та субрахунок 6415 «Розрахунки з іншими кредиторами».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Аналітичний облік розрахунків із кредиторами ведеться в меморіальному ордері № 6.</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Накопичувальні відомості складаються в розрізі кодів економічної класифікації видатків. Записи в них здійснюються позиційним методом - за кожною операцією, що підтверджена відповідним документом (платіжним дорученням, рахунком-фактурою тощо).</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9. Формування в бухгалтерському обліку інформації про зобов'язання та розкриття їх у фінансовій звітності здійснюється відповідно до вимог НП(С)БО у державному секторі 128 «Зобов'язання», затвердженого наказом Мінфіну України від 24.12.2010 № 1629, зареєстрованого в Міністерстві юстиції України 20.01.2011 за № 87/18825та Порядку бухгалтерського обліку окремих активів та зобов'язань бюджетних установ, затвердженого наказом Міністерства фінансів України від 02.04.2014 № 372, зареєстрованого в Міністерстві юстиції України 16.04.2014 за № 426/25203.</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Облік бюджетних зобов'язань здійснюється відповідно до вимог Бюджетного кодексу України,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затвердженого наказом Міністерства фінансів України від 02.03.2012 № 309, який зареєстрований в Міністерстві юстиції України 20.03.2012 за № 419/20732.</w:t>
      </w:r>
    </w:p>
    <w:p w:rsidR="00B62947"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10. Бюджетна установа бере бюджетні зобов'язання та здійснює платежі тільки в межах бюджетних асигнувань, передбачених кошторисами, враховуючи необхідність виконання бюджетних зобов'язань минулих років, узятих на облік органами Казначейства.</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Бюджетні зобов'язання за спеціальним фондом бюджету беруться виключно в межах відповідних фактичних надходжень спеціального фонду бюджету.</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Будь-які бюджетні зобов'язання та платежі з бюджету здійснюються лише за наявності відповідного бюджетного призначення.</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t>V. Організація обліку доходів та видатків</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1. Облік доходів, які в кошторисі відносяться до доходів загального фонду міського бюджету, ведеться на субрахунку 7011 «Бюджетні асигнування»,</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Для аналітичного обліку отриманих асигнувань використовується Картка аналітичного обліку відкритих асигнувань за формою, затверджена наказом Держказначейства від 06.10.2000 №100, який зареєстрований в Міністерстві юстиції України 25.10.2000 за № 747/4968. Картка ведеться в розрізі кодів економічної класифікації видатків окремо за кожним кодом програмної класифікації видатків.</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2. Касові видатки відображаються в обліку в момент одержання коштів або перерахування коштів з поточного бюджетного рахунка.</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3. Заробітна плата працівникам відділу бухгалтерського обліку та звітності  виконавчого комітету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нараховується відповідно до Законів України, постанов Кабінету Міністрів України, штатного розпису, розпоряджень міського голови .</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Виплата заробітної плати працівникам за першу половину місяця проводиться 15-го числа кожного місяця, а за другу половину місяця  –   30-го (31-го)  числа   місяця.</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4. Кошти повинні використовуватися тільки на цілі, передбачені бюджетними призначеннями по напрямах, визначених у паспорті бюджетної програми.</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5. Інвентаризація активів і зобов'язань проводиться щорічно станом на 01 листопада (01 грудня) з метою забезпечення достовірності даних бухгалтерського обліку та фінансової звітності.</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Під час інвентаризації активів і зобов'язань перевіряються і документально підтверджуються їх фактична наявність, стан, відповідність критеріям, повнота відображення зобов'язань, виявляються лишки або нестачі активів шляхом зіставляння фактичної наявності з даними бухгалтерського обліку.</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У ході проведення інвентаризації виявляються активи, які частково втратили свою первісну якість, а також матеріальні і нематеріальні активи, що не використовуються.</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Інвентаризація проводиться у випадках та у терміни, що визначені Положенням про інвентаризацію активів та зобов'язань, затвердженим наказом Міністерства фінансів України від 02.09.2014 № 879, зареєстрованого в Міністерстві юстиції України30.10.2014 за № 1365/26142, в якому визначено терміни її проведення та затверджено склад комісії.</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6.Фінансова та бюджетна звітність складається на підставі даних бухгалтерського обліку відповідно до ст. 58 Бюджетного кодексу України, Порядку подання фінансової звітності, затвердженого постановою Кабінету Міністрів України від 28.02.2000 № 419, Порядку складання фінансової, бюджетної та іншої звітності розпорядниками та одержувачами бюджетних коштів, затвердженого наказом Міністерства фінансів України від 24.01.2012 № 44, який зареєстрований в Міністерстві юстиції України 30.10.2014 за № 196/20509, для отримання інформації про фактичне становище, результати діяльності та рух грошових коштів. Звітність подається до </w:t>
      </w:r>
      <w:proofErr w:type="spellStart"/>
      <w:r w:rsidRPr="00942FBD">
        <w:rPr>
          <w:rFonts w:ascii="Times New Roman" w:eastAsia="Times New Roman" w:hAnsi="Times New Roman" w:cs="Times New Roman"/>
          <w:sz w:val="28"/>
          <w:szCs w:val="28"/>
          <w:lang w:val="uk-UA" w:eastAsia="uk-UA"/>
        </w:rPr>
        <w:t>Держказначейської</w:t>
      </w:r>
      <w:proofErr w:type="spellEnd"/>
      <w:r w:rsidRPr="00942FBD">
        <w:rPr>
          <w:rFonts w:ascii="Times New Roman" w:eastAsia="Times New Roman" w:hAnsi="Times New Roman" w:cs="Times New Roman"/>
          <w:sz w:val="28"/>
          <w:szCs w:val="28"/>
          <w:lang w:val="uk-UA" w:eastAsia="uk-UA"/>
        </w:rPr>
        <w:t xml:space="preserve"> служби України у визначені терміни. </w:t>
      </w: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uk-UA" w:eastAsia="uk-UA"/>
        </w:rPr>
        <w:lastRenderedPageBreak/>
        <w:t xml:space="preserve">VI. Організація процедури здійснення державних </w:t>
      </w:r>
      <w:proofErr w:type="spellStart"/>
      <w:r w:rsidRPr="00942FBD">
        <w:rPr>
          <w:rFonts w:ascii="Times New Roman" w:eastAsia="Times New Roman" w:hAnsi="Times New Roman" w:cs="Times New Roman"/>
          <w:b/>
          <w:sz w:val="28"/>
          <w:szCs w:val="28"/>
          <w:lang w:val="uk-UA" w:eastAsia="uk-UA"/>
        </w:rPr>
        <w:t>закупівель</w:t>
      </w:r>
      <w:proofErr w:type="spellEnd"/>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Pr="00942FBD" w:rsidRDefault="00942FBD" w:rsidP="00B62947">
      <w:pPr>
        <w:spacing w:after="0" w:line="240" w:lineRule="auto"/>
        <w:ind w:firstLine="567"/>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Закупівля товарів, робіт і послуг за рахунок бюджетних коштів здійснюється шляхом проведення процедур </w:t>
      </w:r>
      <w:proofErr w:type="spellStart"/>
      <w:r w:rsidRPr="00942FBD">
        <w:rPr>
          <w:rFonts w:ascii="Times New Roman" w:eastAsia="Times New Roman" w:hAnsi="Times New Roman" w:cs="Times New Roman"/>
          <w:sz w:val="28"/>
          <w:szCs w:val="28"/>
          <w:lang w:val="uk-UA" w:eastAsia="uk-UA"/>
        </w:rPr>
        <w:t>закупівель</w:t>
      </w:r>
      <w:proofErr w:type="spellEnd"/>
      <w:r w:rsidRPr="00942FBD">
        <w:rPr>
          <w:rFonts w:ascii="Times New Roman" w:eastAsia="Times New Roman" w:hAnsi="Times New Roman" w:cs="Times New Roman"/>
          <w:sz w:val="28"/>
          <w:szCs w:val="28"/>
          <w:lang w:val="uk-UA" w:eastAsia="uk-UA"/>
        </w:rPr>
        <w:t xml:space="preserve"> відповідно до вимог Закону України «Про здійснення державних </w:t>
      </w:r>
      <w:proofErr w:type="spellStart"/>
      <w:r w:rsidRPr="00942FBD">
        <w:rPr>
          <w:rFonts w:ascii="Times New Roman" w:eastAsia="Times New Roman" w:hAnsi="Times New Roman" w:cs="Times New Roman"/>
          <w:sz w:val="28"/>
          <w:szCs w:val="28"/>
          <w:lang w:val="uk-UA" w:eastAsia="uk-UA"/>
        </w:rPr>
        <w:t>закупівель</w:t>
      </w:r>
      <w:proofErr w:type="spellEnd"/>
      <w:r w:rsidRPr="00942FBD">
        <w:rPr>
          <w:rFonts w:ascii="Times New Roman" w:eastAsia="Times New Roman" w:hAnsi="Times New Roman" w:cs="Times New Roman"/>
          <w:sz w:val="28"/>
          <w:szCs w:val="28"/>
          <w:lang w:val="uk-UA" w:eastAsia="uk-UA"/>
        </w:rPr>
        <w:t>».</w:t>
      </w:r>
    </w:p>
    <w:p w:rsidR="00942FBD" w:rsidRPr="00942FBD" w:rsidRDefault="00942FBD" w:rsidP="00726302">
      <w:pPr>
        <w:spacing w:after="0" w:line="240" w:lineRule="auto"/>
        <w:rPr>
          <w:rFonts w:ascii="Times New Roman" w:eastAsia="Times New Roman" w:hAnsi="Times New Roman" w:cs="Times New Roman"/>
          <w:sz w:val="28"/>
          <w:szCs w:val="28"/>
          <w:lang w:val="uk-UA" w:eastAsia="uk-UA"/>
        </w:rPr>
      </w:pPr>
    </w:p>
    <w:p w:rsidR="00942FBD" w:rsidRDefault="00B62947" w:rsidP="00726302">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VIІ. </w:t>
      </w:r>
      <w:r w:rsidR="00942FBD" w:rsidRPr="00942FBD">
        <w:rPr>
          <w:rFonts w:ascii="Times New Roman" w:eastAsia="Times New Roman" w:hAnsi="Times New Roman" w:cs="Times New Roman"/>
          <w:b/>
          <w:sz w:val="28"/>
          <w:szCs w:val="28"/>
          <w:lang w:val="uk-UA" w:eastAsia="uk-UA"/>
        </w:rPr>
        <w:t xml:space="preserve">Документообіг </w:t>
      </w:r>
    </w:p>
    <w:p w:rsidR="00B62947" w:rsidRPr="00942FBD" w:rsidRDefault="00B62947" w:rsidP="00726302">
      <w:pPr>
        <w:spacing w:after="0" w:line="240" w:lineRule="auto"/>
        <w:jc w:val="center"/>
        <w:rPr>
          <w:rFonts w:ascii="Times New Roman" w:eastAsia="Times New Roman" w:hAnsi="Times New Roman" w:cs="Times New Roman"/>
          <w:b/>
          <w:sz w:val="28"/>
          <w:szCs w:val="28"/>
          <w:lang w:val="uk-UA" w:eastAsia="uk-UA"/>
        </w:rPr>
      </w:pPr>
    </w:p>
    <w:p w:rsidR="00942FBD" w:rsidRPr="00942FBD" w:rsidRDefault="00942FBD" w:rsidP="00B62947">
      <w:pPr>
        <w:numPr>
          <w:ilvl w:val="0"/>
          <w:numId w:val="2"/>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Облік первинних документів в облікових регістрах має провадитися не пізніше, ніж на наступний день після надходження .</w:t>
      </w:r>
    </w:p>
    <w:p w:rsidR="00942FBD" w:rsidRPr="00942FBD" w:rsidRDefault="00942FBD" w:rsidP="00B62947">
      <w:pPr>
        <w:spacing w:after="0" w:line="240" w:lineRule="auto"/>
        <w:ind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Первинні доку</w:t>
      </w:r>
      <w:r w:rsidR="00B62947">
        <w:rPr>
          <w:rFonts w:ascii="Times New Roman" w:eastAsia="Times New Roman" w:hAnsi="Times New Roman" w:cs="Times New Roman"/>
          <w:sz w:val="28"/>
          <w:szCs w:val="28"/>
          <w:lang w:val="uk-UA" w:eastAsia="uk-UA"/>
        </w:rPr>
        <w:t>менти  на матеріальні цінності</w:t>
      </w:r>
      <w:r w:rsidRPr="00942FBD">
        <w:rPr>
          <w:rFonts w:ascii="Times New Roman" w:eastAsia="Times New Roman" w:hAnsi="Times New Roman" w:cs="Times New Roman"/>
          <w:sz w:val="28"/>
          <w:szCs w:val="28"/>
          <w:lang w:val="uk-UA" w:eastAsia="uk-UA"/>
        </w:rPr>
        <w:t xml:space="preserve">, що надійшли  або списані , акти приймання робіт , тощо має бути передано до відділу бухгалтерського обліку та звітності  виконавчого комітету міської ради не пізніше наступного дня після їх надходження до виконавчого комітету міської ради. </w:t>
      </w:r>
    </w:p>
    <w:p w:rsidR="00942FBD" w:rsidRPr="00942FBD" w:rsidRDefault="00942FBD" w:rsidP="00B62947">
      <w:pPr>
        <w:spacing w:after="0" w:line="240" w:lineRule="auto"/>
        <w:ind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Усі первинні документи , що надходять до відділу бухгалтерського обліку та звітності виконавчого комітету міської ради , мають перевірятися на відповідність форми і повноти змісту. Первинні документи , оформлені  неналежним чином , не підлягають прийняттю до обліку і мають бути повернені контрагенту протягом двох днів. </w:t>
      </w:r>
    </w:p>
    <w:p w:rsidR="00942FBD" w:rsidRPr="00942FBD" w:rsidRDefault="00942FBD" w:rsidP="00B62947">
      <w:pPr>
        <w:numPr>
          <w:ilvl w:val="0"/>
          <w:numId w:val="2"/>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 xml:space="preserve">Меморіальні ордери – накопичувальні відомості повинні формуватися  не пізніше 5- го числа місяця , що настає за звітним. Обороти у Головній книзі мають формуватися не пізніше 10- числа місяця , що настає за звітним. </w:t>
      </w:r>
    </w:p>
    <w:p w:rsidR="00942FBD" w:rsidRPr="00942FBD" w:rsidRDefault="00B62947" w:rsidP="00B62947">
      <w:pPr>
        <w:numPr>
          <w:ilvl w:val="0"/>
          <w:numId w:val="2"/>
        </w:numPr>
        <w:spacing w:after="0" w:line="240" w:lineRule="auto"/>
        <w:ind w:left="0"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впорядкованості руху та своєчасного отримання</w:t>
      </w:r>
      <w:r w:rsidR="00942FBD" w:rsidRPr="00942FBD">
        <w:rPr>
          <w:rFonts w:ascii="Times New Roman" w:eastAsia="Times New Roman" w:hAnsi="Times New Roman" w:cs="Times New Roman"/>
          <w:sz w:val="28"/>
          <w:szCs w:val="28"/>
          <w:lang w:val="uk-UA" w:eastAsia="uk-UA"/>
        </w:rPr>
        <w:t>, для записів  у бухгалтерському  обліку , первинних документів затве</w:t>
      </w:r>
      <w:r>
        <w:rPr>
          <w:rFonts w:ascii="Times New Roman" w:eastAsia="Times New Roman" w:hAnsi="Times New Roman" w:cs="Times New Roman"/>
          <w:sz w:val="28"/>
          <w:szCs w:val="28"/>
          <w:lang w:val="uk-UA" w:eastAsia="uk-UA"/>
        </w:rPr>
        <w:t xml:space="preserve">рджено   графік документообігу </w:t>
      </w:r>
      <w:r w:rsidR="00942FBD" w:rsidRPr="00942FBD">
        <w:rPr>
          <w:rFonts w:ascii="Times New Roman" w:eastAsia="Times New Roman" w:hAnsi="Times New Roman" w:cs="Times New Roman"/>
          <w:sz w:val="28"/>
          <w:szCs w:val="28"/>
          <w:lang w:val="uk-UA" w:eastAsia="uk-UA"/>
        </w:rPr>
        <w:t xml:space="preserve">виконавчого  комітету </w:t>
      </w:r>
      <w:proofErr w:type="spellStart"/>
      <w:r w:rsidR="00942FBD" w:rsidRPr="00942FBD">
        <w:rPr>
          <w:rFonts w:ascii="Times New Roman" w:eastAsia="Times New Roman" w:hAnsi="Times New Roman" w:cs="Times New Roman"/>
          <w:sz w:val="28"/>
          <w:szCs w:val="28"/>
          <w:lang w:val="uk-UA" w:eastAsia="uk-UA"/>
        </w:rPr>
        <w:t>Рогатинської</w:t>
      </w:r>
      <w:proofErr w:type="spellEnd"/>
      <w:r w:rsidR="00942FBD" w:rsidRPr="00942FBD">
        <w:rPr>
          <w:rFonts w:ascii="Times New Roman" w:eastAsia="Times New Roman" w:hAnsi="Times New Roman" w:cs="Times New Roman"/>
          <w:sz w:val="28"/>
          <w:szCs w:val="28"/>
          <w:lang w:val="uk-UA" w:eastAsia="uk-UA"/>
        </w:rPr>
        <w:t xml:space="preserve"> міської ради (додаток 2).</w:t>
      </w:r>
    </w:p>
    <w:p w:rsidR="00942FBD" w:rsidRPr="00942FBD" w:rsidRDefault="00B62947" w:rsidP="00B62947">
      <w:pPr>
        <w:spacing w:after="0" w:line="240" w:lineRule="auto"/>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Працівникам, які оформляють первинні</w:t>
      </w:r>
      <w:r w:rsidR="00942FBD" w:rsidRPr="00942FBD">
        <w:rPr>
          <w:rFonts w:ascii="Times New Roman" w:eastAsia="Times New Roman" w:hAnsi="Times New Roman" w:cs="Times New Roman"/>
          <w:sz w:val="28"/>
          <w:szCs w:val="28"/>
          <w:lang w:val="uk-UA" w:eastAsia="uk-UA"/>
        </w:rPr>
        <w:t xml:space="preserve"> документи</w:t>
      </w:r>
      <w:r>
        <w:rPr>
          <w:rFonts w:ascii="Times New Roman" w:eastAsia="Times New Roman" w:hAnsi="Times New Roman" w:cs="Times New Roman"/>
          <w:sz w:val="28"/>
          <w:szCs w:val="28"/>
          <w:lang w:val="uk-UA" w:eastAsia="uk-UA"/>
        </w:rPr>
        <w:t xml:space="preserve">, тобто є відповідальними </w:t>
      </w:r>
      <w:r w:rsidR="00942FBD" w:rsidRPr="00942FBD">
        <w:rPr>
          <w:rFonts w:ascii="Times New Roman" w:eastAsia="Times New Roman" w:hAnsi="Times New Roman" w:cs="Times New Roman"/>
          <w:sz w:val="28"/>
          <w:szCs w:val="28"/>
          <w:lang w:val="uk-UA" w:eastAsia="uk-UA"/>
        </w:rPr>
        <w:t xml:space="preserve">за складання  та обробку документів ,  необхідно дотримуватись порядку їх заповнення , а також  проставляти на первинних документах , що відображаються  в обліку , відмітку про їх обробку.  У разі  несвоєчасного  складання первинних  документів , недостовірного  відображення в них даних чи оформлення  з порушенням законодавчих та нормативних  вимог  працівники притягаються до відповідальності згідно із  законодавством  України. </w:t>
      </w:r>
    </w:p>
    <w:p w:rsidR="00942FBD" w:rsidRPr="00942FBD" w:rsidRDefault="00942FBD" w:rsidP="00B62947">
      <w:pPr>
        <w:spacing w:after="0" w:line="240" w:lineRule="auto"/>
        <w:ind w:firstLine="567"/>
        <w:contextualSpacing/>
        <w:jc w:val="both"/>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contextualSpacing/>
        <w:jc w:val="center"/>
        <w:rPr>
          <w:rFonts w:ascii="Times New Roman" w:eastAsia="Times New Roman" w:hAnsi="Times New Roman" w:cs="Times New Roman"/>
          <w:b/>
          <w:sz w:val="28"/>
          <w:szCs w:val="28"/>
          <w:lang w:val="uk-UA" w:eastAsia="uk-UA"/>
        </w:rPr>
      </w:pPr>
      <w:r w:rsidRPr="00942FBD">
        <w:rPr>
          <w:rFonts w:ascii="Times New Roman" w:eastAsia="Times New Roman" w:hAnsi="Times New Roman" w:cs="Times New Roman"/>
          <w:b/>
          <w:sz w:val="28"/>
          <w:szCs w:val="28"/>
          <w:lang w:val="en-US" w:eastAsia="uk-UA"/>
        </w:rPr>
        <w:t>VIII</w:t>
      </w:r>
      <w:r w:rsidRPr="00942FBD">
        <w:rPr>
          <w:rFonts w:ascii="Times New Roman" w:eastAsia="Times New Roman" w:hAnsi="Times New Roman" w:cs="Times New Roman"/>
          <w:b/>
          <w:sz w:val="28"/>
          <w:szCs w:val="28"/>
          <w:lang w:val="uk-UA" w:eastAsia="uk-UA"/>
        </w:rPr>
        <w:t>.  Зберігання документів</w:t>
      </w:r>
    </w:p>
    <w:p w:rsidR="00942FBD" w:rsidRPr="00942FBD" w:rsidRDefault="00942FBD" w:rsidP="00726302">
      <w:pPr>
        <w:spacing w:after="0" w:line="240" w:lineRule="auto"/>
        <w:contextualSpacing/>
        <w:jc w:val="center"/>
        <w:rPr>
          <w:rFonts w:ascii="Times New Roman" w:eastAsia="Times New Roman" w:hAnsi="Times New Roman" w:cs="Times New Roman"/>
          <w:b/>
          <w:sz w:val="28"/>
          <w:szCs w:val="28"/>
          <w:lang w:val="uk-UA" w:eastAsia="uk-UA"/>
        </w:rPr>
      </w:pPr>
    </w:p>
    <w:p w:rsidR="00942FBD" w:rsidRPr="00942FBD" w:rsidRDefault="00436B00" w:rsidP="00436B00">
      <w:pPr>
        <w:numPr>
          <w:ilvl w:val="0"/>
          <w:numId w:val="3"/>
        </w:numPr>
        <w:spacing w:after="0" w:line="240" w:lineRule="auto"/>
        <w:ind w:left="0"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Первинні документи</w:t>
      </w:r>
      <w:r w:rsidR="00942FBD" w:rsidRPr="00942FBD">
        <w:rPr>
          <w:rFonts w:ascii="Times New Roman" w:eastAsia="Times New Roman" w:hAnsi="Times New Roman" w:cs="Times New Roman"/>
          <w:sz w:val="28"/>
          <w:szCs w:val="28"/>
          <w:lang w:val="uk-UA" w:eastAsia="uk-UA"/>
        </w:rPr>
        <w:t xml:space="preserve"> та обліков</w:t>
      </w:r>
      <w:r>
        <w:rPr>
          <w:rFonts w:ascii="Times New Roman" w:eastAsia="Times New Roman" w:hAnsi="Times New Roman" w:cs="Times New Roman"/>
          <w:sz w:val="28"/>
          <w:szCs w:val="28"/>
          <w:lang w:val="uk-UA" w:eastAsia="uk-UA"/>
        </w:rPr>
        <w:t>і регістри , що пройшли обробку</w:t>
      </w:r>
      <w:r w:rsidR="00942FBD" w:rsidRPr="00942FBD">
        <w:rPr>
          <w:rFonts w:ascii="Times New Roman" w:eastAsia="Times New Roman" w:hAnsi="Times New Roman" w:cs="Times New Roman"/>
          <w:sz w:val="28"/>
          <w:szCs w:val="28"/>
          <w:lang w:val="uk-UA" w:eastAsia="uk-UA"/>
        </w:rPr>
        <w:t xml:space="preserve">, бухгалтерські звіти і баланси зберігаються у відділі бухгалтерського обліку і звітності виконавчого комітету міської ради. </w:t>
      </w:r>
    </w:p>
    <w:p w:rsidR="00942FBD" w:rsidRPr="00942FBD" w:rsidRDefault="00436B00" w:rsidP="00436B00">
      <w:pPr>
        <w:numPr>
          <w:ilvl w:val="0"/>
          <w:numId w:val="3"/>
        </w:numPr>
        <w:spacing w:after="0" w:line="240" w:lineRule="auto"/>
        <w:ind w:left="0"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Річний бухгалтерський звіт, штатні розписи та зміни до них</w:t>
      </w:r>
      <w:r w:rsidR="00942FBD" w:rsidRPr="00942FBD">
        <w:rPr>
          <w:rFonts w:ascii="Times New Roman" w:eastAsia="Times New Roman" w:hAnsi="Times New Roman" w:cs="Times New Roman"/>
          <w:sz w:val="28"/>
          <w:szCs w:val="28"/>
          <w:lang w:val="uk-UA" w:eastAsia="uk-UA"/>
        </w:rPr>
        <w:t>, кошториси доходів і видат</w:t>
      </w:r>
      <w:r>
        <w:rPr>
          <w:rFonts w:ascii="Times New Roman" w:eastAsia="Times New Roman" w:hAnsi="Times New Roman" w:cs="Times New Roman"/>
          <w:sz w:val="28"/>
          <w:szCs w:val="28"/>
          <w:lang w:val="uk-UA" w:eastAsia="uk-UA"/>
        </w:rPr>
        <w:t xml:space="preserve">ків , зміни до них  підлягають </w:t>
      </w:r>
      <w:r w:rsidR="00942FBD" w:rsidRPr="00942FBD">
        <w:rPr>
          <w:rFonts w:ascii="Times New Roman" w:eastAsia="Times New Roman" w:hAnsi="Times New Roman" w:cs="Times New Roman"/>
          <w:sz w:val="28"/>
          <w:szCs w:val="28"/>
          <w:lang w:val="uk-UA" w:eastAsia="uk-UA"/>
        </w:rPr>
        <w:t>обов’язковій пе</w:t>
      </w:r>
      <w:r>
        <w:rPr>
          <w:rFonts w:ascii="Times New Roman" w:eastAsia="Times New Roman" w:hAnsi="Times New Roman" w:cs="Times New Roman"/>
          <w:sz w:val="28"/>
          <w:szCs w:val="28"/>
          <w:lang w:val="uk-UA" w:eastAsia="uk-UA"/>
        </w:rPr>
        <w:t xml:space="preserve">редачі до архіву </w:t>
      </w:r>
      <w:proofErr w:type="spellStart"/>
      <w:r>
        <w:rPr>
          <w:rFonts w:ascii="Times New Roman" w:eastAsia="Times New Roman" w:hAnsi="Times New Roman" w:cs="Times New Roman"/>
          <w:sz w:val="28"/>
          <w:szCs w:val="28"/>
          <w:lang w:val="uk-UA" w:eastAsia="uk-UA"/>
        </w:rPr>
        <w:t>Рогатинської</w:t>
      </w:r>
      <w:proofErr w:type="spellEnd"/>
      <w:r>
        <w:rPr>
          <w:rFonts w:ascii="Times New Roman" w:eastAsia="Times New Roman" w:hAnsi="Times New Roman" w:cs="Times New Roman"/>
          <w:sz w:val="28"/>
          <w:szCs w:val="28"/>
          <w:lang w:val="uk-UA" w:eastAsia="uk-UA"/>
        </w:rPr>
        <w:t xml:space="preserve"> </w:t>
      </w:r>
      <w:r w:rsidR="00942FBD" w:rsidRPr="00942FBD">
        <w:rPr>
          <w:rFonts w:ascii="Times New Roman" w:eastAsia="Times New Roman" w:hAnsi="Times New Roman" w:cs="Times New Roman"/>
          <w:sz w:val="28"/>
          <w:szCs w:val="28"/>
          <w:lang w:val="uk-UA" w:eastAsia="uk-UA"/>
        </w:rPr>
        <w:t xml:space="preserve">міської ради. </w:t>
      </w:r>
    </w:p>
    <w:p w:rsidR="00942FBD" w:rsidRPr="00942FBD" w:rsidRDefault="00942FBD" w:rsidP="00436B00">
      <w:pPr>
        <w:numPr>
          <w:ilvl w:val="0"/>
          <w:numId w:val="3"/>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Бланки суворої звітно</w:t>
      </w:r>
      <w:r w:rsidR="00436B00">
        <w:rPr>
          <w:rFonts w:ascii="Times New Roman" w:eastAsia="Times New Roman" w:hAnsi="Times New Roman" w:cs="Times New Roman"/>
          <w:sz w:val="28"/>
          <w:szCs w:val="28"/>
          <w:lang w:val="uk-UA" w:eastAsia="uk-UA"/>
        </w:rPr>
        <w:t>сті повинні зберігатися у сейфі</w:t>
      </w:r>
      <w:r w:rsidRPr="00942FBD">
        <w:rPr>
          <w:rFonts w:ascii="Times New Roman" w:eastAsia="Times New Roman" w:hAnsi="Times New Roman" w:cs="Times New Roman"/>
          <w:sz w:val="28"/>
          <w:szCs w:val="28"/>
          <w:lang w:val="uk-UA" w:eastAsia="uk-UA"/>
        </w:rPr>
        <w:t>, що забезпечують  їх схоронність.</w:t>
      </w:r>
    </w:p>
    <w:p w:rsidR="00942FBD" w:rsidRPr="00942FBD" w:rsidRDefault="00942FBD" w:rsidP="00436B00">
      <w:pPr>
        <w:numPr>
          <w:ilvl w:val="0"/>
          <w:numId w:val="3"/>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lastRenderedPageBreak/>
        <w:t>Термін зберігання первинних  документів , облікових ре</w:t>
      </w:r>
      <w:r w:rsidR="00436B00">
        <w:rPr>
          <w:rFonts w:ascii="Times New Roman" w:eastAsia="Times New Roman" w:hAnsi="Times New Roman" w:cs="Times New Roman"/>
          <w:sz w:val="28"/>
          <w:szCs w:val="28"/>
          <w:lang w:val="uk-UA" w:eastAsia="uk-UA"/>
        </w:rPr>
        <w:t>гістрів</w:t>
      </w:r>
      <w:r w:rsidRPr="00942FBD">
        <w:rPr>
          <w:rFonts w:ascii="Times New Roman" w:eastAsia="Times New Roman" w:hAnsi="Times New Roman" w:cs="Times New Roman"/>
          <w:sz w:val="28"/>
          <w:szCs w:val="28"/>
          <w:lang w:val="uk-UA" w:eastAsia="uk-UA"/>
        </w:rPr>
        <w:t xml:space="preserve">, бухгалтерських </w:t>
      </w:r>
      <w:r w:rsidR="00436B00">
        <w:rPr>
          <w:rFonts w:ascii="Times New Roman" w:eastAsia="Times New Roman" w:hAnsi="Times New Roman" w:cs="Times New Roman"/>
          <w:sz w:val="28"/>
          <w:szCs w:val="28"/>
          <w:lang w:val="uk-UA" w:eastAsia="uk-UA"/>
        </w:rPr>
        <w:t>звітів і балансів та документів</w:t>
      </w:r>
      <w:r w:rsidRPr="00942FBD">
        <w:rPr>
          <w:rFonts w:ascii="Times New Roman" w:eastAsia="Times New Roman" w:hAnsi="Times New Roman" w:cs="Times New Roman"/>
          <w:sz w:val="28"/>
          <w:szCs w:val="28"/>
          <w:lang w:val="uk-UA" w:eastAsia="uk-UA"/>
        </w:rPr>
        <w:t>, що утворюються в діяльності  орг</w:t>
      </w:r>
      <w:r w:rsidR="00436B00">
        <w:rPr>
          <w:rFonts w:ascii="Times New Roman" w:eastAsia="Times New Roman" w:hAnsi="Times New Roman" w:cs="Times New Roman"/>
          <w:sz w:val="28"/>
          <w:szCs w:val="28"/>
          <w:lang w:val="uk-UA" w:eastAsia="uk-UA"/>
        </w:rPr>
        <w:t>анів  місцевого  самоврядування</w:t>
      </w:r>
      <w:r w:rsidRPr="00942FBD">
        <w:rPr>
          <w:rFonts w:ascii="Times New Roman" w:eastAsia="Times New Roman" w:hAnsi="Times New Roman" w:cs="Times New Roman"/>
          <w:sz w:val="28"/>
          <w:szCs w:val="28"/>
          <w:lang w:val="uk-UA" w:eastAsia="uk-UA"/>
        </w:rPr>
        <w:t xml:space="preserve">, визначається  згідно з номенклатурою справ виконавчого комітету  </w:t>
      </w:r>
      <w:proofErr w:type="spellStart"/>
      <w:r w:rsidRPr="00942FBD">
        <w:rPr>
          <w:rFonts w:ascii="Times New Roman" w:eastAsia="Times New Roman" w:hAnsi="Times New Roman" w:cs="Times New Roman"/>
          <w:sz w:val="28"/>
          <w:szCs w:val="28"/>
          <w:lang w:val="uk-UA" w:eastAsia="uk-UA"/>
        </w:rPr>
        <w:t>Рогатинської</w:t>
      </w:r>
      <w:proofErr w:type="spellEnd"/>
      <w:r w:rsidRPr="00942FBD">
        <w:rPr>
          <w:rFonts w:ascii="Times New Roman" w:eastAsia="Times New Roman" w:hAnsi="Times New Roman" w:cs="Times New Roman"/>
          <w:sz w:val="28"/>
          <w:szCs w:val="28"/>
          <w:lang w:val="uk-UA" w:eastAsia="uk-UA"/>
        </w:rPr>
        <w:t xml:space="preserve"> міської ради  на відповідний період. </w:t>
      </w:r>
    </w:p>
    <w:p w:rsidR="00942FBD" w:rsidRPr="00942FBD" w:rsidRDefault="00942FBD" w:rsidP="00436B00">
      <w:pPr>
        <w:spacing w:after="0" w:line="240" w:lineRule="auto"/>
        <w:ind w:firstLine="567"/>
        <w:jc w:val="both"/>
        <w:rPr>
          <w:rFonts w:ascii="Times New Roman" w:eastAsia="Times New Roman" w:hAnsi="Times New Roman" w:cs="Times New Roman"/>
          <w:b/>
          <w:sz w:val="28"/>
          <w:szCs w:val="28"/>
          <w:lang w:val="uk-UA" w:eastAsia="uk-UA"/>
        </w:rPr>
      </w:pPr>
    </w:p>
    <w:p w:rsidR="00942FBD" w:rsidRPr="006A6D17" w:rsidRDefault="00942FBD" w:rsidP="00436B00">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6A6D17">
        <w:rPr>
          <w:rFonts w:ascii="Times New Roman" w:eastAsia="Times New Roman" w:hAnsi="Times New Roman" w:cs="Times New Roman"/>
          <w:color w:val="000000" w:themeColor="text1"/>
          <w:sz w:val="28"/>
          <w:szCs w:val="28"/>
          <w:lang w:val="uk-UA" w:eastAsia="uk-UA"/>
        </w:rPr>
        <w:t xml:space="preserve">Положення </w:t>
      </w:r>
      <w:r w:rsidR="006A6D17" w:rsidRPr="006A6D17">
        <w:rPr>
          <w:rFonts w:ascii="Times New Roman" w:eastAsia="Times New Roman" w:hAnsi="Times New Roman" w:cs="Times New Roman"/>
          <w:color w:val="000000" w:themeColor="text1"/>
          <w:sz w:val="28"/>
          <w:szCs w:val="28"/>
          <w:lang w:val="uk-UA" w:eastAsia="uk-UA"/>
        </w:rPr>
        <w:t>застосовувати з 27.05.2021</w:t>
      </w:r>
      <w:r w:rsidRPr="006A6D17">
        <w:rPr>
          <w:rFonts w:ascii="Times New Roman" w:eastAsia="Times New Roman" w:hAnsi="Times New Roman" w:cs="Times New Roman"/>
          <w:color w:val="000000" w:themeColor="text1"/>
          <w:sz w:val="28"/>
          <w:szCs w:val="28"/>
          <w:lang w:val="uk-UA" w:eastAsia="uk-UA"/>
        </w:rPr>
        <w:t xml:space="preserve"> року.</w:t>
      </w:r>
    </w:p>
    <w:p w:rsidR="00942FBD" w:rsidRPr="00942FBD" w:rsidRDefault="00942FBD" w:rsidP="00726302">
      <w:pPr>
        <w:spacing w:after="0" w:line="240" w:lineRule="auto"/>
        <w:jc w:val="right"/>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ab/>
      </w: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r w:rsidRPr="00942FBD">
        <w:rPr>
          <w:rFonts w:ascii="Times New Roman" w:eastAsia="Times New Roman" w:hAnsi="Times New Roman" w:cs="Times New Roman"/>
          <w:sz w:val="28"/>
          <w:szCs w:val="28"/>
          <w:lang w:val="uk-UA" w:eastAsia="uk-UA"/>
        </w:rPr>
        <w:t>Секретар міської ради</w:t>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00436B00">
        <w:rPr>
          <w:rFonts w:ascii="Times New Roman" w:eastAsia="Times New Roman" w:hAnsi="Times New Roman" w:cs="Times New Roman"/>
          <w:sz w:val="28"/>
          <w:szCs w:val="28"/>
          <w:lang w:val="uk-UA" w:eastAsia="uk-UA"/>
        </w:rPr>
        <w:tab/>
      </w:r>
      <w:r w:rsidRPr="00942FBD">
        <w:rPr>
          <w:rFonts w:ascii="Times New Roman" w:eastAsia="Times New Roman" w:hAnsi="Times New Roman" w:cs="Times New Roman"/>
          <w:sz w:val="28"/>
          <w:szCs w:val="28"/>
          <w:lang w:val="uk-UA" w:eastAsia="uk-UA"/>
        </w:rPr>
        <w:t>Христина Сорока</w:t>
      </w: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436B00" w:rsidRPr="00942FBD" w:rsidRDefault="00436B00"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tabs>
          <w:tab w:val="left" w:pos="1425"/>
        </w:tabs>
        <w:spacing w:after="0" w:line="240" w:lineRule="auto"/>
        <w:rPr>
          <w:rFonts w:ascii="Times New Roman" w:eastAsia="Times New Roman" w:hAnsi="Times New Roman" w:cs="Times New Roman"/>
          <w:sz w:val="28"/>
          <w:szCs w:val="28"/>
          <w:lang w:val="uk-UA" w:eastAsia="uk-UA"/>
        </w:rPr>
      </w:pPr>
    </w:p>
    <w:p w:rsidR="00942FBD" w:rsidRPr="00942FBD" w:rsidRDefault="00942FBD" w:rsidP="00726302">
      <w:pPr>
        <w:spacing w:after="0" w:line="240" w:lineRule="auto"/>
        <w:jc w:val="right"/>
        <w:rPr>
          <w:rFonts w:ascii="Times New Roman" w:eastAsia="Times New Roman" w:hAnsi="Times New Roman" w:cs="Times New Roman"/>
          <w:sz w:val="28"/>
          <w:szCs w:val="28"/>
          <w:lang w:val="uk-UA"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7555" w:rsidTr="00D76AD7">
        <w:tc>
          <w:tcPr>
            <w:tcW w:w="4814" w:type="dxa"/>
          </w:tcPr>
          <w:p w:rsidR="00E57555" w:rsidRDefault="00E57555" w:rsidP="00D76AD7">
            <w:pPr>
              <w:spacing w:after="0" w:line="240" w:lineRule="auto"/>
              <w:rPr>
                <w:rFonts w:ascii="Times New Roman" w:eastAsia="Times New Roman" w:hAnsi="Times New Roman" w:cs="Times New Roman"/>
                <w:sz w:val="28"/>
                <w:szCs w:val="28"/>
                <w:lang w:val="uk-UA" w:eastAsia="uk-UA"/>
              </w:rPr>
            </w:pPr>
          </w:p>
        </w:tc>
        <w:tc>
          <w:tcPr>
            <w:tcW w:w="4814" w:type="dxa"/>
          </w:tcPr>
          <w:p w:rsidR="00E57555" w:rsidRDefault="00E57555" w:rsidP="00D76AD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Додаток 2 </w:t>
            </w:r>
          </w:p>
          <w:p w:rsidR="00E57555" w:rsidRDefault="00E57555" w:rsidP="00D76AD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рішення 10 сесії </w:t>
            </w:r>
          </w:p>
          <w:p w:rsidR="00E57555" w:rsidRDefault="00E57555" w:rsidP="00D76AD7">
            <w:pPr>
              <w:spacing w:after="0" w:line="240" w:lineRule="auto"/>
              <w:rPr>
                <w:rFonts w:ascii="Times New Roman" w:eastAsia="Times New Roman" w:hAnsi="Times New Roman" w:cs="Times New Roman"/>
                <w:sz w:val="28"/>
                <w:szCs w:val="28"/>
                <w:lang w:val="uk-UA" w:eastAsia="uk-UA"/>
              </w:rPr>
            </w:pPr>
            <w:proofErr w:type="spellStart"/>
            <w:r w:rsidRPr="00942FBD">
              <w:rPr>
                <w:rFonts w:ascii="Times New Roman" w:eastAsia="Times New Roman" w:hAnsi="Times New Roman" w:cs="Times New Roman"/>
                <w:sz w:val="28"/>
                <w:szCs w:val="28"/>
                <w:lang w:val="uk-UA" w:eastAsia="uk-UA"/>
              </w:rPr>
              <w:t>Рогатинської</w:t>
            </w:r>
            <w:proofErr w:type="spellEnd"/>
            <w:r>
              <w:rPr>
                <w:rFonts w:ascii="Times New Roman" w:eastAsia="Times New Roman" w:hAnsi="Times New Roman" w:cs="Times New Roman"/>
                <w:sz w:val="28"/>
                <w:szCs w:val="28"/>
                <w:lang w:val="uk-UA" w:eastAsia="uk-UA"/>
              </w:rPr>
              <w:t xml:space="preserve"> міської ради </w:t>
            </w:r>
          </w:p>
          <w:p w:rsidR="00E57555" w:rsidRDefault="00E57555" w:rsidP="00D76AD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 27 травня 2021 року №</w:t>
            </w:r>
            <w:r w:rsidR="00DE4FB1">
              <w:rPr>
                <w:rFonts w:ascii="Times New Roman" w:eastAsia="Times New Roman" w:hAnsi="Times New Roman" w:cs="Times New Roman"/>
                <w:sz w:val="28"/>
                <w:szCs w:val="28"/>
                <w:lang w:val="uk-UA" w:eastAsia="uk-UA"/>
              </w:rPr>
              <w:t xml:space="preserve"> 1519</w:t>
            </w:r>
          </w:p>
        </w:tc>
      </w:tr>
    </w:tbl>
    <w:p w:rsidR="00E57555" w:rsidRPr="00E57555" w:rsidRDefault="00E57555" w:rsidP="00E57555">
      <w:pPr>
        <w:spacing w:after="0" w:line="240" w:lineRule="auto"/>
        <w:rPr>
          <w:rFonts w:ascii="Times New Roman" w:eastAsia="Times New Roman" w:hAnsi="Times New Roman" w:cs="Times New Roman"/>
          <w:sz w:val="28"/>
          <w:lang w:val="uk-UA"/>
        </w:rPr>
      </w:pPr>
    </w:p>
    <w:p w:rsidR="00E57555" w:rsidRPr="00E57555" w:rsidRDefault="00E57555" w:rsidP="00E57555">
      <w:pPr>
        <w:tabs>
          <w:tab w:val="left" w:pos="3885"/>
        </w:tabs>
        <w:spacing w:after="0" w:line="240" w:lineRule="auto"/>
        <w:jc w:val="center"/>
        <w:rPr>
          <w:rFonts w:ascii="Times New Roman" w:eastAsia="Times New Roman" w:hAnsi="Times New Roman" w:cs="Times New Roman"/>
          <w:sz w:val="28"/>
          <w:lang w:val="uk-UA"/>
        </w:rPr>
      </w:pPr>
      <w:r w:rsidRPr="00E57555">
        <w:rPr>
          <w:rFonts w:ascii="Times New Roman" w:eastAsia="Times New Roman" w:hAnsi="Times New Roman" w:cs="Times New Roman"/>
          <w:sz w:val="28"/>
          <w:lang w:val="uk-UA"/>
        </w:rPr>
        <w:t xml:space="preserve">Графік </w:t>
      </w:r>
    </w:p>
    <w:p w:rsidR="00E57555" w:rsidRPr="00E57555" w:rsidRDefault="00E57555" w:rsidP="00E57555">
      <w:pPr>
        <w:tabs>
          <w:tab w:val="left" w:pos="3885"/>
        </w:tabs>
        <w:spacing w:after="0" w:line="240" w:lineRule="auto"/>
        <w:jc w:val="center"/>
        <w:rPr>
          <w:rFonts w:ascii="Times New Roman" w:eastAsia="Times New Roman" w:hAnsi="Times New Roman" w:cs="Times New Roman"/>
          <w:sz w:val="28"/>
          <w:lang w:val="uk-UA"/>
        </w:rPr>
      </w:pPr>
      <w:r w:rsidRPr="00E57555">
        <w:rPr>
          <w:rFonts w:ascii="Times New Roman" w:eastAsia="Times New Roman" w:hAnsi="Times New Roman" w:cs="Times New Roman"/>
          <w:sz w:val="28"/>
          <w:lang w:val="uk-UA"/>
        </w:rPr>
        <w:t xml:space="preserve">документообігу виконавчого комітету </w:t>
      </w:r>
      <w:proofErr w:type="spellStart"/>
      <w:r w:rsidRPr="00E57555">
        <w:rPr>
          <w:rFonts w:ascii="Times New Roman" w:eastAsia="Times New Roman" w:hAnsi="Times New Roman" w:cs="Times New Roman"/>
          <w:sz w:val="28"/>
          <w:lang w:val="uk-UA"/>
        </w:rPr>
        <w:t>Рогатинської</w:t>
      </w:r>
      <w:proofErr w:type="spellEnd"/>
      <w:r w:rsidRPr="00E57555">
        <w:rPr>
          <w:rFonts w:ascii="Times New Roman" w:eastAsia="Times New Roman" w:hAnsi="Times New Roman" w:cs="Times New Roman"/>
          <w:sz w:val="28"/>
          <w:lang w:val="uk-UA"/>
        </w:rPr>
        <w:t xml:space="preserve"> міської ради </w:t>
      </w:r>
    </w:p>
    <w:tbl>
      <w:tblPr>
        <w:tblStyle w:val="a8"/>
        <w:tblW w:w="9634" w:type="dxa"/>
        <w:tblLayout w:type="fixed"/>
        <w:tblLook w:val="04A0" w:firstRow="1" w:lastRow="0" w:firstColumn="1" w:lastColumn="0" w:noHBand="0" w:noVBand="1"/>
      </w:tblPr>
      <w:tblGrid>
        <w:gridCol w:w="556"/>
        <w:gridCol w:w="3804"/>
        <w:gridCol w:w="3240"/>
        <w:gridCol w:w="2034"/>
      </w:tblGrid>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з/п</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Назва</w:t>
            </w:r>
            <w:proofErr w:type="spellEnd"/>
            <w:r>
              <w:rPr>
                <w:rFonts w:ascii="Times New Roman" w:eastAsia="Times New Roman" w:hAnsi="Times New Roman" w:cs="Times New Roman"/>
                <w:sz w:val="28"/>
              </w:rPr>
              <w:t xml:space="preserve"> документу</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Посада особи , </w:t>
            </w:r>
            <w:proofErr w:type="spellStart"/>
            <w:r>
              <w:rPr>
                <w:rFonts w:ascii="Times New Roman" w:eastAsia="Times New Roman" w:hAnsi="Times New Roman" w:cs="Times New Roman"/>
                <w:sz w:val="28"/>
              </w:rPr>
              <w:t>відповідальної</w:t>
            </w:r>
            <w:proofErr w:type="spellEnd"/>
            <w:r>
              <w:rPr>
                <w:rFonts w:ascii="Times New Roman" w:eastAsia="Times New Roman" w:hAnsi="Times New Roman" w:cs="Times New Roman"/>
                <w:sz w:val="28"/>
              </w:rPr>
              <w:t xml:space="preserve"> за </w:t>
            </w:r>
            <w:proofErr w:type="spellStart"/>
            <w:r>
              <w:rPr>
                <w:rFonts w:ascii="Times New Roman" w:eastAsia="Times New Roman" w:hAnsi="Times New Roman" w:cs="Times New Roman"/>
                <w:sz w:val="28"/>
              </w:rPr>
              <w:t>складання</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надання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документів</w:t>
            </w:r>
            <w:proofErr w:type="spellEnd"/>
            <w:r>
              <w:rPr>
                <w:rFonts w:ascii="Times New Roman" w:eastAsia="Times New Roman" w:hAnsi="Times New Roman" w:cs="Times New Roman"/>
                <w:sz w:val="28"/>
              </w:rPr>
              <w:t xml:space="preserve"> ,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контролюючим</w:t>
            </w:r>
            <w:proofErr w:type="spellEnd"/>
            <w:r>
              <w:rPr>
                <w:rFonts w:ascii="Times New Roman" w:eastAsia="Times New Roman" w:hAnsi="Times New Roman" w:cs="Times New Roman"/>
                <w:sz w:val="28"/>
              </w:rPr>
              <w:t xml:space="preserve"> органам</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Строк </w:t>
            </w:r>
            <w:proofErr w:type="spellStart"/>
            <w:r>
              <w:rPr>
                <w:rFonts w:ascii="Times New Roman" w:eastAsia="Times New Roman" w:hAnsi="Times New Roman" w:cs="Times New Roman"/>
                <w:sz w:val="28"/>
              </w:rPr>
              <w:t>надання</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відділ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4</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Табель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використання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робочого</w:t>
            </w:r>
            <w:proofErr w:type="spellEnd"/>
            <w:r>
              <w:rPr>
                <w:rFonts w:ascii="Times New Roman" w:eastAsia="Times New Roman" w:hAnsi="Times New Roman" w:cs="Times New Roman"/>
                <w:sz w:val="28"/>
              </w:rPr>
              <w:t xml:space="preserve"> часу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документального </w:t>
            </w:r>
            <w:proofErr w:type="spellStart"/>
            <w:r>
              <w:rPr>
                <w:rFonts w:ascii="Times New Roman" w:eastAsia="Times New Roman" w:hAnsi="Times New Roman" w:cs="Times New Roman"/>
                <w:sz w:val="28"/>
              </w:rPr>
              <w:t>забезпечення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діяльності</w:t>
            </w:r>
            <w:proofErr w:type="spellEnd"/>
            <w:r>
              <w:rPr>
                <w:rFonts w:ascii="Times New Roman" w:eastAsia="Times New Roman" w:hAnsi="Times New Roman" w:cs="Times New Roman"/>
                <w:sz w:val="28"/>
              </w:rPr>
              <w:t xml:space="preserve"> ради та </w:t>
            </w:r>
            <w:proofErr w:type="spellStart"/>
            <w:r>
              <w:rPr>
                <w:rFonts w:ascii="Times New Roman" w:eastAsia="Times New Roman" w:hAnsi="Times New Roman" w:cs="Times New Roman"/>
                <w:sz w:val="28"/>
              </w:rPr>
              <w:t>її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органів</w:t>
            </w:r>
            <w:proofErr w:type="spellEnd"/>
            <w:r>
              <w:rPr>
                <w:rFonts w:ascii="Times New Roman" w:eastAsia="Times New Roman" w:hAnsi="Times New Roman" w:cs="Times New Roman"/>
                <w:sz w:val="28"/>
              </w:rPr>
              <w:t xml:space="preserve"> </w:t>
            </w:r>
          </w:p>
          <w:p w:rsidR="00E57555" w:rsidRDefault="00E57555" w:rsidP="00D76AD7">
            <w:pPr>
              <w:tabs>
                <w:tab w:val="left" w:pos="3885"/>
              </w:tabs>
              <w:jc w:val="center"/>
              <w:rPr>
                <w:rFonts w:ascii="Times New Roman" w:eastAsia="Times New Roman" w:hAnsi="Times New Roman" w:cs="Times New Roman"/>
                <w:sz w:val="28"/>
              </w:rPr>
            </w:pP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 25 числа </w:t>
            </w:r>
            <w:proofErr w:type="spellStart"/>
            <w:r>
              <w:rPr>
                <w:rFonts w:ascii="Times New Roman" w:eastAsia="Times New Roman" w:hAnsi="Times New Roman" w:cs="Times New Roman"/>
                <w:sz w:val="28"/>
              </w:rPr>
              <w:t>місяця</w:t>
            </w:r>
            <w:proofErr w:type="spellEnd"/>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Накладна , акт </w:t>
            </w:r>
            <w:proofErr w:type="spellStart"/>
            <w:r>
              <w:rPr>
                <w:rFonts w:ascii="Times New Roman" w:eastAsia="Times New Roman" w:hAnsi="Times New Roman" w:cs="Times New Roman"/>
                <w:sz w:val="28"/>
              </w:rPr>
              <w:t>приймання</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передачі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матеріальних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цінностей</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Головний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спеціаліст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водій</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Наступний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робочий</w:t>
            </w:r>
            <w:proofErr w:type="spellEnd"/>
            <w:r>
              <w:rPr>
                <w:rFonts w:ascii="Times New Roman" w:eastAsia="Times New Roman" w:hAnsi="Times New Roman" w:cs="Times New Roman"/>
                <w:sz w:val="28"/>
              </w:rPr>
              <w:t xml:space="preserve"> день </w:t>
            </w:r>
            <w:proofErr w:type="spellStart"/>
            <w:r>
              <w:rPr>
                <w:rFonts w:ascii="Times New Roman" w:eastAsia="Times New Roman" w:hAnsi="Times New Roman" w:cs="Times New Roman"/>
                <w:sz w:val="28"/>
              </w:rPr>
              <w:t>після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отримання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матеріальних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цінностей</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Акт </w:t>
            </w:r>
            <w:proofErr w:type="spellStart"/>
            <w:r>
              <w:rPr>
                <w:rFonts w:ascii="Times New Roman" w:eastAsia="Times New Roman" w:hAnsi="Times New Roman" w:cs="Times New Roman"/>
                <w:sz w:val="28"/>
              </w:rPr>
              <w:t>списання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матеріальних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цінностей</w:t>
            </w:r>
            <w:proofErr w:type="spellEnd"/>
          </w:p>
        </w:tc>
        <w:tc>
          <w:tcPr>
            <w:tcW w:w="3240"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Інвентаризаційна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комісія</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Останній</w:t>
            </w:r>
            <w:proofErr w:type="spellEnd"/>
            <w:r>
              <w:rPr>
                <w:rFonts w:ascii="Times New Roman" w:eastAsia="Times New Roman" w:hAnsi="Times New Roman" w:cs="Times New Roman"/>
                <w:sz w:val="28"/>
              </w:rPr>
              <w:t xml:space="preserve"> день </w:t>
            </w:r>
            <w:proofErr w:type="spellStart"/>
            <w:r>
              <w:rPr>
                <w:rFonts w:ascii="Times New Roman" w:eastAsia="Times New Roman" w:hAnsi="Times New Roman" w:cs="Times New Roman"/>
                <w:sz w:val="28"/>
              </w:rPr>
              <w:t>місяця</w:t>
            </w:r>
            <w:proofErr w:type="spellEnd"/>
            <w:r>
              <w:rPr>
                <w:rFonts w:ascii="Times New Roman" w:eastAsia="Times New Roman" w:hAnsi="Times New Roman" w:cs="Times New Roman"/>
                <w:sz w:val="28"/>
              </w:rPr>
              <w:t xml:space="preserve"> , у </w:t>
            </w:r>
            <w:proofErr w:type="spellStart"/>
            <w:r>
              <w:rPr>
                <w:rFonts w:ascii="Times New Roman" w:eastAsia="Times New Roman" w:hAnsi="Times New Roman" w:cs="Times New Roman"/>
                <w:sz w:val="28"/>
              </w:rPr>
              <w:t>якому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цінності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виведені</w:t>
            </w:r>
            <w:proofErr w:type="spellEnd"/>
            <w:r>
              <w:rPr>
                <w:rFonts w:ascii="Times New Roman" w:eastAsia="Times New Roman" w:hAnsi="Times New Roman" w:cs="Times New Roman"/>
                <w:sz w:val="28"/>
              </w:rPr>
              <w:t xml:space="preserve"> з </w:t>
            </w:r>
            <w:proofErr w:type="spellStart"/>
            <w:r>
              <w:rPr>
                <w:rFonts w:ascii="Times New Roman" w:eastAsia="Times New Roman" w:hAnsi="Times New Roman" w:cs="Times New Roman"/>
                <w:sz w:val="28"/>
              </w:rPr>
              <w:t>експлуатації</w:t>
            </w:r>
            <w:proofErr w:type="spellEnd"/>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Акт </w:t>
            </w:r>
            <w:proofErr w:type="spellStart"/>
            <w:r>
              <w:rPr>
                <w:rFonts w:ascii="Times New Roman" w:eastAsia="Times New Roman" w:hAnsi="Times New Roman" w:cs="Times New Roman"/>
                <w:sz w:val="28"/>
              </w:rPr>
              <w:t>виконання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робіт</w:t>
            </w:r>
            <w:proofErr w:type="spellEnd"/>
            <w:r>
              <w:rPr>
                <w:rFonts w:ascii="Times New Roman" w:eastAsia="Times New Roman" w:hAnsi="Times New Roman" w:cs="Times New Roman"/>
                <w:sz w:val="28"/>
              </w:rPr>
              <w:t xml:space="preserve"> по договорам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Виконавець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робіт</w:t>
            </w:r>
            <w:proofErr w:type="spellEnd"/>
            <w:r>
              <w:rPr>
                <w:rFonts w:ascii="Times New Roman" w:eastAsia="Times New Roman" w:hAnsi="Times New Roman" w:cs="Times New Roman"/>
                <w:sz w:val="28"/>
              </w:rPr>
              <w:t xml:space="preserve"> , 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власності</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будівництва</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Наступний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робочий</w:t>
            </w:r>
            <w:proofErr w:type="spellEnd"/>
            <w:r>
              <w:rPr>
                <w:rFonts w:ascii="Times New Roman" w:eastAsia="Times New Roman" w:hAnsi="Times New Roman" w:cs="Times New Roman"/>
                <w:sz w:val="28"/>
              </w:rPr>
              <w:t xml:space="preserve"> день </w:t>
            </w:r>
            <w:proofErr w:type="spellStart"/>
            <w:r>
              <w:rPr>
                <w:rFonts w:ascii="Times New Roman" w:eastAsia="Times New Roman" w:hAnsi="Times New Roman" w:cs="Times New Roman"/>
                <w:sz w:val="28"/>
              </w:rPr>
              <w:t>після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підписання</w:t>
            </w:r>
            <w:proofErr w:type="spellEnd"/>
            <w:r>
              <w:rPr>
                <w:rFonts w:ascii="Times New Roman" w:eastAsia="Times New Roman" w:hAnsi="Times New Roman" w:cs="Times New Roman"/>
                <w:sz w:val="28"/>
              </w:rPr>
              <w:t xml:space="preserve"> акту , але не </w:t>
            </w:r>
            <w:proofErr w:type="spellStart"/>
            <w:r>
              <w:rPr>
                <w:rFonts w:ascii="Times New Roman" w:eastAsia="Times New Roman" w:hAnsi="Times New Roman" w:cs="Times New Roman"/>
                <w:sz w:val="28"/>
              </w:rPr>
              <w:t>пізніше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трьох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днів</w:t>
            </w:r>
            <w:proofErr w:type="spellEnd"/>
            <w:r>
              <w:rPr>
                <w:rFonts w:ascii="Times New Roman" w:eastAsia="Times New Roman" w:hAnsi="Times New Roman" w:cs="Times New Roman"/>
                <w:sz w:val="28"/>
              </w:rPr>
              <w:t xml:space="preserve"> з дня </w:t>
            </w:r>
            <w:proofErr w:type="spellStart"/>
            <w:r>
              <w:rPr>
                <w:rFonts w:ascii="Times New Roman" w:eastAsia="Times New Roman" w:hAnsi="Times New Roman" w:cs="Times New Roman"/>
                <w:sz w:val="28"/>
              </w:rPr>
              <w:lastRenderedPageBreak/>
              <w:t>закінчення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виконання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робіт</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5</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Розпорядження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виконавчого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комітету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Рогатинської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міської</w:t>
            </w:r>
            <w:proofErr w:type="spellEnd"/>
            <w:r>
              <w:rPr>
                <w:rFonts w:ascii="Times New Roman" w:eastAsia="Times New Roman" w:hAnsi="Times New Roman" w:cs="Times New Roman"/>
                <w:sz w:val="28"/>
              </w:rPr>
              <w:t xml:space="preserve"> ради з </w:t>
            </w:r>
            <w:proofErr w:type="spellStart"/>
            <w:r>
              <w:rPr>
                <w:rFonts w:ascii="Times New Roman" w:eastAsia="Times New Roman" w:hAnsi="Times New Roman" w:cs="Times New Roman"/>
                <w:sz w:val="28"/>
              </w:rPr>
              <w:t>особового</w:t>
            </w:r>
            <w:proofErr w:type="spellEnd"/>
            <w:r>
              <w:rPr>
                <w:rFonts w:ascii="Times New Roman" w:eastAsia="Times New Roman" w:hAnsi="Times New Roman" w:cs="Times New Roman"/>
                <w:sz w:val="28"/>
              </w:rPr>
              <w:t xml:space="preserve"> складу (про </w:t>
            </w:r>
            <w:proofErr w:type="spellStart"/>
            <w:r>
              <w:rPr>
                <w:rFonts w:ascii="Times New Roman" w:eastAsia="Times New Roman" w:hAnsi="Times New Roman" w:cs="Times New Roman"/>
                <w:sz w:val="28"/>
              </w:rPr>
              <w:t>прийняття</w:t>
            </w:r>
            <w:proofErr w:type="spellEnd"/>
            <w:r>
              <w:rPr>
                <w:rFonts w:ascii="Times New Roman" w:eastAsia="Times New Roman" w:hAnsi="Times New Roman" w:cs="Times New Roman"/>
                <w:sz w:val="28"/>
              </w:rPr>
              <w:t xml:space="preserve"> на роботу , </w:t>
            </w:r>
            <w:proofErr w:type="spellStart"/>
            <w:r>
              <w:rPr>
                <w:rFonts w:ascii="Times New Roman" w:eastAsia="Times New Roman" w:hAnsi="Times New Roman" w:cs="Times New Roman"/>
                <w:sz w:val="28"/>
              </w:rPr>
              <w:t>переміщення</w:t>
            </w:r>
            <w:proofErr w:type="spellEnd"/>
            <w:r>
              <w:rPr>
                <w:rFonts w:ascii="Times New Roman" w:eastAsia="Times New Roman" w:hAnsi="Times New Roman" w:cs="Times New Roman"/>
                <w:sz w:val="28"/>
              </w:rPr>
              <w:t xml:space="preserve"> за </w:t>
            </w:r>
            <w:proofErr w:type="spellStart"/>
            <w:r>
              <w:rPr>
                <w:rFonts w:ascii="Times New Roman" w:eastAsia="Times New Roman" w:hAnsi="Times New Roman" w:cs="Times New Roman"/>
                <w:sz w:val="28"/>
              </w:rPr>
              <w:t>посадою,переведення</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іншу</w:t>
            </w:r>
            <w:proofErr w:type="spellEnd"/>
            <w:r>
              <w:rPr>
                <w:rFonts w:ascii="Times New Roman" w:eastAsia="Times New Roman" w:hAnsi="Times New Roman" w:cs="Times New Roman"/>
                <w:sz w:val="28"/>
              </w:rPr>
              <w:t xml:space="preserve"> роботу , </w:t>
            </w:r>
            <w:proofErr w:type="spellStart"/>
            <w:r>
              <w:rPr>
                <w:rFonts w:ascii="Times New Roman" w:eastAsia="Times New Roman" w:hAnsi="Times New Roman" w:cs="Times New Roman"/>
                <w:sz w:val="28"/>
              </w:rPr>
              <w:t>сумісництво</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звільнення</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підвищення</w:t>
            </w:r>
            <w:proofErr w:type="spellEnd"/>
            <w:r>
              <w:rPr>
                <w:rFonts w:ascii="Times New Roman" w:eastAsia="Times New Roman" w:hAnsi="Times New Roman" w:cs="Times New Roman"/>
                <w:sz w:val="28"/>
              </w:rPr>
              <w:t xml:space="preserve"> рангу ;</w:t>
            </w:r>
            <w:proofErr w:type="spellStart"/>
            <w:r>
              <w:rPr>
                <w:rFonts w:ascii="Times New Roman" w:eastAsia="Times New Roman" w:hAnsi="Times New Roman" w:cs="Times New Roman"/>
                <w:sz w:val="28"/>
              </w:rPr>
              <w:t>заохочення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нагородження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преміювання</w:t>
            </w:r>
            <w:proofErr w:type="spellEnd"/>
            <w:r>
              <w:rPr>
                <w:rFonts w:ascii="Times New Roman" w:eastAsia="Times New Roman" w:hAnsi="Times New Roman" w:cs="Times New Roman"/>
                <w:sz w:val="28"/>
              </w:rPr>
              <w:t xml:space="preserve">),оплату </w:t>
            </w:r>
            <w:proofErr w:type="spellStart"/>
            <w:r>
              <w:rPr>
                <w:rFonts w:ascii="Times New Roman" w:eastAsia="Times New Roman" w:hAnsi="Times New Roman" w:cs="Times New Roman"/>
                <w:sz w:val="28"/>
              </w:rPr>
              <w:t>праці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нарахування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різних</w:t>
            </w:r>
            <w:proofErr w:type="spellEnd"/>
            <w:r>
              <w:rPr>
                <w:rFonts w:ascii="Times New Roman" w:eastAsia="Times New Roman" w:hAnsi="Times New Roman" w:cs="Times New Roman"/>
                <w:sz w:val="28"/>
              </w:rPr>
              <w:t xml:space="preserve"> надбавок, </w:t>
            </w:r>
            <w:proofErr w:type="spellStart"/>
            <w:r>
              <w:rPr>
                <w:rFonts w:ascii="Times New Roman" w:eastAsia="Times New Roman" w:hAnsi="Times New Roman" w:cs="Times New Roman"/>
                <w:sz w:val="28"/>
              </w:rPr>
              <w:t>доплат,матеріальної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допомоги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відпусток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щодо</w:t>
            </w:r>
            <w:proofErr w:type="spellEnd"/>
            <w:r>
              <w:rPr>
                <w:rFonts w:ascii="Times New Roman" w:eastAsia="Times New Roman" w:hAnsi="Times New Roman" w:cs="Times New Roman"/>
                <w:sz w:val="28"/>
              </w:rPr>
              <w:t xml:space="preserve"> догляду за </w:t>
            </w:r>
            <w:proofErr w:type="spellStart"/>
            <w:r>
              <w:rPr>
                <w:rFonts w:ascii="Times New Roman" w:eastAsia="Times New Roman" w:hAnsi="Times New Roman" w:cs="Times New Roman"/>
                <w:sz w:val="28"/>
              </w:rPr>
              <w:t>дитиною,відпусток</w:t>
            </w:r>
            <w:proofErr w:type="spellEnd"/>
            <w:r>
              <w:rPr>
                <w:rFonts w:ascii="Times New Roman" w:eastAsia="Times New Roman" w:hAnsi="Times New Roman" w:cs="Times New Roman"/>
                <w:sz w:val="28"/>
              </w:rPr>
              <w:t xml:space="preserve"> за </w:t>
            </w:r>
            <w:proofErr w:type="spellStart"/>
            <w:r>
              <w:rPr>
                <w:rFonts w:ascii="Times New Roman" w:eastAsia="Times New Roman" w:hAnsi="Times New Roman" w:cs="Times New Roman"/>
                <w:sz w:val="28"/>
              </w:rPr>
              <w:t>власний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рахунок</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документального </w:t>
            </w:r>
            <w:proofErr w:type="spellStart"/>
            <w:r>
              <w:rPr>
                <w:rFonts w:ascii="Times New Roman" w:eastAsia="Times New Roman" w:hAnsi="Times New Roman" w:cs="Times New Roman"/>
                <w:sz w:val="28"/>
              </w:rPr>
              <w:t>забезпечення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діяльності</w:t>
            </w:r>
            <w:proofErr w:type="spellEnd"/>
            <w:r>
              <w:rPr>
                <w:rFonts w:ascii="Times New Roman" w:eastAsia="Times New Roman" w:hAnsi="Times New Roman" w:cs="Times New Roman"/>
                <w:sz w:val="28"/>
              </w:rPr>
              <w:t xml:space="preserve"> ради та </w:t>
            </w:r>
            <w:proofErr w:type="spellStart"/>
            <w:r>
              <w:rPr>
                <w:rFonts w:ascii="Times New Roman" w:eastAsia="Times New Roman" w:hAnsi="Times New Roman" w:cs="Times New Roman"/>
                <w:sz w:val="28"/>
              </w:rPr>
              <w:t>її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органів</w:t>
            </w:r>
            <w:proofErr w:type="spellEnd"/>
            <w:r>
              <w:rPr>
                <w:rFonts w:ascii="Times New Roman" w:eastAsia="Times New Roman" w:hAnsi="Times New Roman" w:cs="Times New Roman"/>
                <w:sz w:val="28"/>
              </w:rPr>
              <w:t xml:space="preserve"> </w:t>
            </w:r>
          </w:p>
          <w:p w:rsidR="00E57555" w:rsidRDefault="00E57555" w:rsidP="00D76AD7">
            <w:pPr>
              <w:tabs>
                <w:tab w:val="left" w:pos="3885"/>
              </w:tabs>
              <w:jc w:val="center"/>
              <w:rPr>
                <w:rFonts w:ascii="Times New Roman" w:eastAsia="Times New Roman" w:hAnsi="Times New Roman" w:cs="Times New Roman"/>
                <w:sz w:val="28"/>
              </w:rPr>
            </w:pPr>
          </w:p>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звітності</w:t>
            </w:r>
            <w:proofErr w:type="spellEnd"/>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У день </w:t>
            </w:r>
            <w:proofErr w:type="spellStart"/>
            <w:r>
              <w:rPr>
                <w:rFonts w:ascii="Times New Roman" w:eastAsia="Times New Roman" w:hAnsi="Times New Roman" w:cs="Times New Roman"/>
                <w:sz w:val="28"/>
              </w:rPr>
              <w:t>реєстрації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розпорядження</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Розпорядження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виконавчого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комітету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Рогатинської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міської</w:t>
            </w:r>
            <w:proofErr w:type="spellEnd"/>
            <w:r>
              <w:rPr>
                <w:rFonts w:ascii="Times New Roman" w:eastAsia="Times New Roman" w:hAnsi="Times New Roman" w:cs="Times New Roman"/>
                <w:sz w:val="28"/>
              </w:rPr>
              <w:t xml:space="preserve"> ради з </w:t>
            </w:r>
            <w:proofErr w:type="spellStart"/>
            <w:r>
              <w:rPr>
                <w:rFonts w:ascii="Times New Roman" w:eastAsia="Times New Roman" w:hAnsi="Times New Roman" w:cs="Times New Roman"/>
                <w:sz w:val="28"/>
              </w:rPr>
              <w:t>кадрових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питань</w:t>
            </w:r>
            <w:proofErr w:type="spellEnd"/>
            <w:r>
              <w:rPr>
                <w:rFonts w:ascii="Times New Roman" w:eastAsia="Times New Roman" w:hAnsi="Times New Roman" w:cs="Times New Roman"/>
                <w:sz w:val="28"/>
              </w:rPr>
              <w:t xml:space="preserve"> ( про </w:t>
            </w:r>
            <w:proofErr w:type="spellStart"/>
            <w:r>
              <w:rPr>
                <w:rFonts w:ascii="Times New Roman" w:eastAsia="Times New Roman" w:hAnsi="Times New Roman" w:cs="Times New Roman"/>
                <w:sz w:val="28"/>
              </w:rPr>
              <w:t>стягнення</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надання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щорічних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відпусток</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відпусток</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зв’язку</w:t>
            </w:r>
            <w:proofErr w:type="spellEnd"/>
            <w:r>
              <w:rPr>
                <w:rFonts w:ascii="Times New Roman" w:eastAsia="Times New Roman" w:hAnsi="Times New Roman" w:cs="Times New Roman"/>
                <w:sz w:val="28"/>
              </w:rPr>
              <w:t xml:space="preserve"> з </w:t>
            </w:r>
            <w:proofErr w:type="spellStart"/>
            <w:r>
              <w:rPr>
                <w:rFonts w:ascii="Times New Roman" w:eastAsia="Times New Roman" w:hAnsi="Times New Roman" w:cs="Times New Roman"/>
                <w:sz w:val="28"/>
              </w:rPr>
              <w:t>навчанням</w:t>
            </w:r>
            <w:proofErr w:type="spellEnd"/>
            <w:r>
              <w:rPr>
                <w:rFonts w:ascii="Times New Roman" w:eastAsia="Times New Roman" w:hAnsi="Times New Roman" w:cs="Times New Roman"/>
                <w:sz w:val="28"/>
              </w:rPr>
              <w:t xml:space="preserve">, про </w:t>
            </w:r>
            <w:proofErr w:type="spellStart"/>
            <w:r>
              <w:rPr>
                <w:rFonts w:ascii="Times New Roman" w:eastAsia="Times New Roman" w:hAnsi="Times New Roman" w:cs="Times New Roman"/>
                <w:sz w:val="28"/>
              </w:rPr>
              <w:t>відрядження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працівників</w:t>
            </w:r>
            <w:proofErr w:type="spellEnd"/>
            <w:r>
              <w:rPr>
                <w:rFonts w:ascii="Times New Roman" w:eastAsia="Times New Roman" w:hAnsi="Times New Roman" w:cs="Times New Roman"/>
                <w:sz w:val="28"/>
              </w:rPr>
              <w:t xml:space="preserve"> в межах </w:t>
            </w:r>
            <w:proofErr w:type="spellStart"/>
            <w:r>
              <w:rPr>
                <w:rFonts w:ascii="Times New Roman" w:eastAsia="Times New Roman" w:hAnsi="Times New Roman" w:cs="Times New Roman"/>
                <w:sz w:val="28"/>
              </w:rPr>
              <w:t>України</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документального </w:t>
            </w:r>
            <w:proofErr w:type="spellStart"/>
            <w:r>
              <w:rPr>
                <w:rFonts w:ascii="Times New Roman" w:eastAsia="Times New Roman" w:hAnsi="Times New Roman" w:cs="Times New Roman"/>
                <w:sz w:val="28"/>
              </w:rPr>
              <w:t>забезпечення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діяльності</w:t>
            </w:r>
            <w:proofErr w:type="spellEnd"/>
            <w:r>
              <w:rPr>
                <w:rFonts w:ascii="Times New Roman" w:eastAsia="Times New Roman" w:hAnsi="Times New Roman" w:cs="Times New Roman"/>
                <w:sz w:val="28"/>
              </w:rPr>
              <w:t xml:space="preserve"> ради та </w:t>
            </w:r>
            <w:proofErr w:type="spellStart"/>
            <w:r>
              <w:rPr>
                <w:rFonts w:ascii="Times New Roman" w:eastAsia="Times New Roman" w:hAnsi="Times New Roman" w:cs="Times New Roman"/>
                <w:sz w:val="28"/>
              </w:rPr>
              <w:t>її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органів</w:t>
            </w:r>
            <w:proofErr w:type="spellEnd"/>
            <w:r>
              <w:rPr>
                <w:rFonts w:ascii="Times New Roman" w:eastAsia="Times New Roman" w:hAnsi="Times New Roman" w:cs="Times New Roman"/>
                <w:sz w:val="28"/>
              </w:rPr>
              <w:t xml:space="preserve"> </w:t>
            </w:r>
          </w:p>
          <w:p w:rsidR="00E57555" w:rsidRDefault="00E57555" w:rsidP="00D76AD7">
            <w:pPr>
              <w:tabs>
                <w:tab w:val="left" w:pos="3885"/>
              </w:tabs>
              <w:jc w:val="center"/>
              <w:rPr>
                <w:rFonts w:ascii="Times New Roman" w:eastAsia="Times New Roman" w:hAnsi="Times New Roman" w:cs="Times New Roman"/>
                <w:sz w:val="28"/>
              </w:rPr>
            </w:pP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У день </w:t>
            </w:r>
            <w:proofErr w:type="spellStart"/>
            <w:r>
              <w:rPr>
                <w:rFonts w:ascii="Times New Roman" w:eastAsia="Times New Roman" w:hAnsi="Times New Roman" w:cs="Times New Roman"/>
                <w:sz w:val="28"/>
              </w:rPr>
              <w:t>реєстрації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розпорядження</w:t>
            </w:r>
            <w:proofErr w:type="spellEnd"/>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Звіт</w:t>
            </w:r>
            <w:proofErr w:type="spellEnd"/>
            <w:r>
              <w:rPr>
                <w:rFonts w:ascii="Times New Roman" w:eastAsia="Times New Roman" w:hAnsi="Times New Roman" w:cs="Times New Roman"/>
                <w:sz w:val="28"/>
              </w:rPr>
              <w:t xml:space="preserve"> про </w:t>
            </w:r>
            <w:proofErr w:type="spellStart"/>
            <w:r>
              <w:rPr>
                <w:rFonts w:ascii="Times New Roman" w:eastAsia="Times New Roman" w:hAnsi="Times New Roman" w:cs="Times New Roman"/>
                <w:sz w:val="28"/>
              </w:rPr>
              <w:t>використання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коштів,виданих</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відрядження</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або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під</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звіт</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Підзвітна</w:t>
            </w:r>
            <w:proofErr w:type="spellEnd"/>
            <w:r>
              <w:rPr>
                <w:rFonts w:ascii="Times New Roman" w:eastAsia="Times New Roman" w:hAnsi="Times New Roman" w:cs="Times New Roman"/>
                <w:sz w:val="28"/>
              </w:rPr>
              <w:t xml:space="preserve"> особа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Наступні</w:t>
            </w:r>
            <w:proofErr w:type="spellEnd"/>
            <w:r>
              <w:rPr>
                <w:rFonts w:ascii="Times New Roman" w:eastAsia="Times New Roman" w:hAnsi="Times New Roman" w:cs="Times New Roman"/>
                <w:sz w:val="28"/>
              </w:rPr>
              <w:t xml:space="preserve"> 5 </w:t>
            </w:r>
            <w:proofErr w:type="spellStart"/>
            <w:r>
              <w:rPr>
                <w:rFonts w:ascii="Times New Roman" w:eastAsia="Times New Roman" w:hAnsi="Times New Roman" w:cs="Times New Roman"/>
                <w:sz w:val="28"/>
              </w:rPr>
              <w:t>робочих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днів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після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використання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коштів</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Подорожній</w:t>
            </w:r>
            <w:proofErr w:type="spellEnd"/>
            <w:r>
              <w:rPr>
                <w:rFonts w:ascii="Times New Roman" w:eastAsia="Times New Roman" w:hAnsi="Times New Roman" w:cs="Times New Roman"/>
                <w:sz w:val="28"/>
              </w:rPr>
              <w:t xml:space="preserve"> лист </w:t>
            </w:r>
            <w:proofErr w:type="spellStart"/>
            <w:r>
              <w:rPr>
                <w:rFonts w:ascii="Times New Roman" w:eastAsia="Times New Roman" w:hAnsi="Times New Roman" w:cs="Times New Roman"/>
                <w:sz w:val="28"/>
              </w:rPr>
              <w:t>службового</w:t>
            </w:r>
            <w:proofErr w:type="spellEnd"/>
            <w:r>
              <w:rPr>
                <w:rFonts w:ascii="Times New Roman" w:eastAsia="Times New Roman" w:hAnsi="Times New Roman" w:cs="Times New Roman"/>
                <w:sz w:val="28"/>
              </w:rPr>
              <w:t xml:space="preserve"> легкового </w:t>
            </w:r>
            <w:proofErr w:type="spellStart"/>
            <w:r>
              <w:rPr>
                <w:rFonts w:ascii="Times New Roman" w:eastAsia="Times New Roman" w:hAnsi="Times New Roman" w:cs="Times New Roman"/>
                <w:sz w:val="28"/>
              </w:rPr>
              <w:t>автомобіля</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Водій</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відповідальний</w:t>
            </w:r>
            <w:proofErr w:type="spellEnd"/>
            <w:r>
              <w:rPr>
                <w:rFonts w:ascii="Times New Roman" w:eastAsia="Times New Roman" w:hAnsi="Times New Roman" w:cs="Times New Roman"/>
                <w:sz w:val="28"/>
              </w:rPr>
              <w:t xml:space="preserve"> за </w:t>
            </w:r>
            <w:proofErr w:type="spellStart"/>
            <w:r>
              <w:rPr>
                <w:rFonts w:ascii="Times New Roman" w:eastAsia="Times New Roman" w:hAnsi="Times New Roman" w:cs="Times New Roman"/>
                <w:sz w:val="28"/>
              </w:rPr>
              <w:t>автомобіль</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Наступний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робочий</w:t>
            </w:r>
            <w:proofErr w:type="spellEnd"/>
            <w:r>
              <w:rPr>
                <w:rFonts w:ascii="Times New Roman" w:eastAsia="Times New Roman" w:hAnsi="Times New Roman" w:cs="Times New Roman"/>
                <w:sz w:val="28"/>
              </w:rPr>
              <w:t xml:space="preserve"> день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9</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Листки </w:t>
            </w:r>
            <w:proofErr w:type="spellStart"/>
            <w:r>
              <w:rPr>
                <w:rFonts w:ascii="Times New Roman" w:eastAsia="Times New Roman" w:hAnsi="Times New Roman" w:cs="Times New Roman"/>
                <w:sz w:val="28"/>
              </w:rPr>
              <w:t>тимчасової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непрацездатності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протоколи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комісії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із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соціального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страхування</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proofErr w:type="spellStart"/>
            <w:r>
              <w:rPr>
                <w:rFonts w:ascii="Times New Roman" w:eastAsia="Times New Roman" w:hAnsi="Times New Roman" w:cs="Times New Roman"/>
                <w:sz w:val="28"/>
              </w:rPr>
              <w:t>комісії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із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соціального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страхування</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Наступний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робочий</w:t>
            </w:r>
            <w:proofErr w:type="spellEnd"/>
            <w:r>
              <w:rPr>
                <w:rFonts w:ascii="Times New Roman" w:eastAsia="Times New Roman" w:hAnsi="Times New Roman" w:cs="Times New Roman"/>
                <w:sz w:val="28"/>
              </w:rPr>
              <w:t xml:space="preserve"> день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Книга – журнал </w:t>
            </w:r>
            <w:proofErr w:type="spellStart"/>
            <w:r>
              <w:rPr>
                <w:rFonts w:ascii="Times New Roman" w:eastAsia="Times New Roman" w:hAnsi="Times New Roman" w:cs="Times New Roman"/>
                <w:sz w:val="28"/>
              </w:rPr>
              <w:t>головна</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головний</w:t>
            </w:r>
            <w:proofErr w:type="spellEnd"/>
            <w:r>
              <w:rPr>
                <w:rFonts w:ascii="Times New Roman" w:eastAsia="Times New Roman" w:hAnsi="Times New Roman" w:cs="Times New Roman"/>
                <w:sz w:val="28"/>
              </w:rPr>
              <w:t xml:space="preserve"> бухгалтер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 5-го числа кожного </w:t>
            </w:r>
            <w:proofErr w:type="spellStart"/>
            <w:r>
              <w:rPr>
                <w:rFonts w:ascii="Times New Roman" w:eastAsia="Times New Roman" w:hAnsi="Times New Roman" w:cs="Times New Roman"/>
                <w:sz w:val="28"/>
              </w:rPr>
              <w:t>місяця</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11</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Прибутковий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касовий</w:t>
            </w:r>
            <w:proofErr w:type="spellEnd"/>
            <w:r>
              <w:rPr>
                <w:rFonts w:ascii="Times New Roman" w:eastAsia="Times New Roman" w:hAnsi="Times New Roman" w:cs="Times New Roman"/>
                <w:sz w:val="28"/>
              </w:rPr>
              <w:t xml:space="preserve"> ордер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Заступник начальника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головний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спеціаліст</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День </w:t>
            </w:r>
            <w:proofErr w:type="spellStart"/>
            <w:r>
              <w:rPr>
                <w:rFonts w:ascii="Times New Roman" w:eastAsia="Times New Roman" w:hAnsi="Times New Roman" w:cs="Times New Roman"/>
                <w:sz w:val="28"/>
              </w:rPr>
              <w:t>отримання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готівки</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12</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Видатковий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касовий</w:t>
            </w:r>
            <w:proofErr w:type="spellEnd"/>
            <w:r>
              <w:rPr>
                <w:rFonts w:ascii="Times New Roman" w:eastAsia="Times New Roman" w:hAnsi="Times New Roman" w:cs="Times New Roman"/>
                <w:sz w:val="28"/>
              </w:rPr>
              <w:t xml:space="preserve"> ордер</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Заступник начальника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головний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спеціаліст</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День </w:t>
            </w:r>
            <w:proofErr w:type="spellStart"/>
            <w:r>
              <w:rPr>
                <w:rFonts w:ascii="Times New Roman" w:eastAsia="Times New Roman" w:hAnsi="Times New Roman" w:cs="Times New Roman"/>
                <w:sz w:val="28"/>
              </w:rPr>
              <w:t>видачі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готівки</w:t>
            </w:r>
            <w:proofErr w:type="spellEnd"/>
            <w:r>
              <w:rPr>
                <w:rFonts w:ascii="Times New Roman" w:eastAsia="Times New Roman" w:hAnsi="Times New Roman" w:cs="Times New Roman"/>
                <w:sz w:val="28"/>
              </w:rPr>
              <w:t xml:space="preserve"> </w:t>
            </w:r>
          </w:p>
        </w:tc>
      </w:tr>
      <w:tr w:rsidR="00E57555" w:rsidTr="00DE4FB1">
        <w:tc>
          <w:tcPr>
            <w:tcW w:w="556"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13</w:t>
            </w:r>
          </w:p>
        </w:tc>
        <w:tc>
          <w:tcPr>
            <w:tcW w:w="380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Накладна </w:t>
            </w:r>
            <w:proofErr w:type="spellStart"/>
            <w:r>
              <w:rPr>
                <w:rFonts w:ascii="Times New Roman" w:eastAsia="Times New Roman" w:hAnsi="Times New Roman" w:cs="Times New Roman"/>
                <w:sz w:val="28"/>
              </w:rPr>
              <w:t>внутрішнього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переміщення</w:t>
            </w:r>
            <w:proofErr w:type="spellEnd"/>
            <w:r>
              <w:rPr>
                <w:rFonts w:ascii="Times New Roman" w:eastAsia="Times New Roman" w:hAnsi="Times New Roman" w:cs="Times New Roman"/>
                <w:sz w:val="28"/>
              </w:rPr>
              <w:t xml:space="preserve"> </w:t>
            </w:r>
          </w:p>
        </w:tc>
        <w:tc>
          <w:tcPr>
            <w:tcW w:w="3240"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Заступник начальника </w:t>
            </w:r>
            <w:proofErr w:type="spellStart"/>
            <w:r>
              <w:rPr>
                <w:rFonts w:ascii="Times New Roman" w:eastAsia="Times New Roman" w:hAnsi="Times New Roman" w:cs="Times New Roman"/>
                <w:sz w:val="28"/>
              </w:rPr>
              <w:t>відділу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бухгалтерського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обліку</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звітності</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головний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спеціаліст</w:t>
            </w:r>
            <w:proofErr w:type="spellEnd"/>
            <w:r>
              <w:rPr>
                <w:rFonts w:ascii="Times New Roman" w:eastAsia="Times New Roman" w:hAnsi="Times New Roman" w:cs="Times New Roman"/>
                <w:sz w:val="28"/>
              </w:rPr>
              <w:t xml:space="preserve"> </w:t>
            </w:r>
          </w:p>
        </w:tc>
        <w:tc>
          <w:tcPr>
            <w:tcW w:w="2034" w:type="dxa"/>
          </w:tcPr>
          <w:p w:rsidR="00E57555" w:rsidRDefault="00E57555" w:rsidP="00D76AD7">
            <w:pPr>
              <w:tabs>
                <w:tab w:val="left" w:pos="3885"/>
              </w:tabs>
              <w:jc w:val="center"/>
              <w:rPr>
                <w:rFonts w:ascii="Times New Roman" w:eastAsia="Times New Roman" w:hAnsi="Times New Roman" w:cs="Times New Roman"/>
                <w:sz w:val="28"/>
              </w:rPr>
            </w:pPr>
            <w:r>
              <w:rPr>
                <w:rFonts w:ascii="Times New Roman" w:eastAsia="Times New Roman" w:hAnsi="Times New Roman" w:cs="Times New Roman"/>
                <w:sz w:val="28"/>
              </w:rPr>
              <w:t xml:space="preserve">У день </w:t>
            </w:r>
            <w:proofErr w:type="spellStart"/>
            <w:r>
              <w:rPr>
                <w:rFonts w:ascii="Times New Roman" w:eastAsia="Times New Roman" w:hAnsi="Times New Roman" w:cs="Times New Roman"/>
                <w:sz w:val="28"/>
              </w:rPr>
              <w:t>проведення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операції</w:t>
            </w:r>
            <w:proofErr w:type="spellEnd"/>
            <w:r>
              <w:rPr>
                <w:rFonts w:ascii="Times New Roman" w:eastAsia="Times New Roman" w:hAnsi="Times New Roman" w:cs="Times New Roman"/>
                <w:sz w:val="28"/>
              </w:rPr>
              <w:t xml:space="preserve"> </w:t>
            </w:r>
          </w:p>
        </w:tc>
      </w:tr>
    </w:tbl>
    <w:p w:rsidR="00E57555" w:rsidRDefault="00E57555" w:rsidP="00E57555">
      <w:pPr>
        <w:tabs>
          <w:tab w:val="left" w:pos="1425"/>
        </w:tabs>
        <w:rPr>
          <w:rFonts w:ascii="Times New Roman" w:eastAsia="Times New Roman" w:hAnsi="Times New Roman" w:cs="Times New Roman"/>
          <w:sz w:val="28"/>
        </w:rPr>
      </w:pPr>
    </w:p>
    <w:p w:rsidR="00E57555" w:rsidRDefault="00E57555" w:rsidP="00E57555">
      <w:pPr>
        <w:tabs>
          <w:tab w:val="left" w:pos="1425"/>
        </w:tabs>
        <w:rPr>
          <w:rFonts w:ascii="Times New Roman" w:eastAsia="Times New Roman" w:hAnsi="Times New Roman" w:cs="Times New Roman"/>
          <w:sz w:val="28"/>
        </w:rPr>
      </w:pPr>
      <w:proofErr w:type="spellStart"/>
      <w:r>
        <w:rPr>
          <w:rFonts w:ascii="Times New Roman" w:eastAsia="Times New Roman" w:hAnsi="Times New Roman" w:cs="Times New Roman"/>
          <w:sz w:val="28"/>
        </w:rPr>
        <w:t>Секретар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міської</w:t>
      </w:r>
      <w:proofErr w:type="spellEnd"/>
      <w:r>
        <w:rPr>
          <w:rFonts w:ascii="Times New Roman" w:eastAsia="Times New Roman" w:hAnsi="Times New Roman" w:cs="Times New Roman"/>
          <w:sz w:val="28"/>
        </w:rPr>
        <w:t xml:space="preserve"> ради</w:t>
      </w:r>
      <w:r w:rsidR="00DE4FB1">
        <w:rPr>
          <w:rFonts w:ascii="Times New Roman" w:eastAsia="Times New Roman" w:hAnsi="Times New Roman" w:cs="Times New Roman"/>
          <w:sz w:val="28"/>
        </w:rPr>
        <w:tab/>
      </w:r>
      <w:r w:rsidR="00DE4FB1">
        <w:rPr>
          <w:rFonts w:ascii="Times New Roman" w:eastAsia="Times New Roman" w:hAnsi="Times New Roman" w:cs="Times New Roman"/>
          <w:sz w:val="28"/>
        </w:rPr>
        <w:tab/>
      </w:r>
      <w:r w:rsidR="00DE4FB1">
        <w:rPr>
          <w:rFonts w:ascii="Times New Roman" w:eastAsia="Times New Roman" w:hAnsi="Times New Roman" w:cs="Times New Roman"/>
          <w:sz w:val="28"/>
        </w:rPr>
        <w:tab/>
      </w:r>
      <w:r w:rsidR="00DE4FB1">
        <w:rPr>
          <w:rFonts w:ascii="Times New Roman" w:eastAsia="Times New Roman" w:hAnsi="Times New Roman" w:cs="Times New Roman"/>
          <w:sz w:val="28"/>
        </w:rPr>
        <w:tab/>
      </w:r>
      <w:r w:rsidR="00DE4FB1">
        <w:rPr>
          <w:rFonts w:ascii="Times New Roman" w:eastAsia="Times New Roman" w:hAnsi="Times New Roman" w:cs="Times New Roman"/>
          <w:sz w:val="28"/>
        </w:rPr>
        <w:tab/>
      </w:r>
      <w:r w:rsidR="00DE4FB1">
        <w:rPr>
          <w:rFonts w:ascii="Times New Roman" w:eastAsia="Times New Roman" w:hAnsi="Times New Roman" w:cs="Times New Roman"/>
          <w:sz w:val="28"/>
        </w:rPr>
        <w:tab/>
      </w:r>
      <w:bookmarkStart w:id="0" w:name="_GoBack"/>
      <w:bookmarkEnd w:id="0"/>
      <w:r>
        <w:rPr>
          <w:rFonts w:ascii="Times New Roman" w:eastAsia="Times New Roman" w:hAnsi="Times New Roman" w:cs="Times New Roman"/>
          <w:sz w:val="28"/>
        </w:rPr>
        <w:t>Христина Сорока</w:t>
      </w:r>
    </w:p>
    <w:p w:rsidR="00E57555" w:rsidRPr="00E57555" w:rsidRDefault="00E57555" w:rsidP="00E57555">
      <w:pPr>
        <w:tabs>
          <w:tab w:val="left" w:pos="1425"/>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p>
    <w:p w:rsidR="00942FBD" w:rsidRPr="00726302" w:rsidRDefault="00942FBD" w:rsidP="00726302">
      <w:pPr>
        <w:spacing w:after="0" w:line="240" w:lineRule="auto"/>
        <w:rPr>
          <w:rFonts w:ascii="Times New Roman" w:hAnsi="Times New Roman" w:cs="Times New Roman"/>
          <w:sz w:val="28"/>
          <w:szCs w:val="28"/>
        </w:rPr>
      </w:pPr>
    </w:p>
    <w:sectPr w:rsidR="00942FBD" w:rsidRPr="00726302" w:rsidSect="00942FBD">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93" w:rsidRDefault="007A4893" w:rsidP="00942FBD">
      <w:pPr>
        <w:spacing w:after="0" w:line="240" w:lineRule="auto"/>
      </w:pPr>
      <w:r>
        <w:separator/>
      </w:r>
    </w:p>
  </w:endnote>
  <w:endnote w:type="continuationSeparator" w:id="0">
    <w:p w:rsidR="007A4893" w:rsidRDefault="007A4893" w:rsidP="0094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93" w:rsidRDefault="007A4893" w:rsidP="00942FBD">
      <w:pPr>
        <w:spacing w:after="0" w:line="240" w:lineRule="auto"/>
      </w:pPr>
      <w:r>
        <w:separator/>
      </w:r>
    </w:p>
  </w:footnote>
  <w:footnote w:type="continuationSeparator" w:id="0">
    <w:p w:rsidR="007A4893" w:rsidRDefault="007A4893" w:rsidP="00942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114164"/>
      <w:docPartObj>
        <w:docPartGallery w:val="Page Numbers (Top of Page)"/>
        <w:docPartUnique/>
      </w:docPartObj>
    </w:sdtPr>
    <w:sdtEndPr/>
    <w:sdtContent>
      <w:p w:rsidR="00942FBD" w:rsidRDefault="00942FBD">
        <w:pPr>
          <w:pStyle w:val="a4"/>
          <w:jc w:val="center"/>
        </w:pPr>
        <w:r>
          <w:fldChar w:fldCharType="begin"/>
        </w:r>
        <w:r>
          <w:instrText>PAGE   \* MERGEFORMAT</w:instrText>
        </w:r>
        <w:r>
          <w:fldChar w:fldCharType="separate"/>
        </w:r>
        <w:r w:rsidR="00DE4FB1">
          <w:rPr>
            <w:noProof/>
          </w:rPr>
          <w:t>6</w:t>
        </w:r>
        <w:r>
          <w:fldChar w:fldCharType="end"/>
        </w:r>
      </w:p>
    </w:sdtContent>
  </w:sdt>
  <w:p w:rsidR="00942FBD" w:rsidRDefault="00942FB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985"/>
    <w:multiLevelType w:val="hybridMultilevel"/>
    <w:tmpl w:val="25AEDEE0"/>
    <w:lvl w:ilvl="0" w:tplc="63C02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627768"/>
    <w:multiLevelType w:val="hybridMultilevel"/>
    <w:tmpl w:val="CEAA0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3453F"/>
    <w:multiLevelType w:val="hybridMultilevel"/>
    <w:tmpl w:val="E048E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BD"/>
    <w:rsid w:val="00301D8B"/>
    <w:rsid w:val="00436B00"/>
    <w:rsid w:val="0050680F"/>
    <w:rsid w:val="006A6D17"/>
    <w:rsid w:val="00726302"/>
    <w:rsid w:val="007A4893"/>
    <w:rsid w:val="00873527"/>
    <w:rsid w:val="008C7168"/>
    <w:rsid w:val="008E7CC0"/>
    <w:rsid w:val="008F38E0"/>
    <w:rsid w:val="00942FBD"/>
    <w:rsid w:val="009C458A"/>
    <w:rsid w:val="00B62947"/>
    <w:rsid w:val="00DE4FB1"/>
    <w:rsid w:val="00E57555"/>
    <w:rsid w:val="00ED1DA2"/>
    <w:rsid w:val="00F1592E"/>
    <w:rsid w:val="00F866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E9C0"/>
  <w15:chartTrackingRefBased/>
  <w15:docId w15:val="{717ED8A7-C7E1-4270-9674-1215FC3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B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FBD"/>
    <w:pPr>
      <w:ind w:left="720"/>
      <w:contextualSpacing/>
    </w:pPr>
    <w:rPr>
      <w:rFonts w:eastAsiaTheme="minorEastAsia"/>
      <w:lang w:val="uk-UA" w:eastAsia="uk-UA"/>
    </w:rPr>
  </w:style>
  <w:style w:type="paragraph" w:styleId="a4">
    <w:name w:val="header"/>
    <w:basedOn w:val="a"/>
    <w:link w:val="a5"/>
    <w:uiPriority w:val="99"/>
    <w:unhideWhenUsed/>
    <w:rsid w:val="00942FB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2FBD"/>
    <w:rPr>
      <w:lang w:val="ru-RU"/>
    </w:rPr>
  </w:style>
  <w:style w:type="paragraph" w:styleId="a6">
    <w:name w:val="footer"/>
    <w:basedOn w:val="a"/>
    <w:link w:val="a7"/>
    <w:uiPriority w:val="99"/>
    <w:unhideWhenUsed/>
    <w:rsid w:val="00942FB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42FBD"/>
    <w:rPr>
      <w:lang w:val="ru-RU"/>
    </w:rPr>
  </w:style>
  <w:style w:type="table" w:customStyle="1" w:styleId="1">
    <w:name w:val="Сетка таблицы1"/>
    <w:basedOn w:val="a1"/>
    <w:next w:val="a8"/>
    <w:uiPriority w:val="59"/>
    <w:rsid w:val="00942FBD"/>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94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2F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FB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22698</Words>
  <Characters>12938</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2021-05-31T07:48:00Z</cp:lastPrinted>
  <dcterms:created xsi:type="dcterms:W3CDTF">2021-05-24T07:27:00Z</dcterms:created>
  <dcterms:modified xsi:type="dcterms:W3CDTF">2021-05-31T07:49:00Z</dcterms:modified>
</cp:coreProperties>
</file>