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C76" w:rsidRPr="00F037D5" w:rsidRDefault="0096735C" w:rsidP="0096735C">
      <w:pPr>
        <w:tabs>
          <w:tab w:val="left" w:pos="8580"/>
        </w:tabs>
        <w:spacing w:before="12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   </w:t>
      </w:r>
      <w:r w:rsidR="00F037D5">
        <w:rPr>
          <w:b/>
          <w:bCs/>
          <w:sz w:val="28"/>
          <w:szCs w:val="28"/>
          <w:lang w:val="uk-UA"/>
        </w:rPr>
        <w:t xml:space="preserve">                       </w:t>
      </w:r>
      <w:r w:rsidR="007F16FF" w:rsidRPr="00454A48">
        <w:rPr>
          <w:b/>
          <w:bCs/>
          <w:sz w:val="28"/>
          <w:szCs w:val="28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42pt" o:ole="" filled="t">
            <v:imagedata r:id="rId8" o:title=""/>
          </v:shape>
          <o:OLEObject Type="Embed" ProgID="Word.Picture.8" ShapeID="_x0000_i1025" DrawAspect="Content" ObjectID="_1710315404" r:id="rId9"/>
        </w:object>
      </w:r>
      <w:r w:rsidR="00F037D5">
        <w:rPr>
          <w:b/>
          <w:bCs/>
          <w:sz w:val="28"/>
          <w:szCs w:val="28"/>
          <w:lang w:val="uk-UA"/>
        </w:rPr>
        <w:t xml:space="preserve">                          </w:t>
      </w:r>
      <w:r>
        <w:rPr>
          <w:b/>
          <w:bCs/>
          <w:sz w:val="28"/>
          <w:szCs w:val="28"/>
          <w:lang w:val="uk-UA"/>
        </w:rPr>
        <w:t xml:space="preserve">                          </w:t>
      </w:r>
    </w:p>
    <w:p w:rsidR="00F04C76" w:rsidRPr="00CE2FC2" w:rsidRDefault="00F04C76" w:rsidP="001D48FE">
      <w:pPr>
        <w:pStyle w:val="4"/>
        <w:tabs>
          <w:tab w:val="left" w:pos="8100"/>
        </w:tabs>
        <w:spacing w:line="240" w:lineRule="auto"/>
        <w:ind w:left="0" w:right="0"/>
        <w:rPr>
          <w:b/>
          <w:color w:val="000000"/>
          <w:w w:val="120"/>
          <w:szCs w:val="28"/>
          <w:lang w:val="uk-UA"/>
        </w:rPr>
      </w:pPr>
      <w:r>
        <w:rPr>
          <w:b/>
          <w:color w:val="000000"/>
          <w:w w:val="120"/>
          <w:szCs w:val="28"/>
        </w:rPr>
        <w:t>УКРАЇНА</w:t>
      </w:r>
    </w:p>
    <w:p w:rsidR="00F04C76" w:rsidRDefault="00F04C76" w:rsidP="001D48FE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F04C76" w:rsidRPr="003B6466" w:rsidRDefault="00F04C76" w:rsidP="001D48FE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="003B6466">
        <w:rPr>
          <w:bCs w:val="0"/>
          <w:color w:val="000000"/>
          <w:w w:val="120"/>
          <w:sz w:val="28"/>
          <w:szCs w:val="28"/>
        </w:rPr>
        <w:t>ЬК</w:t>
      </w:r>
      <w:r w:rsidR="003B6466">
        <w:rPr>
          <w:bCs w:val="0"/>
          <w:color w:val="000000"/>
          <w:w w:val="120"/>
          <w:sz w:val="28"/>
          <w:szCs w:val="28"/>
          <w:lang w:val="uk-UA"/>
        </w:rPr>
        <w:t>А</w:t>
      </w:r>
      <w:r w:rsidR="003B6466">
        <w:rPr>
          <w:bCs w:val="0"/>
          <w:color w:val="000000"/>
          <w:w w:val="120"/>
          <w:sz w:val="28"/>
          <w:szCs w:val="28"/>
        </w:rPr>
        <w:t xml:space="preserve"> ОБЛАСТ</w:t>
      </w:r>
      <w:r w:rsidR="003B6466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F04C76" w:rsidRPr="004B1AFB" w:rsidRDefault="00F04C76" w:rsidP="001D48FE">
      <w:pPr>
        <w:jc w:val="center"/>
        <w:rPr>
          <w:b/>
          <w:sz w:val="28"/>
          <w:szCs w:val="28"/>
          <w:lang w:val="uk-UA"/>
        </w:rPr>
      </w:pPr>
      <w:r w:rsidRPr="004B1AFB">
        <w:rPr>
          <w:b/>
          <w:sz w:val="28"/>
          <w:szCs w:val="28"/>
          <w:lang w:val="uk-UA"/>
        </w:rPr>
        <w:t>ВИКОНАВЧИЙ КОМІТЕТ</w:t>
      </w:r>
    </w:p>
    <w:p w:rsidR="00F04C76" w:rsidRPr="004B1AFB" w:rsidRDefault="00F5174D" w:rsidP="00F04C76">
      <w:pPr>
        <w:jc w:val="center"/>
        <w:rPr>
          <w:b/>
          <w:bCs/>
          <w:w w:val="120"/>
          <w:sz w:val="28"/>
          <w:szCs w:val="28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1115" r="34290" b="3556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069BD1" id="Lin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" strokeweight="4.5pt">
                <v:stroke linestyle="thickThin"/>
              </v:line>
            </w:pict>
          </mc:Fallback>
        </mc:AlternateContent>
      </w:r>
    </w:p>
    <w:p w:rsidR="00F04C76" w:rsidRDefault="00F04C76" w:rsidP="00F04C76">
      <w:pPr>
        <w:pStyle w:val="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 xml:space="preserve">Р І Ш Е Н </w:t>
      </w:r>
      <w:proofErr w:type="spellStart"/>
      <w:r>
        <w:rPr>
          <w:b/>
          <w:bCs/>
          <w:sz w:val="28"/>
          <w:szCs w:val="28"/>
        </w:rPr>
        <w:t>Н</w:t>
      </w:r>
      <w:proofErr w:type="spellEnd"/>
      <w:r>
        <w:rPr>
          <w:b/>
          <w:bCs/>
          <w:sz w:val="28"/>
          <w:szCs w:val="28"/>
        </w:rPr>
        <w:t xml:space="preserve"> Я</w:t>
      </w:r>
      <w:r>
        <w:rPr>
          <w:b/>
          <w:bCs/>
          <w:sz w:val="28"/>
          <w:szCs w:val="28"/>
          <w:lang w:val="uk-UA"/>
        </w:rPr>
        <w:t xml:space="preserve">    </w:t>
      </w:r>
    </w:p>
    <w:p w:rsidR="00F04C76" w:rsidRDefault="00F04C76" w:rsidP="00F04C76">
      <w:pPr>
        <w:rPr>
          <w:lang w:val="uk-UA"/>
        </w:rPr>
      </w:pPr>
    </w:p>
    <w:p w:rsidR="00F04C76" w:rsidRPr="00971FAD" w:rsidRDefault="00F70031" w:rsidP="00F04C76">
      <w:pPr>
        <w:ind w:left="180" w:right="-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 </w:t>
      </w:r>
      <w:r w:rsidR="00035BFA">
        <w:rPr>
          <w:sz w:val="28"/>
          <w:szCs w:val="28"/>
          <w:lang w:val="uk-UA"/>
        </w:rPr>
        <w:t>01</w:t>
      </w:r>
      <w:r w:rsidR="00D1695B">
        <w:rPr>
          <w:sz w:val="28"/>
          <w:szCs w:val="28"/>
          <w:lang w:val="uk-UA"/>
        </w:rPr>
        <w:t xml:space="preserve"> </w:t>
      </w:r>
      <w:r w:rsidR="00040683">
        <w:rPr>
          <w:sz w:val="28"/>
          <w:szCs w:val="28"/>
          <w:lang w:val="uk-UA"/>
        </w:rPr>
        <w:t xml:space="preserve"> </w:t>
      </w:r>
      <w:r w:rsidR="00035BFA">
        <w:rPr>
          <w:sz w:val="28"/>
          <w:szCs w:val="28"/>
          <w:lang w:val="uk-UA"/>
        </w:rPr>
        <w:t>квітня  2022</w:t>
      </w:r>
      <w:r w:rsidR="00E26C4B">
        <w:rPr>
          <w:sz w:val="28"/>
          <w:szCs w:val="28"/>
          <w:lang w:val="uk-UA"/>
        </w:rPr>
        <w:t xml:space="preserve"> </w:t>
      </w:r>
      <w:r w:rsidR="00F04C76" w:rsidRPr="0027746E">
        <w:rPr>
          <w:sz w:val="28"/>
          <w:szCs w:val="28"/>
          <w:lang w:val="uk-UA"/>
        </w:rPr>
        <w:t xml:space="preserve"> р</w:t>
      </w:r>
      <w:r w:rsidR="008A05A0">
        <w:rPr>
          <w:sz w:val="28"/>
          <w:szCs w:val="28"/>
          <w:lang w:val="uk-UA"/>
        </w:rPr>
        <w:t>оку</w:t>
      </w:r>
      <w:r w:rsidR="00D71710">
        <w:rPr>
          <w:sz w:val="28"/>
          <w:szCs w:val="28"/>
          <w:lang w:val="uk-UA"/>
        </w:rPr>
        <w:t xml:space="preserve">                 </w:t>
      </w:r>
      <w:r w:rsidR="00F701F0">
        <w:rPr>
          <w:sz w:val="28"/>
          <w:szCs w:val="28"/>
          <w:lang w:val="uk-UA"/>
        </w:rPr>
        <w:t xml:space="preserve"> </w:t>
      </w:r>
      <w:r w:rsidR="008A05A0">
        <w:rPr>
          <w:sz w:val="28"/>
          <w:szCs w:val="28"/>
          <w:lang w:val="uk-UA"/>
        </w:rPr>
        <w:t>№</w:t>
      </w:r>
      <w:r w:rsidR="0066578D">
        <w:rPr>
          <w:sz w:val="28"/>
          <w:szCs w:val="28"/>
          <w:lang w:val="uk-UA"/>
        </w:rPr>
        <w:t xml:space="preserve"> </w:t>
      </w:r>
      <w:r w:rsidR="0096735C">
        <w:rPr>
          <w:sz w:val="28"/>
          <w:szCs w:val="28"/>
          <w:lang w:val="uk-UA"/>
        </w:rPr>
        <w:t>76</w:t>
      </w:r>
    </w:p>
    <w:p w:rsidR="00F04C76" w:rsidRPr="00B477AA" w:rsidRDefault="00F04C76" w:rsidP="00F04C76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 xml:space="preserve"> Рогатин</w:t>
      </w:r>
    </w:p>
    <w:p w:rsidR="00F04C76" w:rsidRDefault="00F04C76" w:rsidP="00F04C76">
      <w:pPr>
        <w:ind w:left="180" w:right="-54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</w:t>
      </w:r>
    </w:p>
    <w:p w:rsidR="00035BFA" w:rsidRPr="00035BFA" w:rsidRDefault="00035BFA" w:rsidP="00F5174D">
      <w:pPr>
        <w:suppressAutoHyphens/>
        <w:overflowPunct/>
        <w:autoSpaceDE/>
        <w:autoSpaceDN/>
        <w:adjustRightInd/>
        <w:ind w:right="5556"/>
        <w:textAlignment w:val="auto"/>
        <w:rPr>
          <w:sz w:val="24"/>
          <w:szCs w:val="24"/>
          <w:lang w:val="uk-UA"/>
        </w:rPr>
      </w:pPr>
      <w:bookmarkStart w:id="0" w:name="__DdeLink__117_3174121441"/>
      <w:r w:rsidRPr="00035BFA">
        <w:rPr>
          <w:sz w:val="28"/>
          <w:szCs w:val="28"/>
          <w:lang w:val="uk-UA"/>
        </w:rPr>
        <w:t>Про здійснення публічних</w:t>
      </w:r>
      <w:r w:rsidRPr="00035BFA">
        <w:rPr>
          <w:bCs/>
          <w:sz w:val="28"/>
          <w:szCs w:val="28"/>
          <w:highlight w:val="white"/>
          <w:lang w:val="uk-UA"/>
        </w:rPr>
        <w:t xml:space="preserve"> </w:t>
      </w:r>
      <w:proofErr w:type="spellStart"/>
      <w:r w:rsidRPr="00035BFA">
        <w:rPr>
          <w:bCs/>
          <w:sz w:val="28"/>
          <w:szCs w:val="28"/>
          <w:highlight w:val="white"/>
          <w:lang w:val="uk-UA"/>
        </w:rPr>
        <w:t>закупівель</w:t>
      </w:r>
      <w:proofErr w:type="spellEnd"/>
      <w:r w:rsidRPr="00035BFA">
        <w:rPr>
          <w:bCs/>
          <w:sz w:val="28"/>
          <w:szCs w:val="28"/>
          <w:highlight w:val="white"/>
          <w:lang w:val="uk-UA"/>
        </w:rPr>
        <w:t xml:space="preserve"> товарів, робіт та послуг в умовах воєнного стану</w:t>
      </w:r>
      <w:bookmarkEnd w:id="0"/>
    </w:p>
    <w:p w:rsidR="00035BFA" w:rsidRPr="00035BFA" w:rsidRDefault="00035BFA" w:rsidP="00035BFA">
      <w:pPr>
        <w:suppressAutoHyphens/>
        <w:overflowPunct/>
        <w:autoSpaceDE/>
        <w:autoSpaceDN/>
        <w:adjustRightInd/>
        <w:ind w:left="4536"/>
        <w:jc w:val="both"/>
        <w:textAlignment w:val="auto"/>
        <w:rPr>
          <w:bCs/>
          <w:sz w:val="28"/>
          <w:szCs w:val="28"/>
          <w:highlight w:val="white"/>
          <w:lang w:val="uk-UA"/>
        </w:rPr>
      </w:pPr>
    </w:p>
    <w:p w:rsidR="00D96A1A" w:rsidRDefault="00D96A1A" w:rsidP="00D96A1A">
      <w:pPr>
        <w:keepNext/>
        <w:overflowPunct/>
        <w:autoSpaceDE/>
        <w:autoSpaceDN/>
        <w:adjustRightInd/>
        <w:ind w:firstLine="720"/>
        <w:jc w:val="both"/>
        <w:textAlignment w:val="auto"/>
        <w:outlineLvl w:val="0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З метою виконання</w:t>
      </w:r>
      <w:r w:rsidR="00035BFA" w:rsidRPr="00035BFA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Закону України </w:t>
      </w:r>
      <w:r w:rsidR="00035BFA" w:rsidRPr="00035BFA">
        <w:rPr>
          <w:bCs/>
          <w:sz w:val="28"/>
          <w:szCs w:val="28"/>
          <w:highlight w:val="white"/>
          <w:lang w:val="uk-UA"/>
        </w:rPr>
        <w:t xml:space="preserve">«Про </w:t>
      </w:r>
      <w:r w:rsidR="00035BFA" w:rsidRPr="00035BFA">
        <w:rPr>
          <w:bCs/>
          <w:color w:val="000000"/>
          <w:sz w:val="28"/>
          <w:szCs w:val="28"/>
          <w:lang w:val="uk-UA"/>
        </w:rPr>
        <w:t xml:space="preserve">правовий режим </w:t>
      </w:r>
      <w:r w:rsidR="00035BFA" w:rsidRPr="00035BFA">
        <w:rPr>
          <w:bCs/>
          <w:sz w:val="28"/>
          <w:szCs w:val="28"/>
          <w:highlight w:val="white"/>
          <w:lang w:val="uk-UA"/>
        </w:rPr>
        <w:t>воєнного стану»,</w:t>
      </w:r>
      <w:r w:rsidR="00035BFA" w:rsidRPr="00035BFA">
        <w:rPr>
          <w:bCs/>
          <w:sz w:val="28"/>
          <w:szCs w:val="28"/>
          <w:lang w:val="uk-UA"/>
        </w:rPr>
        <w:t xml:space="preserve"> «Про оборону України», постанов Кабінету Міністрів України від 28 лютого 2022 року № 169 «Деякі питання здійснення оборонних та публічних </w:t>
      </w:r>
      <w:proofErr w:type="spellStart"/>
      <w:r w:rsidR="00035BFA" w:rsidRPr="00035BFA">
        <w:rPr>
          <w:bCs/>
          <w:sz w:val="28"/>
          <w:szCs w:val="28"/>
          <w:lang w:val="uk-UA"/>
        </w:rPr>
        <w:t>закупівель</w:t>
      </w:r>
      <w:proofErr w:type="spellEnd"/>
      <w:r w:rsidR="00035BFA" w:rsidRPr="00035BFA">
        <w:rPr>
          <w:bCs/>
          <w:sz w:val="28"/>
          <w:szCs w:val="28"/>
          <w:lang w:val="uk-UA"/>
        </w:rPr>
        <w:t xml:space="preserve"> товарів, робіт і послуг в умовах воєнного стану» (зі змінами), від 11 березня 2022 року № 252 «Деякі питання формування та виконання місцевих бюджетів у період воєнного стану»,   від 09 червня 2021року №590 «Про затвердження  Порядку   виконання повноважень Державною казначейською службою в особливому режимі в умовах воєнного стану»,</w:t>
      </w:r>
      <w:r w:rsidR="00F5174D">
        <w:rPr>
          <w:bCs/>
          <w:sz w:val="28"/>
          <w:szCs w:val="28"/>
          <w:lang w:val="uk-UA"/>
        </w:rPr>
        <w:t xml:space="preserve"> </w:t>
      </w:r>
      <w:r w:rsidR="00035BFA" w:rsidRPr="00035BFA">
        <w:rPr>
          <w:bCs/>
          <w:color w:val="000000"/>
          <w:sz w:val="28"/>
          <w:szCs w:val="28"/>
          <w:lang w:val="uk-UA"/>
        </w:rPr>
        <w:t>Указу Президента України від 24.02.2022 № 64/2022 «Про введення воєнного стану в Україні», розпорядження Кабінету міністрів України від 24.02.2022 № 181-р «Питання запровадження та забезпечення здійснення заходів правового режиму</w:t>
      </w:r>
      <w:r w:rsidR="00035BFA" w:rsidRPr="00035BFA">
        <w:rPr>
          <w:bCs/>
          <w:color w:val="000000"/>
          <w:sz w:val="28"/>
          <w:szCs w:val="28"/>
          <w:highlight w:val="white"/>
          <w:lang w:val="uk-UA"/>
        </w:rPr>
        <w:t xml:space="preserve"> воєнного стану в Укра</w:t>
      </w:r>
      <w:r w:rsidR="00035BFA" w:rsidRPr="00035BFA">
        <w:rPr>
          <w:bCs/>
          <w:color w:val="000000"/>
          <w:sz w:val="28"/>
          <w:szCs w:val="28"/>
          <w:lang w:val="uk-UA"/>
        </w:rPr>
        <w:t>їні»</w:t>
      </w:r>
      <w:r>
        <w:rPr>
          <w:bCs/>
          <w:color w:val="000000"/>
          <w:sz w:val="28"/>
          <w:szCs w:val="28"/>
          <w:lang w:val="uk-UA"/>
        </w:rPr>
        <w:t xml:space="preserve"> та керуючись Законами</w:t>
      </w:r>
      <w:r w:rsidRPr="00D96A1A">
        <w:rPr>
          <w:bCs/>
          <w:color w:val="000000"/>
          <w:sz w:val="28"/>
          <w:szCs w:val="28"/>
          <w:lang w:val="uk-UA"/>
        </w:rPr>
        <w:t xml:space="preserve"> України «Про мі</w:t>
      </w:r>
      <w:r>
        <w:rPr>
          <w:bCs/>
          <w:color w:val="000000"/>
          <w:sz w:val="28"/>
          <w:szCs w:val="28"/>
          <w:lang w:val="uk-UA"/>
        </w:rPr>
        <w:t>сцеве самоврядування в Україні» та</w:t>
      </w:r>
      <w:r w:rsidRPr="00D96A1A">
        <w:rPr>
          <w:bCs/>
          <w:color w:val="000000"/>
          <w:sz w:val="28"/>
          <w:szCs w:val="28"/>
          <w:lang w:val="uk-UA"/>
        </w:rPr>
        <w:t xml:space="preserve"> «Про публічні закупівлі»,</w:t>
      </w:r>
      <w:r w:rsidR="00F5174D">
        <w:rPr>
          <w:bCs/>
          <w:color w:val="000000"/>
          <w:sz w:val="28"/>
          <w:szCs w:val="28"/>
          <w:lang w:val="uk-UA"/>
        </w:rPr>
        <w:t xml:space="preserve"> виконавчий комітет</w:t>
      </w:r>
      <w:r w:rsidR="00035BFA" w:rsidRPr="00035BFA">
        <w:rPr>
          <w:bCs/>
          <w:color w:val="000000"/>
          <w:sz w:val="28"/>
          <w:szCs w:val="28"/>
          <w:lang w:val="uk-UA"/>
        </w:rPr>
        <w:t xml:space="preserve"> </w:t>
      </w:r>
      <w:r w:rsidR="00F5174D">
        <w:rPr>
          <w:bCs/>
          <w:sz w:val="28"/>
          <w:szCs w:val="28"/>
          <w:lang w:val="uk-UA"/>
        </w:rPr>
        <w:t>міської ради</w:t>
      </w:r>
      <w:r w:rsidR="00035BFA" w:rsidRPr="00035BFA">
        <w:rPr>
          <w:sz w:val="28"/>
          <w:szCs w:val="28"/>
          <w:lang w:val="uk-UA"/>
        </w:rPr>
        <w:tab/>
      </w:r>
    </w:p>
    <w:p w:rsidR="00035BFA" w:rsidRPr="00D96A1A" w:rsidRDefault="00F5174D" w:rsidP="00D96A1A">
      <w:pPr>
        <w:keepNext/>
        <w:overflowPunct/>
        <w:autoSpaceDE/>
        <w:autoSpaceDN/>
        <w:adjustRightInd/>
        <w:jc w:val="both"/>
        <w:textAlignment w:val="auto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</w:t>
      </w:r>
      <w:r w:rsidR="00035BFA" w:rsidRPr="00035BFA">
        <w:rPr>
          <w:sz w:val="28"/>
          <w:szCs w:val="28"/>
          <w:lang w:val="uk-UA"/>
        </w:rPr>
        <w:t>:</w:t>
      </w:r>
    </w:p>
    <w:p w:rsidR="00035BFA" w:rsidRPr="00035BFA" w:rsidRDefault="00035BFA" w:rsidP="00035BFA">
      <w:pPr>
        <w:suppressAutoHyphens/>
        <w:overflowPunct/>
        <w:autoSpaceDE/>
        <w:autoSpaceDN/>
        <w:adjustRightInd/>
        <w:ind w:firstLine="720"/>
        <w:contextualSpacing/>
        <w:jc w:val="both"/>
        <w:textAlignment w:val="auto"/>
        <w:rPr>
          <w:sz w:val="24"/>
          <w:szCs w:val="24"/>
          <w:lang w:val="uk-UA"/>
        </w:rPr>
      </w:pPr>
      <w:r w:rsidRPr="00035BFA">
        <w:rPr>
          <w:sz w:val="28"/>
          <w:szCs w:val="28"/>
          <w:lang w:val="uk-UA"/>
        </w:rPr>
        <w:t>1. Затвердити перелік товарів, робіт та послуг</w:t>
      </w:r>
      <w:r w:rsidRPr="00035BFA">
        <w:rPr>
          <w:bCs/>
          <w:sz w:val="28"/>
          <w:szCs w:val="28"/>
          <w:highlight w:val="white"/>
          <w:lang w:val="uk-UA"/>
        </w:rPr>
        <w:t xml:space="preserve"> </w:t>
      </w:r>
      <w:proofErr w:type="spellStart"/>
      <w:r w:rsidRPr="00035BFA">
        <w:rPr>
          <w:bCs/>
          <w:sz w:val="28"/>
          <w:szCs w:val="28"/>
          <w:highlight w:val="white"/>
          <w:lang w:val="uk-UA"/>
        </w:rPr>
        <w:t>закупівель</w:t>
      </w:r>
      <w:proofErr w:type="spellEnd"/>
      <w:r w:rsidRPr="00035BFA">
        <w:rPr>
          <w:bCs/>
          <w:sz w:val="28"/>
          <w:szCs w:val="28"/>
          <w:highlight w:val="white"/>
          <w:lang w:val="uk-UA"/>
        </w:rPr>
        <w:t xml:space="preserve">, які здійснюватимуться без застосування процедур </w:t>
      </w:r>
      <w:proofErr w:type="spellStart"/>
      <w:r w:rsidRPr="00035BFA">
        <w:rPr>
          <w:bCs/>
          <w:sz w:val="28"/>
          <w:szCs w:val="28"/>
          <w:highlight w:val="white"/>
          <w:lang w:val="uk-UA"/>
        </w:rPr>
        <w:t>закупівель</w:t>
      </w:r>
      <w:proofErr w:type="spellEnd"/>
      <w:r w:rsidRPr="00035BFA">
        <w:rPr>
          <w:bCs/>
          <w:sz w:val="28"/>
          <w:szCs w:val="28"/>
          <w:highlight w:val="white"/>
          <w:lang w:val="uk-UA"/>
        </w:rPr>
        <w:t xml:space="preserve"> та спрощених </w:t>
      </w:r>
      <w:proofErr w:type="spellStart"/>
      <w:r w:rsidRPr="00035BFA">
        <w:rPr>
          <w:bCs/>
          <w:sz w:val="28"/>
          <w:szCs w:val="28"/>
          <w:highlight w:val="white"/>
          <w:lang w:val="uk-UA"/>
        </w:rPr>
        <w:t>закупівель</w:t>
      </w:r>
      <w:proofErr w:type="spellEnd"/>
      <w:r w:rsidRPr="00035BFA">
        <w:rPr>
          <w:bCs/>
          <w:sz w:val="28"/>
          <w:szCs w:val="28"/>
          <w:highlight w:val="white"/>
          <w:lang w:val="uk-UA"/>
        </w:rPr>
        <w:t xml:space="preserve"> в умовах </w:t>
      </w:r>
      <w:r w:rsidR="002D0F04">
        <w:rPr>
          <w:sz w:val="28"/>
          <w:szCs w:val="28"/>
          <w:lang w:val="uk-UA"/>
        </w:rPr>
        <w:t xml:space="preserve">воєнного стану </w:t>
      </w:r>
      <w:r w:rsidRPr="00035BFA">
        <w:rPr>
          <w:sz w:val="28"/>
          <w:szCs w:val="28"/>
          <w:lang w:val="uk-UA"/>
        </w:rPr>
        <w:t xml:space="preserve"> для забезпечення </w:t>
      </w:r>
      <w:proofErr w:type="spellStart"/>
      <w:r w:rsidR="00D96A1A">
        <w:rPr>
          <w:sz w:val="28"/>
          <w:szCs w:val="28"/>
          <w:lang w:val="uk-UA"/>
        </w:rPr>
        <w:t>виклнання</w:t>
      </w:r>
      <w:proofErr w:type="spellEnd"/>
      <w:r w:rsidR="00D96A1A">
        <w:rPr>
          <w:sz w:val="28"/>
          <w:szCs w:val="28"/>
          <w:lang w:val="uk-UA"/>
        </w:rPr>
        <w:t xml:space="preserve"> завдань </w:t>
      </w:r>
      <w:r w:rsidRPr="00035BFA">
        <w:rPr>
          <w:sz w:val="28"/>
          <w:szCs w:val="28"/>
          <w:lang w:val="uk-UA"/>
        </w:rPr>
        <w:t xml:space="preserve">оборони територіальної громади, захисту безпеки населення і </w:t>
      </w:r>
      <w:r w:rsidR="00D96A1A">
        <w:rPr>
          <w:sz w:val="28"/>
          <w:szCs w:val="28"/>
          <w:lang w:val="uk-UA"/>
        </w:rPr>
        <w:t>мобілізаційних завдань</w:t>
      </w:r>
      <w:r w:rsidR="002D0F04">
        <w:rPr>
          <w:sz w:val="28"/>
          <w:szCs w:val="28"/>
          <w:lang w:val="uk-UA"/>
        </w:rPr>
        <w:t xml:space="preserve"> , що додається</w:t>
      </w:r>
      <w:r w:rsidRPr="00035BFA">
        <w:rPr>
          <w:sz w:val="28"/>
          <w:szCs w:val="28"/>
          <w:lang w:val="uk-UA"/>
        </w:rPr>
        <w:t>.</w:t>
      </w:r>
      <w:r w:rsidRPr="00035BFA">
        <w:rPr>
          <w:bCs/>
          <w:sz w:val="28"/>
          <w:szCs w:val="28"/>
          <w:highlight w:val="white"/>
          <w:lang w:val="uk-UA"/>
        </w:rPr>
        <w:t xml:space="preserve"> </w:t>
      </w:r>
    </w:p>
    <w:p w:rsidR="00035BFA" w:rsidRPr="001C7BB8" w:rsidRDefault="00035BFA" w:rsidP="00035BFA">
      <w:pPr>
        <w:suppressAutoHyphens/>
        <w:overflowPunct/>
        <w:autoSpaceDE/>
        <w:autoSpaceDN/>
        <w:adjustRightInd/>
        <w:ind w:firstLine="720"/>
        <w:contextualSpacing/>
        <w:jc w:val="both"/>
        <w:textAlignment w:val="auto"/>
        <w:rPr>
          <w:sz w:val="24"/>
          <w:szCs w:val="24"/>
          <w:lang w:val="uk-UA"/>
        </w:rPr>
      </w:pPr>
      <w:r w:rsidRPr="001C7BB8">
        <w:rPr>
          <w:sz w:val="28"/>
          <w:szCs w:val="28"/>
          <w:lang w:val="uk-UA"/>
        </w:rPr>
        <w:t>2. Обсяги товарів, робіт та послуг</w:t>
      </w:r>
      <w:r w:rsidR="001C7BB8" w:rsidRPr="001C7BB8">
        <w:rPr>
          <w:bCs/>
          <w:sz w:val="28"/>
          <w:szCs w:val="28"/>
          <w:highlight w:val="white"/>
          <w:lang w:val="uk-UA"/>
        </w:rPr>
        <w:t xml:space="preserve"> </w:t>
      </w:r>
      <w:proofErr w:type="spellStart"/>
      <w:r w:rsidR="001C7BB8" w:rsidRPr="001C7BB8">
        <w:rPr>
          <w:bCs/>
          <w:sz w:val="28"/>
          <w:szCs w:val="28"/>
          <w:highlight w:val="white"/>
          <w:lang w:val="uk-UA"/>
        </w:rPr>
        <w:t>закупівель</w:t>
      </w:r>
      <w:proofErr w:type="spellEnd"/>
      <w:r w:rsidR="001C7BB8" w:rsidRPr="001C7BB8">
        <w:rPr>
          <w:bCs/>
          <w:sz w:val="28"/>
          <w:szCs w:val="28"/>
          <w:highlight w:val="white"/>
          <w:lang w:val="uk-UA"/>
        </w:rPr>
        <w:t xml:space="preserve"> </w:t>
      </w:r>
      <w:r w:rsidRPr="001C7BB8">
        <w:rPr>
          <w:bCs/>
          <w:sz w:val="28"/>
          <w:szCs w:val="28"/>
          <w:highlight w:val="white"/>
          <w:lang w:val="uk-UA"/>
        </w:rPr>
        <w:t xml:space="preserve"> здійсню</w:t>
      </w:r>
      <w:r w:rsidR="001C7BB8" w:rsidRPr="001C7BB8">
        <w:rPr>
          <w:bCs/>
          <w:sz w:val="28"/>
          <w:szCs w:val="28"/>
          <w:highlight w:val="white"/>
          <w:lang w:val="uk-UA"/>
        </w:rPr>
        <w:t>вати</w:t>
      </w:r>
      <w:r w:rsidRPr="001C7BB8">
        <w:rPr>
          <w:bCs/>
          <w:sz w:val="28"/>
          <w:szCs w:val="28"/>
          <w:highlight w:val="white"/>
          <w:lang w:val="uk-UA"/>
        </w:rPr>
        <w:t xml:space="preserve"> без застосування процедур </w:t>
      </w:r>
      <w:proofErr w:type="spellStart"/>
      <w:r w:rsidRPr="001C7BB8">
        <w:rPr>
          <w:bCs/>
          <w:sz w:val="28"/>
          <w:szCs w:val="28"/>
          <w:highlight w:val="white"/>
          <w:lang w:val="uk-UA"/>
        </w:rPr>
        <w:t>закупівель</w:t>
      </w:r>
      <w:proofErr w:type="spellEnd"/>
      <w:r w:rsidRPr="001C7BB8">
        <w:rPr>
          <w:bCs/>
          <w:sz w:val="28"/>
          <w:szCs w:val="28"/>
          <w:highlight w:val="white"/>
          <w:lang w:val="uk-UA"/>
        </w:rPr>
        <w:t xml:space="preserve"> та спрощених </w:t>
      </w:r>
      <w:proofErr w:type="spellStart"/>
      <w:r w:rsidRPr="001C7BB8">
        <w:rPr>
          <w:bCs/>
          <w:sz w:val="28"/>
          <w:szCs w:val="28"/>
          <w:highlight w:val="white"/>
          <w:lang w:val="uk-UA"/>
        </w:rPr>
        <w:t>закупівель</w:t>
      </w:r>
      <w:proofErr w:type="spellEnd"/>
      <w:r w:rsidRPr="001C7BB8">
        <w:rPr>
          <w:bCs/>
          <w:sz w:val="28"/>
          <w:szCs w:val="28"/>
          <w:highlight w:val="white"/>
          <w:lang w:val="uk-UA"/>
        </w:rPr>
        <w:t xml:space="preserve"> в умовах </w:t>
      </w:r>
      <w:r w:rsidRPr="001C7BB8">
        <w:rPr>
          <w:sz w:val="28"/>
          <w:szCs w:val="28"/>
          <w:lang w:val="uk-UA"/>
        </w:rPr>
        <w:t>воєнного стану</w:t>
      </w:r>
      <w:r w:rsidRPr="001C7BB8">
        <w:rPr>
          <w:bCs/>
          <w:sz w:val="28"/>
          <w:szCs w:val="28"/>
          <w:highlight w:val="white"/>
          <w:lang w:val="uk-UA"/>
        </w:rPr>
        <w:t xml:space="preserve">. </w:t>
      </w:r>
    </w:p>
    <w:p w:rsidR="00035BFA" w:rsidRPr="00035BFA" w:rsidRDefault="00035BFA" w:rsidP="00035BFA">
      <w:pPr>
        <w:suppressAutoHyphens/>
        <w:overflowPunct/>
        <w:autoSpaceDE/>
        <w:autoSpaceDN/>
        <w:adjustRightInd/>
        <w:ind w:firstLine="720"/>
        <w:contextualSpacing/>
        <w:jc w:val="both"/>
        <w:textAlignment w:val="auto"/>
        <w:rPr>
          <w:sz w:val="24"/>
          <w:szCs w:val="24"/>
          <w:lang w:val="uk-UA"/>
        </w:rPr>
      </w:pPr>
      <w:r w:rsidRPr="00035BFA">
        <w:rPr>
          <w:spacing w:val="-6"/>
          <w:sz w:val="28"/>
          <w:szCs w:val="28"/>
          <w:lang w:val="uk-UA"/>
        </w:rPr>
        <w:t xml:space="preserve">3. Керівникам </w:t>
      </w:r>
      <w:r w:rsidR="00D96A1A">
        <w:rPr>
          <w:spacing w:val="-6"/>
          <w:sz w:val="28"/>
          <w:szCs w:val="28"/>
          <w:lang w:val="uk-UA"/>
        </w:rPr>
        <w:t xml:space="preserve">комунальних </w:t>
      </w:r>
      <w:r w:rsidRPr="00035BFA">
        <w:rPr>
          <w:spacing w:val="-6"/>
          <w:sz w:val="28"/>
          <w:szCs w:val="28"/>
          <w:lang w:val="uk-UA"/>
        </w:rPr>
        <w:t>підприємств, у</w:t>
      </w:r>
      <w:r w:rsidR="00D96A1A">
        <w:rPr>
          <w:spacing w:val="-6"/>
          <w:sz w:val="28"/>
          <w:szCs w:val="28"/>
          <w:lang w:val="uk-UA"/>
        </w:rPr>
        <w:t xml:space="preserve">станов, організацій </w:t>
      </w:r>
      <w:r w:rsidRPr="00035BFA">
        <w:rPr>
          <w:spacing w:val="-6"/>
          <w:sz w:val="28"/>
          <w:szCs w:val="28"/>
          <w:lang w:val="uk-UA"/>
        </w:rPr>
        <w:t>, які фінансуються за рахунок коштів місцево</w:t>
      </w:r>
      <w:r w:rsidR="00D96A1A">
        <w:rPr>
          <w:spacing w:val="-6"/>
          <w:sz w:val="28"/>
          <w:szCs w:val="28"/>
          <w:lang w:val="uk-UA"/>
        </w:rPr>
        <w:t>го бюджету</w:t>
      </w:r>
      <w:r w:rsidRPr="00035BFA">
        <w:rPr>
          <w:spacing w:val="-6"/>
          <w:sz w:val="28"/>
          <w:szCs w:val="28"/>
          <w:lang w:val="uk-UA"/>
        </w:rPr>
        <w:t xml:space="preserve">, погоджувати обсяги нагальних потреб </w:t>
      </w:r>
      <w:proofErr w:type="spellStart"/>
      <w:r w:rsidRPr="00035BFA">
        <w:rPr>
          <w:spacing w:val="-6"/>
          <w:sz w:val="28"/>
          <w:szCs w:val="28"/>
          <w:lang w:val="uk-UA"/>
        </w:rPr>
        <w:t>закупівель</w:t>
      </w:r>
      <w:proofErr w:type="spellEnd"/>
      <w:r w:rsidRPr="00035BFA">
        <w:rPr>
          <w:spacing w:val="-6"/>
          <w:sz w:val="28"/>
          <w:szCs w:val="28"/>
          <w:lang w:val="uk-UA"/>
        </w:rPr>
        <w:t>, товарів, робіт і послуг із органом управління суб’єкта господарювання.</w:t>
      </w:r>
    </w:p>
    <w:p w:rsidR="00035BFA" w:rsidRPr="00035BFA" w:rsidRDefault="00035BFA" w:rsidP="00035BFA">
      <w:pPr>
        <w:suppressAutoHyphens/>
        <w:overflowPunct/>
        <w:autoSpaceDE/>
        <w:autoSpaceDN/>
        <w:adjustRightInd/>
        <w:ind w:firstLine="720"/>
        <w:contextualSpacing/>
        <w:jc w:val="both"/>
        <w:textAlignment w:val="auto"/>
        <w:rPr>
          <w:sz w:val="24"/>
          <w:szCs w:val="24"/>
          <w:lang w:val="uk-UA"/>
        </w:rPr>
      </w:pPr>
      <w:r w:rsidRPr="00035BFA">
        <w:rPr>
          <w:sz w:val="28"/>
          <w:szCs w:val="28"/>
          <w:lang w:val="uk-UA"/>
        </w:rPr>
        <w:lastRenderedPageBreak/>
        <w:t>4. Дія даного рішення поширюється на закупівлі товарів, робіт  та послуг</w:t>
      </w:r>
      <w:r w:rsidRPr="00035BFA">
        <w:rPr>
          <w:bCs/>
          <w:sz w:val="28"/>
          <w:szCs w:val="28"/>
          <w:highlight w:val="white"/>
          <w:lang w:val="uk-UA"/>
        </w:rPr>
        <w:t xml:space="preserve">, які здійснювалися без застосування процедур </w:t>
      </w:r>
      <w:proofErr w:type="spellStart"/>
      <w:r w:rsidRPr="00035BFA">
        <w:rPr>
          <w:bCs/>
          <w:sz w:val="28"/>
          <w:szCs w:val="28"/>
          <w:highlight w:val="white"/>
          <w:lang w:val="uk-UA"/>
        </w:rPr>
        <w:t>закупівель</w:t>
      </w:r>
      <w:proofErr w:type="spellEnd"/>
      <w:r w:rsidRPr="00035BFA">
        <w:rPr>
          <w:bCs/>
          <w:sz w:val="28"/>
          <w:szCs w:val="28"/>
          <w:highlight w:val="white"/>
          <w:lang w:val="uk-UA"/>
        </w:rPr>
        <w:t xml:space="preserve"> в умовах </w:t>
      </w:r>
      <w:r w:rsidRPr="00035BFA">
        <w:rPr>
          <w:sz w:val="28"/>
          <w:szCs w:val="28"/>
          <w:lang w:val="uk-UA"/>
        </w:rPr>
        <w:t>воєнного стану</w:t>
      </w:r>
      <w:r w:rsidRPr="00035BFA">
        <w:rPr>
          <w:sz w:val="28"/>
          <w:szCs w:val="28"/>
          <w:highlight w:val="white"/>
          <w:lang w:val="uk-UA"/>
        </w:rPr>
        <w:t xml:space="preserve">. </w:t>
      </w:r>
    </w:p>
    <w:p w:rsidR="00035BFA" w:rsidRPr="00035BFA" w:rsidRDefault="00035BFA" w:rsidP="00035BFA">
      <w:pPr>
        <w:suppressAutoHyphens/>
        <w:overflowPunct/>
        <w:autoSpaceDE/>
        <w:autoSpaceDN/>
        <w:adjustRightInd/>
        <w:ind w:firstLine="720"/>
        <w:contextualSpacing/>
        <w:jc w:val="both"/>
        <w:textAlignment w:val="auto"/>
        <w:rPr>
          <w:sz w:val="28"/>
          <w:szCs w:val="28"/>
          <w:lang w:val="uk-UA"/>
        </w:rPr>
      </w:pPr>
      <w:r w:rsidRPr="00035BFA">
        <w:rPr>
          <w:sz w:val="28"/>
          <w:szCs w:val="28"/>
          <w:lang w:val="uk-UA"/>
        </w:rPr>
        <w:t>5. Усі інші закупівлі здійснювати відповідно до вимог Закону України «Про публічні закупівлі».</w:t>
      </w:r>
    </w:p>
    <w:p w:rsidR="00035BFA" w:rsidRPr="00035BFA" w:rsidRDefault="00035BFA" w:rsidP="00F5174D">
      <w:pPr>
        <w:suppressAutoHyphens/>
        <w:overflowPunct/>
        <w:autoSpaceDE/>
        <w:autoSpaceDN/>
        <w:adjustRightInd/>
        <w:jc w:val="both"/>
        <w:textAlignment w:val="auto"/>
        <w:rPr>
          <w:color w:val="000000"/>
          <w:sz w:val="28"/>
          <w:szCs w:val="28"/>
          <w:lang w:val="uk-UA"/>
        </w:rPr>
      </w:pPr>
    </w:p>
    <w:p w:rsidR="00035BFA" w:rsidRPr="00035BFA" w:rsidRDefault="00035BFA" w:rsidP="00035BFA">
      <w:pPr>
        <w:suppressAutoHyphens/>
        <w:overflowPunct/>
        <w:autoSpaceDE/>
        <w:autoSpaceDN/>
        <w:adjustRightInd/>
        <w:ind w:firstLine="720"/>
        <w:jc w:val="both"/>
        <w:textAlignment w:val="auto"/>
        <w:rPr>
          <w:sz w:val="28"/>
          <w:szCs w:val="28"/>
          <w:lang w:val="uk-UA"/>
        </w:rPr>
      </w:pPr>
    </w:p>
    <w:p w:rsidR="00035BFA" w:rsidRPr="00035BFA" w:rsidRDefault="00035BFA" w:rsidP="00035BFA">
      <w:pPr>
        <w:suppressAutoHyphens/>
        <w:overflowPunct/>
        <w:autoSpaceDE/>
        <w:autoSpaceDN/>
        <w:adjustRightInd/>
        <w:jc w:val="both"/>
        <w:textAlignment w:val="auto"/>
        <w:rPr>
          <w:sz w:val="28"/>
          <w:szCs w:val="28"/>
          <w:lang w:val="uk-UA"/>
        </w:rPr>
      </w:pPr>
      <w:r w:rsidRPr="00035BFA">
        <w:rPr>
          <w:sz w:val="28"/>
          <w:szCs w:val="28"/>
          <w:lang w:val="uk-UA"/>
        </w:rPr>
        <w:t>Міський голова                                                                            Сергій НАСАЛИК</w:t>
      </w:r>
    </w:p>
    <w:p w:rsidR="00035BFA" w:rsidRPr="00035BFA" w:rsidRDefault="00035BFA" w:rsidP="00035BFA">
      <w:pPr>
        <w:suppressAutoHyphens/>
        <w:overflowPunct/>
        <w:autoSpaceDE/>
        <w:autoSpaceDN/>
        <w:adjustRightInd/>
        <w:jc w:val="both"/>
        <w:textAlignment w:val="auto"/>
        <w:rPr>
          <w:sz w:val="26"/>
          <w:szCs w:val="26"/>
          <w:lang w:val="uk-UA"/>
        </w:rPr>
      </w:pPr>
    </w:p>
    <w:p w:rsidR="00E23302" w:rsidRDefault="00F5174D" w:rsidP="00F5174D">
      <w:pPr>
        <w:shd w:val="clear" w:color="auto" w:fill="FFFFFF"/>
        <w:tabs>
          <w:tab w:val="left" w:leader="underscore" w:pos="7061"/>
        </w:tabs>
        <w:spacing w:line="264" w:lineRule="exact"/>
        <w:ind w:right="-18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</w:t>
      </w:r>
    </w:p>
    <w:p w:rsidR="00F5174D" w:rsidRPr="00F5174D" w:rsidRDefault="00F5174D" w:rsidP="00F5174D">
      <w:pPr>
        <w:shd w:val="clear" w:color="auto" w:fill="FFFFFF"/>
        <w:tabs>
          <w:tab w:val="left" w:pos="7061"/>
        </w:tabs>
        <w:spacing w:line="264" w:lineRule="exact"/>
        <w:ind w:right="-18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виконавчого комітету</w:t>
      </w:r>
      <w:r>
        <w:rPr>
          <w:sz w:val="28"/>
          <w:szCs w:val="28"/>
          <w:lang w:val="uk-UA"/>
        </w:rPr>
        <w:tab/>
        <w:t>Олег ВОВКУН</w:t>
      </w:r>
    </w:p>
    <w:p w:rsidR="009D4411" w:rsidRDefault="009D4411" w:rsidP="00E23302">
      <w:pPr>
        <w:shd w:val="clear" w:color="auto" w:fill="FFFFFF"/>
        <w:tabs>
          <w:tab w:val="left" w:leader="underscore" w:pos="7061"/>
        </w:tabs>
        <w:spacing w:line="264" w:lineRule="exact"/>
        <w:ind w:right="-185"/>
        <w:jc w:val="both"/>
        <w:rPr>
          <w:sz w:val="28"/>
          <w:szCs w:val="28"/>
          <w:lang w:val="uk-UA"/>
        </w:rPr>
      </w:pPr>
    </w:p>
    <w:p w:rsidR="00F04C76" w:rsidRDefault="00F04C76" w:rsidP="00F04C76">
      <w:pPr>
        <w:ind w:right="-185"/>
        <w:jc w:val="both"/>
        <w:rPr>
          <w:sz w:val="28"/>
          <w:szCs w:val="28"/>
          <w:lang w:val="uk-UA"/>
        </w:rPr>
      </w:pPr>
    </w:p>
    <w:p w:rsidR="00322225" w:rsidRDefault="00F04C76" w:rsidP="00322225">
      <w:pPr>
        <w:rPr>
          <w:sz w:val="28"/>
          <w:szCs w:val="28"/>
          <w:lang w:val="uk-UA"/>
        </w:rPr>
      </w:pPr>
      <w:r>
        <w:rPr>
          <w:color w:val="000000"/>
          <w:spacing w:val="2"/>
          <w:sz w:val="28"/>
          <w:szCs w:val="28"/>
          <w:lang w:val="uk-UA"/>
        </w:rPr>
        <w:t xml:space="preserve">             </w:t>
      </w:r>
      <w:r w:rsidR="008747FF">
        <w:rPr>
          <w:sz w:val="28"/>
          <w:szCs w:val="28"/>
          <w:lang w:val="uk-UA"/>
        </w:rPr>
        <w:t xml:space="preserve"> </w:t>
      </w:r>
    </w:p>
    <w:p w:rsidR="00035BFA" w:rsidRDefault="00035BFA" w:rsidP="00322225">
      <w:pPr>
        <w:rPr>
          <w:sz w:val="28"/>
          <w:szCs w:val="28"/>
          <w:lang w:val="uk-UA"/>
        </w:rPr>
      </w:pPr>
    </w:p>
    <w:p w:rsidR="00035BFA" w:rsidRDefault="00035BFA" w:rsidP="00322225">
      <w:pPr>
        <w:rPr>
          <w:sz w:val="28"/>
          <w:szCs w:val="28"/>
          <w:lang w:val="uk-UA"/>
        </w:rPr>
      </w:pPr>
    </w:p>
    <w:p w:rsidR="00035BFA" w:rsidRDefault="00035BFA" w:rsidP="00322225">
      <w:pPr>
        <w:rPr>
          <w:sz w:val="28"/>
          <w:szCs w:val="28"/>
          <w:lang w:val="uk-UA"/>
        </w:rPr>
      </w:pPr>
    </w:p>
    <w:p w:rsidR="00035BFA" w:rsidRDefault="00035BFA" w:rsidP="00322225">
      <w:pPr>
        <w:rPr>
          <w:sz w:val="28"/>
          <w:szCs w:val="28"/>
          <w:lang w:val="uk-UA"/>
        </w:rPr>
      </w:pPr>
    </w:p>
    <w:p w:rsidR="00035BFA" w:rsidRDefault="00035BFA" w:rsidP="00322225">
      <w:pPr>
        <w:rPr>
          <w:sz w:val="28"/>
          <w:szCs w:val="28"/>
          <w:lang w:val="uk-UA"/>
        </w:rPr>
      </w:pPr>
    </w:p>
    <w:p w:rsidR="00035BFA" w:rsidRDefault="00035BFA" w:rsidP="00322225">
      <w:pPr>
        <w:rPr>
          <w:sz w:val="28"/>
          <w:szCs w:val="28"/>
          <w:lang w:val="uk-UA"/>
        </w:rPr>
      </w:pPr>
    </w:p>
    <w:p w:rsidR="00035BFA" w:rsidRDefault="00035BFA" w:rsidP="00322225">
      <w:pPr>
        <w:rPr>
          <w:sz w:val="28"/>
          <w:szCs w:val="28"/>
          <w:lang w:val="uk-UA"/>
        </w:rPr>
      </w:pPr>
    </w:p>
    <w:p w:rsidR="00035BFA" w:rsidRDefault="00035BFA" w:rsidP="00322225">
      <w:pPr>
        <w:rPr>
          <w:sz w:val="28"/>
          <w:szCs w:val="28"/>
          <w:lang w:val="uk-UA"/>
        </w:rPr>
      </w:pPr>
    </w:p>
    <w:p w:rsidR="00035BFA" w:rsidRDefault="00035BFA" w:rsidP="00322225">
      <w:pPr>
        <w:rPr>
          <w:sz w:val="28"/>
          <w:szCs w:val="28"/>
          <w:lang w:val="uk-UA"/>
        </w:rPr>
      </w:pPr>
    </w:p>
    <w:p w:rsidR="00035BFA" w:rsidRDefault="00035BFA" w:rsidP="00322225">
      <w:pPr>
        <w:rPr>
          <w:sz w:val="28"/>
          <w:szCs w:val="28"/>
          <w:lang w:val="uk-UA"/>
        </w:rPr>
      </w:pPr>
    </w:p>
    <w:p w:rsidR="00035BFA" w:rsidRDefault="00035BFA" w:rsidP="00322225">
      <w:pPr>
        <w:rPr>
          <w:sz w:val="28"/>
          <w:szCs w:val="28"/>
          <w:lang w:val="uk-UA"/>
        </w:rPr>
      </w:pPr>
    </w:p>
    <w:p w:rsidR="00035BFA" w:rsidRDefault="00035BFA" w:rsidP="00322225">
      <w:pPr>
        <w:rPr>
          <w:sz w:val="28"/>
          <w:szCs w:val="28"/>
          <w:lang w:val="uk-UA"/>
        </w:rPr>
      </w:pPr>
    </w:p>
    <w:p w:rsidR="00035BFA" w:rsidRDefault="00035BFA" w:rsidP="00322225">
      <w:pPr>
        <w:rPr>
          <w:sz w:val="28"/>
          <w:szCs w:val="28"/>
          <w:lang w:val="uk-UA"/>
        </w:rPr>
      </w:pPr>
    </w:p>
    <w:p w:rsidR="00035BFA" w:rsidRDefault="00035BFA" w:rsidP="00322225">
      <w:pPr>
        <w:rPr>
          <w:sz w:val="28"/>
          <w:szCs w:val="28"/>
          <w:lang w:val="uk-UA"/>
        </w:rPr>
      </w:pPr>
    </w:p>
    <w:p w:rsidR="00035BFA" w:rsidRDefault="00035BFA" w:rsidP="00322225">
      <w:pPr>
        <w:rPr>
          <w:sz w:val="28"/>
          <w:szCs w:val="28"/>
          <w:lang w:val="uk-UA"/>
        </w:rPr>
      </w:pPr>
    </w:p>
    <w:p w:rsidR="00035BFA" w:rsidRDefault="00035BFA" w:rsidP="00322225">
      <w:pPr>
        <w:rPr>
          <w:sz w:val="28"/>
          <w:szCs w:val="28"/>
          <w:lang w:val="uk-UA"/>
        </w:rPr>
      </w:pPr>
    </w:p>
    <w:p w:rsidR="00035BFA" w:rsidRDefault="00035BFA" w:rsidP="00322225">
      <w:pPr>
        <w:rPr>
          <w:sz w:val="28"/>
          <w:szCs w:val="28"/>
          <w:lang w:val="uk-UA"/>
        </w:rPr>
      </w:pPr>
    </w:p>
    <w:p w:rsidR="00035BFA" w:rsidRDefault="00035BFA" w:rsidP="00322225">
      <w:pPr>
        <w:rPr>
          <w:sz w:val="28"/>
          <w:szCs w:val="28"/>
          <w:lang w:val="uk-UA"/>
        </w:rPr>
      </w:pPr>
    </w:p>
    <w:p w:rsidR="00035BFA" w:rsidRDefault="00035BFA" w:rsidP="00322225">
      <w:pPr>
        <w:rPr>
          <w:sz w:val="28"/>
          <w:szCs w:val="28"/>
          <w:lang w:val="uk-UA"/>
        </w:rPr>
      </w:pPr>
    </w:p>
    <w:p w:rsidR="00035BFA" w:rsidRDefault="00035BFA" w:rsidP="00322225">
      <w:pPr>
        <w:rPr>
          <w:sz w:val="28"/>
          <w:szCs w:val="28"/>
          <w:lang w:val="uk-UA"/>
        </w:rPr>
      </w:pPr>
    </w:p>
    <w:p w:rsidR="00035BFA" w:rsidRDefault="00035BFA" w:rsidP="00322225">
      <w:pPr>
        <w:rPr>
          <w:sz w:val="28"/>
          <w:szCs w:val="28"/>
          <w:lang w:val="uk-UA"/>
        </w:rPr>
      </w:pPr>
    </w:p>
    <w:p w:rsidR="00035BFA" w:rsidRDefault="00035BFA" w:rsidP="00322225">
      <w:pPr>
        <w:rPr>
          <w:sz w:val="28"/>
          <w:szCs w:val="28"/>
          <w:lang w:val="uk-UA"/>
        </w:rPr>
      </w:pPr>
    </w:p>
    <w:p w:rsidR="00035BFA" w:rsidRDefault="00035BFA" w:rsidP="00322225">
      <w:pPr>
        <w:rPr>
          <w:sz w:val="28"/>
          <w:szCs w:val="28"/>
          <w:lang w:val="uk-UA"/>
        </w:rPr>
      </w:pPr>
    </w:p>
    <w:p w:rsidR="00035BFA" w:rsidRDefault="00035BFA" w:rsidP="00322225">
      <w:pPr>
        <w:rPr>
          <w:sz w:val="28"/>
          <w:szCs w:val="28"/>
          <w:lang w:val="uk-UA"/>
        </w:rPr>
      </w:pPr>
    </w:p>
    <w:p w:rsidR="00035BFA" w:rsidRDefault="00035BFA" w:rsidP="00322225">
      <w:pPr>
        <w:rPr>
          <w:sz w:val="28"/>
          <w:szCs w:val="28"/>
          <w:lang w:val="uk-UA"/>
        </w:rPr>
      </w:pPr>
    </w:p>
    <w:p w:rsidR="00F5174D" w:rsidRDefault="00F5174D" w:rsidP="00322225">
      <w:pPr>
        <w:rPr>
          <w:sz w:val="28"/>
          <w:szCs w:val="28"/>
          <w:lang w:val="uk-UA"/>
        </w:rPr>
      </w:pPr>
    </w:p>
    <w:p w:rsidR="00F5174D" w:rsidRDefault="00F5174D" w:rsidP="00322225">
      <w:pPr>
        <w:rPr>
          <w:sz w:val="28"/>
          <w:szCs w:val="28"/>
          <w:lang w:val="uk-UA"/>
        </w:rPr>
      </w:pPr>
    </w:p>
    <w:p w:rsidR="00F5174D" w:rsidRDefault="00F5174D" w:rsidP="00322225">
      <w:pPr>
        <w:rPr>
          <w:sz w:val="28"/>
          <w:szCs w:val="28"/>
          <w:lang w:val="uk-UA"/>
        </w:rPr>
      </w:pPr>
    </w:p>
    <w:p w:rsidR="00035BFA" w:rsidRDefault="00035BFA" w:rsidP="00322225">
      <w:pPr>
        <w:rPr>
          <w:sz w:val="28"/>
          <w:szCs w:val="28"/>
          <w:lang w:val="uk-UA"/>
        </w:rPr>
      </w:pPr>
    </w:p>
    <w:p w:rsidR="00035BFA" w:rsidRDefault="00035BFA" w:rsidP="00322225">
      <w:pPr>
        <w:rPr>
          <w:sz w:val="28"/>
          <w:szCs w:val="28"/>
          <w:lang w:val="uk-UA"/>
        </w:rPr>
      </w:pPr>
    </w:p>
    <w:p w:rsidR="00035BFA" w:rsidRDefault="00035BFA" w:rsidP="00322225">
      <w:pPr>
        <w:rPr>
          <w:sz w:val="28"/>
          <w:szCs w:val="28"/>
          <w:lang w:val="uk-UA"/>
        </w:rPr>
      </w:pPr>
    </w:p>
    <w:p w:rsidR="00F5174D" w:rsidRDefault="00F5174D" w:rsidP="00322225">
      <w:pPr>
        <w:rPr>
          <w:sz w:val="28"/>
          <w:szCs w:val="28"/>
          <w:lang w:val="uk-UA"/>
        </w:rPr>
      </w:pPr>
    </w:p>
    <w:p w:rsidR="00035BFA" w:rsidRPr="00F5174D" w:rsidRDefault="00F5174D" w:rsidP="00F5174D">
      <w:pPr>
        <w:suppressAutoHyphens/>
        <w:overflowPunct/>
        <w:autoSpaceDE/>
        <w:autoSpaceDN/>
        <w:adjustRightInd/>
        <w:jc w:val="center"/>
        <w:textAlignment w:val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</w:t>
      </w:r>
      <w:r w:rsidR="0096735C">
        <w:rPr>
          <w:sz w:val="24"/>
          <w:szCs w:val="24"/>
          <w:lang w:val="uk-UA"/>
        </w:rPr>
        <w:t xml:space="preserve">                               </w:t>
      </w:r>
      <w:bookmarkStart w:id="1" w:name="_GoBack"/>
      <w:bookmarkEnd w:id="1"/>
      <w:r w:rsidRPr="00F5174D">
        <w:rPr>
          <w:sz w:val="24"/>
          <w:szCs w:val="24"/>
          <w:lang w:val="uk-UA"/>
        </w:rPr>
        <w:t>Додаток</w:t>
      </w:r>
    </w:p>
    <w:p w:rsidR="00F5174D" w:rsidRPr="00F5174D" w:rsidRDefault="00035BFA" w:rsidP="00035BFA">
      <w:pPr>
        <w:suppressAutoHyphens/>
        <w:overflowPunct/>
        <w:autoSpaceDE/>
        <w:autoSpaceDN/>
        <w:adjustRightInd/>
        <w:jc w:val="right"/>
        <w:textAlignment w:val="auto"/>
        <w:rPr>
          <w:sz w:val="24"/>
          <w:szCs w:val="24"/>
          <w:lang w:val="uk-UA"/>
        </w:rPr>
      </w:pPr>
      <w:r w:rsidRPr="00F5174D">
        <w:rPr>
          <w:sz w:val="24"/>
          <w:szCs w:val="24"/>
          <w:lang w:val="uk-UA"/>
        </w:rPr>
        <w:t xml:space="preserve">до рішення </w:t>
      </w:r>
      <w:r w:rsidR="00F5174D" w:rsidRPr="00F5174D">
        <w:rPr>
          <w:sz w:val="24"/>
          <w:szCs w:val="24"/>
          <w:lang w:val="uk-UA"/>
        </w:rPr>
        <w:t>виконавчого комітету</w:t>
      </w:r>
    </w:p>
    <w:p w:rsidR="00035BFA" w:rsidRPr="00F5174D" w:rsidRDefault="00F5174D" w:rsidP="00F5174D">
      <w:pPr>
        <w:suppressAutoHyphens/>
        <w:overflowPunct/>
        <w:autoSpaceDE/>
        <w:autoSpaceDN/>
        <w:adjustRightInd/>
        <w:jc w:val="center"/>
        <w:textAlignment w:val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</w:t>
      </w:r>
      <w:proofErr w:type="spellStart"/>
      <w:r w:rsidRPr="00F5174D">
        <w:rPr>
          <w:sz w:val="24"/>
          <w:szCs w:val="24"/>
          <w:lang w:val="uk-UA"/>
        </w:rPr>
        <w:t>Рогатинської</w:t>
      </w:r>
      <w:proofErr w:type="spellEnd"/>
      <w:r w:rsidRPr="00F5174D">
        <w:rPr>
          <w:sz w:val="24"/>
          <w:szCs w:val="24"/>
          <w:lang w:val="uk-UA"/>
        </w:rPr>
        <w:t xml:space="preserve"> </w:t>
      </w:r>
      <w:r w:rsidR="00035BFA" w:rsidRPr="00F5174D">
        <w:rPr>
          <w:sz w:val="24"/>
          <w:szCs w:val="24"/>
          <w:lang w:val="uk-UA"/>
        </w:rPr>
        <w:t>міської ради</w:t>
      </w:r>
    </w:p>
    <w:p w:rsidR="00035BFA" w:rsidRDefault="00F5174D" w:rsidP="00035BFA">
      <w:pPr>
        <w:suppressAutoHyphens/>
        <w:overflowPunct/>
        <w:autoSpaceDE/>
        <w:autoSpaceDN/>
        <w:adjustRightInd/>
        <w:ind w:left="57"/>
        <w:jc w:val="both"/>
        <w:textAlignment w:val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   </w:t>
      </w:r>
      <w:r w:rsidR="0096735C">
        <w:rPr>
          <w:sz w:val="24"/>
          <w:szCs w:val="24"/>
          <w:lang w:val="uk-UA"/>
        </w:rPr>
        <w:t xml:space="preserve">№76 </w:t>
      </w:r>
      <w:r>
        <w:rPr>
          <w:sz w:val="24"/>
          <w:szCs w:val="24"/>
          <w:lang w:val="uk-UA"/>
        </w:rPr>
        <w:t>від 01 квітня 2022 року</w:t>
      </w:r>
    </w:p>
    <w:p w:rsidR="00F5174D" w:rsidRPr="00035BFA" w:rsidRDefault="00F5174D" w:rsidP="00035BFA">
      <w:pPr>
        <w:suppressAutoHyphens/>
        <w:overflowPunct/>
        <w:autoSpaceDE/>
        <w:autoSpaceDN/>
        <w:adjustRightInd/>
        <w:ind w:left="57"/>
        <w:jc w:val="both"/>
        <w:textAlignment w:val="auto"/>
        <w:rPr>
          <w:sz w:val="28"/>
          <w:szCs w:val="28"/>
          <w:lang w:val="uk-UA"/>
        </w:rPr>
      </w:pPr>
    </w:p>
    <w:p w:rsidR="00035BFA" w:rsidRPr="00035BFA" w:rsidRDefault="00035BFA" w:rsidP="00035BFA">
      <w:pPr>
        <w:suppressAutoHyphens/>
        <w:overflowPunct/>
        <w:autoSpaceDE/>
        <w:autoSpaceDN/>
        <w:adjustRightInd/>
        <w:jc w:val="center"/>
        <w:textAlignment w:val="auto"/>
        <w:rPr>
          <w:sz w:val="28"/>
          <w:szCs w:val="28"/>
          <w:lang w:val="uk-UA"/>
        </w:rPr>
      </w:pPr>
      <w:r w:rsidRPr="00035BFA">
        <w:rPr>
          <w:sz w:val="28"/>
          <w:szCs w:val="28"/>
          <w:lang w:val="uk-UA"/>
        </w:rPr>
        <w:t xml:space="preserve">Перелік товарів, робіт і послуг </w:t>
      </w:r>
      <w:proofErr w:type="spellStart"/>
      <w:r w:rsidRPr="00035BFA">
        <w:rPr>
          <w:sz w:val="28"/>
          <w:szCs w:val="28"/>
          <w:lang w:val="uk-UA"/>
        </w:rPr>
        <w:t>закупівель</w:t>
      </w:r>
      <w:proofErr w:type="spellEnd"/>
      <w:r w:rsidRPr="00035BFA">
        <w:rPr>
          <w:sz w:val="28"/>
          <w:szCs w:val="28"/>
          <w:lang w:val="uk-UA"/>
        </w:rPr>
        <w:t xml:space="preserve">, які будуть здійснюватися без застосування процедур </w:t>
      </w:r>
      <w:proofErr w:type="spellStart"/>
      <w:r w:rsidRPr="00035BFA">
        <w:rPr>
          <w:sz w:val="28"/>
          <w:szCs w:val="28"/>
          <w:lang w:val="uk-UA"/>
        </w:rPr>
        <w:t>закупівель</w:t>
      </w:r>
      <w:proofErr w:type="spellEnd"/>
      <w:r w:rsidRPr="00035BFA">
        <w:rPr>
          <w:sz w:val="28"/>
          <w:szCs w:val="28"/>
          <w:lang w:val="uk-UA"/>
        </w:rPr>
        <w:t xml:space="preserve"> та спрощених </w:t>
      </w:r>
      <w:proofErr w:type="spellStart"/>
      <w:r w:rsidRPr="00035BFA">
        <w:rPr>
          <w:sz w:val="28"/>
          <w:szCs w:val="28"/>
          <w:lang w:val="uk-UA"/>
        </w:rPr>
        <w:t>закупівель</w:t>
      </w:r>
      <w:proofErr w:type="spellEnd"/>
      <w:r w:rsidRPr="00035BFA">
        <w:rPr>
          <w:sz w:val="28"/>
          <w:szCs w:val="28"/>
          <w:lang w:val="uk-UA"/>
        </w:rPr>
        <w:t xml:space="preserve"> </w:t>
      </w:r>
    </w:p>
    <w:p w:rsidR="00035BFA" w:rsidRPr="00035BFA" w:rsidRDefault="00035BFA" w:rsidP="00035BFA">
      <w:pPr>
        <w:suppressAutoHyphens/>
        <w:overflowPunct/>
        <w:autoSpaceDE/>
        <w:autoSpaceDN/>
        <w:adjustRightInd/>
        <w:ind w:left="57"/>
        <w:jc w:val="center"/>
        <w:textAlignment w:val="auto"/>
        <w:rPr>
          <w:sz w:val="28"/>
          <w:szCs w:val="28"/>
          <w:lang w:val="uk-UA"/>
        </w:rPr>
      </w:pPr>
      <w:r w:rsidRPr="00035BFA">
        <w:rPr>
          <w:sz w:val="28"/>
          <w:szCs w:val="28"/>
          <w:lang w:val="uk-UA"/>
        </w:rPr>
        <w:t>в умовах воєнного стану</w:t>
      </w:r>
    </w:p>
    <w:p w:rsidR="00035BFA" w:rsidRPr="00035BFA" w:rsidRDefault="00035BFA" w:rsidP="00035BFA">
      <w:pPr>
        <w:suppressAutoHyphens/>
        <w:overflowPunct/>
        <w:autoSpaceDE/>
        <w:autoSpaceDN/>
        <w:adjustRightInd/>
        <w:ind w:left="57"/>
        <w:jc w:val="center"/>
        <w:textAlignment w:val="auto"/>
        <w:rPr>
          <w:b/>
          <w:sz w:val="28"/>
          <w:szCs w:val="28"/>
          <w:lang w:val="uk-UA"/>
        </w:rPr>
      </w:pPr>
    </w:p>
    <w:tbl>
      <w:tblPr>
        <w:tblW w:w="9855" w:type="dxa"/>
        <w:tblLook w:val="04A0" w:firstRow="1" w:lastRow="0" w:firstColumn="1" w:lastColumn="0" w:noHBand="0" w:noVBand="1"/>
      </w:tblPr>
      <w:tblGrid>
        <w:gridCol w:w="585"/>
        <w:gridCol w:w="4062"/>
        <w:gridCol w:w="5208"/>
      </w:tblGrid>
      <w:tr w:rsidR="00035BFA" w:rsidRPr="00035BFA" w:rsidTr="00686010">
        <w:trPr>
          <w:trHeight w:val="66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BFA" w:rsidRPr="00035BFA" w:rsidRDefault="00035BFA" w:rsidP="00035BFA">
            <w:pPr>
              <w:suppressAutoHyphens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  <w:lang w:val="uk-UA"/>
              </w:rPr>
            </w:pPr>
            <w:r w:rsidRPr="00035BFA">
              <w:rPr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BFA" w:rsidRPr="00035BFA" w:rsidRDefault="00035BFA" w:rsidP="00035BFA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  <w:lang w:val="uk-UA"/>
              </w:rPr>
            </w:pPr>
            <w:r w:rsidRPr="00035BFA">
              <w:rPr>
                <w:sz w:val="28"/>
                <w:szCs w:val="28"/>
                <w:lang w:val="uk-UA"/>
              </w:rPr>
              <w:t>Товари, закупівлю яких необхідно здійснити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BFA" w:rsidRPr="00035BFA" w:rsidRDefault="00035BFA" w:rsidP="00035BFA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  <w:lang w:val="uk-UA"/>
              </w:rPr>
            </w:pPr>
            <w:r w:rsidRPr="00035BFA">
              <w:rPr>
                <w:sz w:val="28"/>
                <w:szCs w:val="28"/>
                <w:lang w:val="uk-UA"/>
              </w:rPr>
              <w:t>Код за ДК 021:2015 Єдиного закупівельного словника</w:t>
            </w:r>
          </w:p>
        </w:tc>
      </w:tr>
      <w:tr w:rsidR="00035BFA" w:rsidRPr="00035BFA" w:rsidTr="00686010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BFA" w:rsidRPr="00035BFA" w:rsidRDefault="001C7BB8" w:rsidP="00035BFA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BFA" w:rsidRPr="00035BFA" w:rsidRDefault="00035BFA" w:rsidP="00035BFA">
            <w:pPr>
              <w:suppressAutoHyphens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  <w:lang w:val="uk-UA"/>
              </w:rPr>
            </w:pPr>
            <w:r w:rsidRPr="00035BFA">
              <w:rPr>
                <w:sz w:val="28"/>
                <w:szCs w:val="28"/>
                <w:lang w:val="uk-UA"/>
              </w:rPr>
              <w:t>Аварійне та охоронне обладнання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BFA" w:rsidRPr="00035BFA" w:rsidRDefault="00035BFA" w:rsidP="00035BFA">
            <w:pPr>
              <w:suppressAutoHyphens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uk-UA"/>
              </w:rPr>
            </w:pPr>
            <w:r w:rsidRPr="00035BFA">
              <w:rPr>
                <w:color w:val="000000"/>
                <w:sz w:val="28"/>
                <w:szCs w:val="28"/>
                <w:lang w:val="uk-UA"/>
              </w:rPr>
              <w:t>35100000-5 Аварійне та охоронне обладнання</w:t>
            </w:r>
          </w:p>
        </w:tc>
      </w:tr>
      <w:tr w:rsidR="00035BFA" w:rsidRPr="00035BFA" w:rsidTr="00686010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BFA" w:rsidRPr="00035BFA" w:rsidRDefault="001C7BB8" w:rsidP="00035BFA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BFA" w:rsidRPr="00035BFA" w:rsidRDefault="00035BFA" w:rsidP="00035BFA">
            <w:pPr>
              <w:suppressAutoHyphens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  <w:lang w:val="uk-UA"/>
              </w:rPr>
            </w:pPr>
            <w:r w:rsidRPr="00035BFA">
              <w:rPr>
                <w:sz w:val="28"/>
                <w:szCs w:val="28"/>
                <w:lang w:val="uk-UA"/>
              </w:rPr>
              <w:t xml:space="preserve">Автозапчастини 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BFA" w:rsidRPr="00035BFA" w:rsidRDefault="00035BFA" w:rsidP="00035BFA">
            <w:pPr>
              <w:suppressAutoHyphens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uk-UA"/>
              </w:rPr>
            </w:pPr>
            <w:r w:rsidRPr="00035BFA">
              <w:rPr>
                <w:color w:val="000000"/>
                <w:sz w:val="28"/>
                <w:szCs w:val="28"/>
                <w:lang w:val="uk-UA"/>
              </w:rPr>
              <w:t>34300000-0 Частини та приладдя до транспортних засобів і їх двигунів</w:t>
            </w:r>
          </w:p>
        </w:tc>
      </w:tr>
      <w:tr w:rsidR="00035BFA" w:rsidRPr="00035BFA" w:rsidTr="00686010">
        <w:trPr>
          <w:trHeight w:val="2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BFA" w:rsidRPr="00035BFA" w:rsidRDefault="001C7BB8" w:rsidP="00035BFA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BFA" w:rsidRPr="00035BFA" w:rsidRDefault="00035BFA" w:rsidP="00035BFA">
            <w:pPr>
              <w:suppressAutoHyphens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  <w:lang w:val="uk-UA"/>
              </w:rPr>
            </w:pPr>
            <w:r w:rsidRPr="00035BFA">
              <w:rPr>
                <w:sz w:val="28"/>
                <w:szCs w:val="28"/>
                <w:lang w:val="uk-UA"/>
              </w:rPr>
              <w:t>Вироби медичного призначення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BFA" w:rsidRPr="00035BFA" w:rsidRDefault="00035BFA" w:rsidP="00035BFA">
            <w:pPr>
              <w:suppressAutoHyphens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uk-UA"/>
              </w:rPr>
            </w:pPr>
            <w:r w:rsidRPr="00035BFA">
              <w:rPr>
                <w:color w:val="000000"/>
                <w:sz w:val="28"/>
                <w:szCs w:val="28"/>
                <w:lang w:val="uk-UA"/>
              </w:rPr>
              <w:t>33190000-8 Медичне обладнання та вироби медичного призначення різні</w:t>
            </w:r>
          </w:p>
        </w:tc>
      </w:tr>
      <w:tr w:rsidR="00035BFA" w:rsidRPr="00035BFA" w:rsidTr="00686010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BFA" w:rsidRPr="00035BFA" w:rsidRDefault="001C7BB8" w:rsidP="00035BFA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BFA" w:rsidRPr="00035BFA" w:rsidRDefault="00035BFA" w:rsidP="00035BFA">
            <w:pPr>
              <w:suppressAutoHyphens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  <w:lang w:val="uk-UA"/>
              </w:rPr>
            </w:pPr>
            <w:r w:rsidRPr="00035BFA">
              <w:rPr>
                <w:sz w:val="28"/>
                <w:szCs w:val="28"/>
                <w:lang w:val="uk-UA"/>
              </w:rPr>
              <w:t>Дезінфікуючі засоби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BFA" w:rsidRPr="00035BFA" w:rsidRDefault="00035BFA" w:rsidP="00035BFA">
            <w:pPr>
              <w:suppressAutoHyphens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uk-UA"/>
              </w:rPr>
            </w:pPr>
            <w:r w:rsidRPr="00035BFA">
              <w:rPr>
                <w:color w:val="000000"/>
                <w:sz w:val="28"/>
                <w:szCs w:val="28"/>
                <w:lang w:val="uk-UA"/>
              </w:rPr>
              <w:t>33631600-8 Антисептичні та дезінфекційні засоби</w:t>
            </w:r>
          </w:p>
        </w:tc>
      </w:tr>
      <w:tr w:rsidR="00035BFA" w:rsidRPr="00035BFA" w:rsidTr="00686010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BFA" w:rsidRPr="00035BFA" w:rsidRDefault="001C7BB8" w:rsidP="00035BFA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BFA" w:rsidRPr="00035BFA" w:rsidRDefault="00035BFA" w:rsidP="00035BFA">
            <w:pPr>
              <w:suppressAutoHyphens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  <w:lang w:val="uk-UA"/>
              </w:rPr>
            </w:pPr>
            <w:r w:rsidRPr="00035BFA">
              <w:rPr>
                <w:sz w:val="28"/>
                <w:szCs w:val="28"/>
                <w:lang w:val="uk-UA"/>
              </w:rPr>
              <w:t>Джерела альтернативного живлення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BFA" w:rsidRPr="00035BFA" w:rsidRDefault="00035BFA" w:rsidP="00035BFA">
            <w:pPr>
              <w:suppressAutoHyphens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  <w:lang w:val="uk-UA"/>
              </w:rPr>
            </w:pPr>
            <w:r w:rsidRPr="00035BFA">
              <w:rPr>
                <w:sz w:val="28"/>
                <w:szCs w:val="28"/>
                <w:lang w:val="uk-UA"/>
              </w:rPr>
              <w:t>31100000-7 Електродвигуни, .генератори та трансформатори</w:t>
            </w:r>
          </w:p>
        </w:tc>
      </w:tr>
      <w:tr w:rsidR="00035BFA" w:rsidRPr="00035BFA" w:rsidTr="00686010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BFA" w:rsidRPr="00035BFA" w:rsidRDefault="001C7BB8" w:rsidP="00035BFA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BFA" w:rsidRPr="00035BFA" w:rsidRDefault="00035BFA" w:rsidP="00035BFA">
            <w:pPr>
              <w:suppressAutoHyphens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  <w:lang w:val="uk-UA"/>
              </w:rPr>
            </w:pPr>
            <w:r w:rsidRPr="00035BFA">
              <w:rPr>
                <w:sz w:val="28"/>
                <w:szCs w:val="28"/>
                <w:lang w:val="uk-UA"/>
              </w:rPr>
              <w:t>Дитяче харчування, в тому числі спеціалізоване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BFA" w:rsidRPr="00035BFA" w:rsidRDefault="00035BFA" w:rsidP="00035BFA">
            <w:pPr>
              <w:suppressAutoHyphens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uk-UA"/>
              </w:rPr>
            </w:pPr>
            <w:r w:rsidRPr="00035BFA">
              <w:rPr>
                <w:color w:val="000000"/>
                <w:sz w:val="28"/>
                <w:szCs w:val="28"/>
                <w:lang w:val="uk-UA"/>
              </w:rPr>
              <w:t>15884000-8 Продукти дитячого харчування</w:t>
            </w:r>
          </w:p>
          <w:p w:rsidR="00035BFA" w:rsidRPr="00035BFA" w:rsidRDefault="00035BFA" w:rsidP="00035BFA">
            <w:pPr>
              <w:suppressAutoHyphens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uk-UA"/>
              </w:rPr>
            </w:pPr>
            <w:r w:rsidRPr="00035BFA">
              <w:rPr>
                <w:color w:val="000000"/>
                <w:sz w:val="28"/>
                <w:szCs w:val="28"/>
                <w:lang w:val="uk-UA"/>
              </w:rPr>
              <w:t>15880000-0 Спеціальні продукти харчування, збагачені поживними речовинами</w:t>
            </w:r>
          </w:p>
        </w:tc>
      </w:tr>
      <w:tr w:rsidR="00035BFA" w:rsidRPr="00035BFA" w:rsidTr="00686010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BFA" w:rsidRPr="00035BFA" w:rsidRDefault="001C7BB8" w:rsidP="00035BFA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BFA" w:rsidRPr="00035BFA" w:rsidRDefault="00035BFA" w:rsidP="00035BFA">
            <w:pPr>
              <w:suppressAutoHyphens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  <w:lang w:val="uk-UA"/>
              </w:rPr>
            </w:pPr>
            <w:r w:rsidRPr="00035BFA">
              <w:rPr>
                <w:color w:val="000000"/>
                <w:sz w:val="28"/>
                <w:szCs w:val="28"/>
                <w:lang w:val="uk-UA"/>
              </w:rPr>
              <w:t>Електротехнічне устаткування, апаратура, обладнання та матеріали; освітлювальне устаткування</w:t>
            </w:r>
            <w:r w:rsidRPr="00035BFA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BFA" w:rsidRPr="00035BFA" w:rsidRDefault="00035BFA" w:rsidP="00035BFA">
            <w:pPr>
              <w:suppressAutoHyphens/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  <w:lang w:val="uk-UA"/>
              </w:rPr>
            </w:pPr>
            <w:r w:rsidRPr="00035BFA">
              <w:rPr>
                <w:color w:val="000000"/>
                <w:sz w:val="28"/>
                <w:szCs w:val="28"/>
                <w:lang w:val="uk-UA"/>
              </w:rPr>
              <w:t>31000000- Електротехнічне устаткування, апаратура, обладнання та матеріали; освітлювальне устаткування</w:t>
            </w:r>
          </w:p>
        </w:tc>
      </w:tr>
      <w:tr w:rsidR="00035BFA" w:rsidRPr="00035BFA" w:rsidTr="00686010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BFA" w:rsidRPr="00035BFA" w:rsidRDefault="001C7BB8" w:rsidP="00035BFA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BFA" w:rsidRPr="00035BFA" w:rsidRDefault="00035BFA" w:rsidP="00035BFA">
            <w:pPr>
              <w:suppressAutoHyphens/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  <w:lang w:val="uk-UA"/>
              </w:rPr>
            </w:pPr>
            <w:r w:rsidRPr="00035BFA">
              <w:rPr>
                <w:color w:val="000000"/>
                <w:sz w:val="28"/>
                <w:szCs w:val="28"/>
                <w:lang w:val="uk-UA"/>
              </w:rPr>
              <w:t>Миючі засоби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BFA" w:rsidRPr="00035BFA" w:rsidRDefault="00035BFA" w:rsidP="00035BFA">
            <w:pPr>
              <w:suppressAutoHyphens/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  <w:lang w:val="uk-UA"/>
              </w:rPr>
            </w:pPr>
            <w:r w:rsidRPr="00035BFA">
              <w:rPr>
                <w:color w:val="000000"/>
                <w:sz w:val="28"/>
                <w:szCs w:val="28"/>
                <w:lang w:val="uk-UA"/>
              </w:rPr>
              <w:t>39830000-9 Продукція для чищення</w:t>
            </w:r>
          </w:p>
        </w:tc>
      </w:tr>
      <w:tr w:rsidR="00035BFA" w:rsidRPr="00035BFA" w:rsidTr="00686010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BFA" w:rsidRPr="00035BFA" w:rsidRDefault="001C7BB8" w:rsidP="00035BFA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  <w:highlight w:val="lightGray"/>
                <w:lang w:val="uk-UA"/>
              </w:rPr>
            </w:pPr>
            <w:r>
              <w:rPr>
                <w:sz w:val="28"/>
                <w:szCs w:val="28"/>
                <w:highlight w:val="lightGray"/>
                <w:lang w:val="uk-UA"/>
              </w:rPr>
              <w:t>9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BFA" w:rsidRPr="00035BFA" w:rsidRDefault="00035BFA" w:rsidP="00035BFA">
            <w:pPr>
              <w:suppressAutoHyphens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  <w:lang w:val="uk-UA"/>
              </w:rPr>
            </w:pPr>
            <w:r w:rsidRPr="00035BFA">
              <w:rPr>
                <w:sz w:val="28"/>
                <w:szCs w:val="28"/>
                <w:lang w:val="uk-UA"/>
              </w:rPr>
              <w:t>Засоби особистої гігієни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BFA" w:rsidRPr="00035BFA" w:rsidRDefault="00035BFA" w:rsidP="00035BFA">
            <w:pPr>
              <w:suppressAutoHyphens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  <w:lang w:val="uk-UA"/>
              </w:rPr>
            </w:pPr>
            <w:r w:rsidRPr="00035BFA">
              <w:rPr>
                <w:color w:val="000000"/>
                <w:sz w:val="28"/>
                <w:szCs w:val="28"/>
                <w:lang w:val="uk-UA"/>
              </w:rPr>
              <w:t>33700000-7 Засоби особистої гігієни</w:t>
            </w:r>
          </w:p>
        </w:tc>
      </w:tr>
      <w:tr w:rsidR="00035BFA" w:rsidRPr="00035BFA" w:rsidTr="00686010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BFA" w:rsidRPr="00035BFA" w:rsidRDefault="001C7BB8" w:rsidP="00035BFA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BFA" w:rsidRPr="00035BFA" w:rsidRDefault="00035BFA" w:rsidP="00035BFA">
            <w:pPr>
              <w:suppressAutoHyphens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  <w:lang w:val="uk-UA"/>
              </w:rPr>
            </w:pPr>
            <w:r w:rsidRPr="00035BFA">
              <w:rPr>
                <w:sz w:val="28"/>
                <w:szCs w:val="28"/>
                <w:lang w:val="uk-UA"/>
              </w:rPr>
              <w:t>Медикаменти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BFA" w:rsidRPr="00035BFA" w:rsidRDefault="00035BFA" w:rsidP="00035BFA">
            <w:pPr>
              <w:suppressAutoHyphens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  <w:lang w:val="uk-UA"/>
              </w:rPr>
            </w:pPr>
            <w:r w:rsidRPr="00035BFA">
              <w:rPr>
                <w:sz w:val="28"/>
                <w:szCs w:val="28"/>
                <w:lang w:val="uk-UA"/>
              </w:rPr>
              <w:t>33600000-6 Фармацевтична продукція</w:t>
            </w:r>
          </w:p>
        </w:tc>
      </w:tr>
      <w:tr w:rsidR="00035BFA" w:rsidRPr="00035BFA" w:rsidTr="00686010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BFA" w:rsidRPr="00035BFA" w:rsidRDefault="001C7BB8" w:rsidP="00035BFA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BFA" w:rsidRPr="00035BFA" w:rsidRDefault="00035BFA" w:rsidP="00035BFA">
            <w:pPr>
              <w:suppressAutoHyphens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  <w:lang w:val="uk-UA"/>
              </w:rPr>
            </w:pPr>
            <w:r w:rsidRPr="00035BFA">
              <w:rPr>
                <w:sz w:val="28"/>
                <w:szCs w:val="28"/>
                <w:lang w:val="uk-UA"/>
              </w:rPr>
              <w:t>Інші товари та послуги, необхідні для надання медичної допомоги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BFA" w:rsidRPr="00035BFA" w:rsidRDefault="00035BFA" w:rsidP="00035BFA">
            <w:pPr>
              <w:suppressAutoHyphens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uk-UA"/>
              </w:rPr>
            </w:pPr>
            <w:r w:rsidRPr="00035BFA">
              <w:rPr>
                <w:color w:val="000000"/>
                <w:sz w:val="28"/>
                <w:szCs w:val="28"/>
                <w:lang w:val="uk-UA"/>
              </w:rPr>
              <w:t>33140000-3 Медичні матеріали</w:t>
            </w:r>
            <w:r w:rsidRPr="00035BFA">
              <w:rPr>
                <w:rFonts w:ascii="Segoe UI" w:hAnsi="Segoe UI" w:cs="Segoe UI"/>
                <w:color w:val="000000"/>
                <w:sz w:val="21"/>
                <w:szCs w:val="21"/>
                <w:lang w:val="uk-UA"/>
              </w:rPr>
              <w:t> </w:t>
            </w:r>
            <w:r w:rsidRPr="00035BFA">
              <w:rPr>
                <w:rFonts w:ascii="Segoe UI" w:hAnsi="Segoe UI" w:cs="Segoe UI"/>
                <w:color w:val="FFFFFF"/>
                <w:sz w:val="2"/>
                <w:szCs w:val="2"/>
                <w:u w:val="single"/>
                <w:lang w:val="uk-UA"/>
              </w:rPr>
              <w:t xml:space="preserve">Тут https://dk21.dovidnyk.info/index.php?rozd=3314 про </w:t>
            </w:r>
            <w:r w:rsidRPr="00035BFA">
              <w:rPr>
                <w:rFonts w:ascii="Cambria Math" w:hAnsi="Cambria Math" w:cs="Cambria Math"/>
                <w:color w:val="FFFFFF"/>
                <w:sz w:val="2"/>
                <w:szCs w:val="2"/>
                <w:u w:val="single"/>
                <w:lang w:val="uk-UA"/>
              </w:rPr>
              <w:t>ℹ</w:t>
            </w:r>
            <w:r w:rsidRPr="00035BFA">
              <w:rPr>
                <w:rFonts w:ascii="Segoe UI" w:hAnsi="Segoe UI" w:cs="Segoe UI"/>
                <w:color w:val="FFFFFF"/>
                <w:sz w:val="2"/>
                <w:szCs w:val="2"/>
                <w:u w:val="single"/>
                <w:lang w:val="uk-UA"/>
              </w:rPr>
              <w:t xml:space="preserve"> ДК 021:2015 </w:t>
            </w:r>
            <w:r w:rsidRPr="00035BFA">
              <w:rPr>
                <w:rFonts w:ascii="Cambria Math" w:hAnsi="Cambria Math" w:cs="Cambria Math"/>
                <w:color w:val="FFFFFF"/>
                <w:sz w:val="2"/>
                <w:szCs w:val="2"/>
                <w:u w:val="single"/>
                <w:lang w:val="uk-UA"/>
              </w:rPr>
              <w:t>ℹ</w:t>
            </w:r>
          </w:p>
        </w:tc>
      </w:tr>
      <w:tr w:rsidR="00035BFA" w:rsidRPr="00035BFA" w:rsidTr="00686010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BFA" w:rsidRPr="00035BFA" w:rsidRDefault="001C7BB8" w:rsidP="00035BFA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BFA" w:rsidRPr="00035BFA" w:rsidRDefault="00035BFA" w:rsidP="00035BFA">
            <w:pPr>
              <w:suppressAutoHyphens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  <w:lang w:val="uk-UA"/>
              </w:rPr>
            </w:pPr>
            <w:r w:rsidRPr="00035BFA">
              <w:rPr>
                <w:sz w:val="28"/>
                <w:szCs w:val="28"/>
                <w:lang w:val="uk-UA"/>
              </w:rPr>
              <w:t>Будівельні товари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BFA" w:rsidRPr="00035BFA" w:rsidRDefault="00035BFA" w:rsidP="00035BFA">
            <w:pPr>
              <w:suppressAutoHyphens/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  <w:highlight w:val="white"/>
                <w:lang w:val="uk-UA"/>
              </w:rPr>
            </w:pPr>
            <w:r w:rsidRPr="00035BFA">
              <w:rPr>
                <w:color w:val="000000"/>
                <w:sz w:val="28"/>
                <w:szCs w:val="28"/>
                <w:highlight w:val="white"/>
                <w:lang w:val="uk-UA"/>
              </w:rPr>
              <w:t>44420000-0 Будівельні товари</w:t>
            </w:r>
          </w:p>
        </w:tc>
      </w:tr>
      <w:tr w:rsidR="00035BFA" w:rsidRPr="00035BFA" w:rsidTr="00686010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BFA" w:rsidRPr="00035BFA" w:rsidRDefault="001C7BB8" w:rsidP="00035BFA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BFA" w:rsidRPr="00035BFA" w:rsidRDefault="00035BFA" w:rsidP="00035BFA">
            <w:pPr>
              <w:suppressAutoHyphens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  <w:lang w:val="uk-UA"/>
              </w:rPr>
            </w:pPr>
            <w:r w:rsidRPr="00035BFA">
              <w:rPr>
                <w:color w:val="000000"/>
                <w:sz w:val="28"/>
                <w:szCs w:val="28"/>
                <w:lang w:val="uk-UA"/>
              </w:rPr>
              <w:t>Конструкції та конструкційні матеріали.</w:t>
            </w:r>
            <w:r w:rsidRPr="00035BFA">
              <w:rPr>
                <w:rFonts w:ascii="Segoe UI" w:hAnsi="Segoe UI" w:cs="Segoe UI"/>
                <w:color w:val="000000"/>
                <w:sz w:val="23"/>
                <w:szCs w:val="23"/>
                <w:lang w:val="uk-UA"/>
              </w:rPr>
              <w:t> </w:t>
            </w:r>
            <w:r w:rsidRPr="00035BFA">
              <w:rPr>
                <w:sz w:val="28"/>
                <w:szCs w:val="28"/>
                <w:lang w:val="uk-UA"/>
              </w:rPr>
              <w:t xml:space="preserve">Допоміжна будівельна продукція 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BFA" w:rsidRPr="00035BFA" w:rsidRDefault="00035BFA" w:rsidP="00035BFA">
            <w:pPr>
              <w:suppressAutoHyphens/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  <w:lang w:val="uk-UA"/>
              </w:rPr>
            </w:pPr>
            <w:r w:rsidRPr="00035BFA">
              <w:rPr>
                <w:color w:val="000000"/>
                <w:sz w:val="28"/>
                <w:szCs w:val="28"/>
                <w:lang w:val="uk-UA"/>
              </w:rPr>
              <w:t>44190000-8 Конструкційні матеріали різні.</w:t>
            </w:r>
            <w:r w:rsidRPr="00035BFA">
              <w:rPr>
                <w:rFonts w:ascii="Segoe UI" w:hAnsi="Segoe UI" w:cs="Segoe UI"/>
                <w:color w:val="000000"/>
                <w:sz w:val="28"/>
                <w:szCs w:val="28"/>
                <w:lang w:val="uk-UA"/>
              </w:rPr>
              <w:t> </w:t>
            </w:r>
            <w:r w:rsidRPr="00035BFA">
              <w:rPr>
                <w:sz w:val="28"/>
                <w:szCs w:val="28"/>
                <w:lang w:val="uk-UA"/>
              </w:rPr>
              <w:t>Допоміжна будівельна продукція</w:t>
            </w:r>
          </w:p>
        </w:tc>
      </w:tr>
      <w:tr w:rsidR="00035BFA" w:rsidRPr="00035BFA" w:rsidTr="00686010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BFA" w:rsidRPr="00035BFA" w:rsidRDefault="001C7BB8" w:rsidP="00035BFA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BFA" w:rsidRPr="00035BFA" w:rsidRDefault="00035BFA" w:rsidP="00035BFA">
            <w:pPr>
              <w:suppressAutoHyphens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  <w:lang w:val="uk-UA"/>
              </w:rPr>
            </w:pPr>
            <w:r w:rsidRPr="00035BFA">
              <w:rPr>
                <w:sz w:val="28"/>
                <w:szCs w:val="28"/>
                <w:lang w:val="uk-UA"/>
              </w:rPr>
              <w:t>Мішки та пакети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BFA" w:rsidRPr="00035BFA" w:rsidRDefault="00035BFA" w:rsidP="00035BFA">
            <w:pPr>
              <w:suppressAutoHyphens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  <w:lang w:val="uk-UA"/>
              </w:rPr>
            </w:pPr>
            <w:r w:rsidRPr="00035BFA">
              <w:rPr>
                <w:color w:val="000000"/>
                <w:sz w:val="28"/>
                <w:szCs w:val="28"/>
                <w:lang w:val="uk-UA"/>
              </w:rPr>
              <w:t>18930000-7 Мішки та пакети </w:t>
            </w:r>
            <w:r w:rsidRPr="00035BFA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035BFA" w:rsidRPr="00035BFA" w:rsidTr="00686010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BFA" w:rsidRPr="00035BFA" w:rsidRDefault="001C7BB8" w:rsidP="00035BFA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BFA" w:rsidRPr="00035BFA" w:rsidRDefault="00035BFA" w:rsidP="00035BFA">
            <w:pPr>
              <w:suppressAutoHyphens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  <w:lang w:val="uk-UA"/>
              </w:rPr>
            </w:pPr>
            <w:r w:rsidRPr="00035BFA">
              <w:rPr>
                <w:sz w:val="28"/>
                <w:szCs w:val="28"/>
                <w:lang w:val="uk-UA"/>
              </w:rPr>
              <w:t xml:space="preserve">Паливно- мастильні матеріали 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BFA" w:rsidRPr="00035BFA" w:rsidRDefault="00035BFA" w:rsidP="00035BFA">
            <w:pPr>
              <w:suppressAutoHyphens/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  <w:lang w:val="uk-UA"/>
              </w:rPr>
            </w:pPr>
            <w:r w:rsidRPr="00035BFA">
              <w:rPr>
                <w:color w:val="000000"/>
                <w:sz w:val="28"/>
                <w:szCs w:val="28"/>
                <w:lang w:val="uk-UA"/>
              </w:rPr>
              <w:t>09130000-9 Нафта і дистиляти</w:t>
            </w:r>
          </w:p>
        </w:tc>
      </w:tr>
      <w:tr w:rsidR="00035BFA" w:rsidRPr="00035BFA" w:rsidTr="00686010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BFA" w:rsidRPr="00035BFA" w:rsidRDefault="001C7BB8" w:rsidP="00035BFA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16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BFA" w:rsidRPr="00035BFA" w:rsidRDefault="00035BFA" w:rsidP="00035BFA">
            <w:pPr>
              <w:suppressAutoHyphens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  <w:lang w:val="uk-UA"/>
              </w:rPr>
            </w:pPr>
            <w:r w:rsidRPr="00035BFA">
              <w:rPr>
                <w:sz w:val="28"/>
                <w:szCs w:val="28"/>
                <w:lang w:val="uk-UA"/>
              </w:rPr>
              <w:t>Офісне устаткування та приладдя різне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BFA" w:rsidRPr="00035BFA" w:rsidRDefault="00035BFA" w:rsidP="00035BFA">
            <w:pPr>
              <w:suppressAutoHyphens/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  <w:lang w:val="uk-UA"/>
              </w:rPr>
            </w:pPr>
            <w:r w:rsidRPr="00035BFA">
              <w:rPr>
                <w:color w:val="000000"/>
                <w:sz w:val="28"/>
                <w:szCs w:val="28"/>
                <w:lang w:val="uk-UA"/>
              </w:rPr>
              <w:t>30190000-7 Офісне устаткування та приладдя різне </w:t>
            </w:r>
          </w:p>
        </w:tc>
      </w:tr>
      <w:tr w:rsidR="00035BFA" w:rsidRPr="00035BFA" w:rsidTr="00686010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BFA" w:rsidRPr="00035BFA" w:rsidRDefault="001C7BB8" w:rsidP="00035BFA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BFA" w:rsidRPr="00035BFA" w:rsidRDefault="00035BFA" w:rsidP="00035BFA">
            <w:pPr>
              <w:suppressAutoHyphens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  <w:lang w:val="uk-UA"/>
              </w:rPr>
            </w:pPr>
            <w:r w:rsidRPr="00035BFA">
              <w:rPr>
                <w:sz w:val="28"/>
                <w:szCs w:val="28"/>
                <w:lang w:val="uk-UA"/>
              </w:rPr>
              <w:t>Питна вода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BFA" w:rsidRPr="00035BFA" w:rsidRDefault="00035BFA" w:rsidP="00035BFA">
            <w:pPr>
              <w:suppressAutoHyphens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  <w:lang w:val="uk-UA"/>
              </w:rPr>
            </w:pPr>
            <w:r w:rsidRPr="00035BFA">
              <w:rPr>
                <w:color w:val="000000"/>
                <w:sz w:val="28"/>
                <w:szCs w:val="28"/>
                <w:lang w:val="uk-UA"/>
              </w:rPr>
              <w:t>41110000-3 Питна вода </w:t>
            </w:r>
            <w:r w:rsidRPr="00035BFA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035BFA" w:rsidRPr="00035BFA" w:rsidTr="00686010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BFA" w:rsidRPr="00035BFA" w:rsidRDefault="001C7BB8" w:rsidP="00035BFA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BFA" w:rsidRPr="00035BFA" w:rsidRDefault="00035BFA" w:rsidP="00035BFA">
            <w:p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uk-UA"/>
              </w:rPr>
            </w:pPr>
            <w:r w:rsidRPr="00035BFA">
              <w:rPr>
                <w:sz w:val="28"/>
                <w:szCs w:val="28"/>
                <w:lang w:val="uk-UA"/>
              </w:rPr>
              <w:t>Пожежне обладнання різне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BFA" w:rsidRPr="00035BFA" w:rsidRDefault="00035BFA" w:rsidP="00035BFA">
            <w:pPr>
              <w:suppressAutoHyphens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  <w:lang w:val="uk-UA"/>
              </w:rPr>
            </w:pPr>
            <w:r w:rsidRPr="00035BFA">
              <w:rPr>
                <w:color w:val="000000"/>
                <w:sz w:val="28"/>
                <w:szCs w:val="28"/>
                <w:lang w:val="uk-UA"/>
              </w:rPr>
              <w:t>35110000-8 Протипожежне, рятувальне та захисне обладнання </w:t>
            </w:r>
            <w:r w:rsidRPr="00035BFA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035BFA" w:rsidRPr="00035BFA" w:rsidTr="00686010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BFA" w:rsidRPr="00035BFA" w:rsidRDefault="001C7BB8" w:rsidP="00035BFA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BFA" w:rsidRPr="00035BFA" w:rsidRDefault="00035BFA" w:rsidP="00035BFA">
            <w:pPr>
              <w:suppressAutoHyphens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  <w:lang w:val="uk-UA"/>
              </w:rPr>
            </w:pPr>
            <w:r w:rsidRPr="00035BFA">
              <w:rPr>
                <w:sz w:val="28"/>
                <w:szCs w:val="28"/>
                <w:lang w:val="uk-UA"/>
              </w:rPr>
              <w:t>Продукти харчування, напої та супутня продукція (крім алкогольних напоїв)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BFA" w:rsidRPr="00035BFA" w:rsidRDefault="00035BFA" w:rsidP="00035BFA">
            <w:pPr>
              <w:suppressAutoHyphens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  <w:lang w:val="uk-UA"/>
              </w:rPr>
            </w:pPr>
            <w:r w:rsidRPr="00035BFA">
              <w:rPr>
                <w:color w:val="000000"/>
                <w:sz w:val="28"/>
                <w:szCs w:val="28"/>
                <w:lang w:val="uk-UA"/>
              </w:rPr>
              <w:t>15800000-6</w:t>
            </w:r>
            <w:r w:rsidRPr="00035BFA">
              <w:rPr>
                <w:sz w:val="28"/>
                <w:szCs w:val="28"/>
                <w:lang w:val="uk-UA"/>
              </w:rPr>
              <w:t xml:space="preserve"> Продукти харчування різні</w:t>
            </w:r>
          </w:p>
        </w:tc>
      </w:tr>
      <w:tr w:rsidR="00035BFA" w:rsidRPr="00035BFA" w:rsidTr="00686010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BFA" w:rsidRPr="00035BFA" w:rsidRDefault="001C7BB8" w:rsidP="00035BFA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BFA" w:rsidRPr="00035BFA" w:rsidRDefault="00035BFA" w:rsidP="00035BFA">
            <w:pPr>
              <w:suppressAutoHyphens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  <w:lang w:val="uk-UA"/>
              </w:rPr>
            </w:pPr>
            <w:r w:rsidRPr="00035BFA">
              <w:rPr>
                <w:sz w:val="28"/>
                <w:szCs w:val="28"/>
                <w:lang w:val="uk-UA"/>
              </w:rPr>
              <w:t>Продукція борошномельно-</w:t>
            </w:r>
            <w:r w:rsidR="00F5174D" w:rsidRPr="00035BFA">
              <w:rPr>
                <w:sz w:val="28"/>
                <w:szCs w:val="28"/>
                <w:lang w:val="uk-UA"/>
              </w:rPr>
              <w:t>круп’яної</w:t>
            </w:r>
            <w:r w:rsidRPr="00035BFA">
              <w:rPr>
                <w:sz w:val="28"/>
                <w:szCs w:val="28"/>
                <w:lang w:val="uk-UA"/>
              </w:rPr>
              <w:t xml:space="preserve"> промисловості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BFA" w:rsidRPr="00035BFA" w:rsidRDefault="00035BFA" w:rsidP="00035BFA">
            <w:pPr>
              <w:suppressAutoHyphens/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  <w:lang w:val="uk-UA"/>
              </w:rPr>
            </w:pPr>
            <w:r w:rsidRPr="00035BFA">
              <w:rPr>
                <w:color w:val="000000"/>
                <w:sz w:val="28"/>
                <w:szCs w:val="28"/>
                <w:lang w:val="uk-UA"/>
              </w:rPr>
              <w:t>15610000-7</w:t>
            </w:r>
            <w:r w:rsidRPr="00035BFA">
              <w:rPr>
                <w:sz w:val="28"/>
                <w:szCs w:val="28"/>
                <w:lang w:val="uk-UA"/>
              </w:rPr>
              <w:t xml:space="preserve"> Продукція борошномельно-</w:t>
            </w:r>
            <w:r w:rsidR="00F5174D" w:rsidRPr="00035BFA">
              <w:rPr>
                <w:sz w:val="28"/>
                <w:szCs w:val="28"/>
                <w:lang w:val="uk-UA"/>
              </w:rPr>
              <w:t>круп’яної</w:t>
            </w:r>
            <w:r w:rsidRPr="00035BFA">
              <w:rPr>
                <w:sz w:val="28"/>
                <w:szCs w:val="28"/>
                <w:lang w:val="uk-UA"/>
              </w:rPr>
              <w:t xml:space="preserve"> промисловості</w:t>
            </w:r>
          </w:p>
        </w:tc>
      </w:tr>
      <w:tr w:rsidR="00035BFA" w:rsidRPr="00035BFA" w:rsidTr="00686010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BFA" w:rsidRPr="00035BFA" w:rsidRDefault="001C7BB8" w:rsidP="00035BFA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BFA" w:rsidRPr="00035BFA" w:rsidRDefault="00035BFA" w:rsidP="00035BFA">
            <w:pPr>
              <w:suppressAutoHyphens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  <w:lang w:val="uk-UA"/>
              </w:rPr>
            </w:pPr>
            <w:r w:rsidRPr="00035BFA">
              <w:rPr>
                <w:sz w:val="28"/>
                <w:szCs w:val="28"/>
                <w:lang w:val="uk-UA"/>
              </w:rPr>
              <w:t xml:space="preserve">Вироби домашнього текстилю ( постільна білизна, рушники, </w:t>
            </w:r>
            <w:proofErr w:type="spellStart"/>
            <w:r w:rsidRPr="00035BFA">
              <w:rPr>
                <w:sz w:val="28"/>
                <w:szCs w:val="28"/>
                <w:lang w:val="uk-UA"/>
              </w:rPr>
              <w:t>пледи,матраци</w:t>
            </w:r>
            <w:proofErr w:type="spellEnd"/>
            <w:r w:rsidRPr="00035BFA"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BFA" w:rsidRPr="00035BFA" w:rsidRDefault="00035BFA" w:rsidP="00035BFA">
            <w:pPr>
              <w:suppressAutoHyphens/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  <w:lang w:val="uk-UA"/>
              </w:rPr>
            </w:pPr>
            <w:r w:rsidRPr="00035BFA">
              <w:rPr>
                <w:color w:val="000000"/>
                <w:sz w:val="28"/>
                <w:szCs w:val="28"/>
                <w:lang w:val="uk-UA"/>
              </w:rPr>
              <w:t>39510000-0 </w:t>
            </w:r>
            <w:r w:rsidRPr="00035BFA">
              <w:rPr>
                <w:sz w:val="28"/>
                <w:szCs w:val="28"/>
                <w:lang w:val="uk-UA"/>
              </w:rPr>
              <w:t>Вироби домашнього текстилю</w:t>
            </w:r>
          </w:p>
        </w:tc>
      </w:tr>
      <w:tr w:rsidR="00035BFA" w:rsidRPr="00035BFA" w:rsidTr="00686010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BFA" w:rsidRPr="00035BFA" w:rsidRDefault="001C7BB8" w:rsidP="00035BFA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BFA" w:rsidRPr="00035BFA" w:rsidRDefault="00035BFA" w:rsidP="00035BFA">
            <w:pPr>
              <w:suppressAutoHyphens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  <w:lang w:val="uk-UA"/>
              </w:rPr>
            </w:pPr>
            <w:r w:rsidRPr="00035BFA">
              <w:rPr>
                <w:sz w:val="28"/>
                <w:szCs w:val="28"/>
                <w:lang w:val="uk-UA"/>
              </w:rPr>
              <w:t xml:space="preserve">Формений одяг, спеціальний робочий одяг та аксесуари </w:t>
            </w:r>
          </w:p>
          <w:p w:rsidR="00035BFA" w:rsidRPr="00035BFA" w:rsidRDefault="00035BFA" w:rsidP="00035BFA">
            <w:pPr>
              <w:suppressAutoHyphens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  <w:lang w:val="uk-UA"/>
              </w:rPr>
            </w:pPr>
            <w:r w:rsidRPr="00035BFA">
              <w:rPr>
                <w:sz w:val="28"/>
                <w:szCs w:val="28"/>
                <w:lang w:val="uk-UA"/>
              </w:rPr>
              <w:t>(в тому числі медичний/ одноразовий)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BFA" w:rsidRPr="00035BFA" w:rsidRDefault="00035BFA" w:rsidP="00035BFA">
            <w:pPr>
              <w:suppressAutoHyphens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uk-UA"/>
              </w:rPr>
            </w:pPr>
            <w:r w:rsidRPr="00035BFA">
              <w:rPr>
                <w:color w:val="000000"/>
                <w:sz w:val="28"/>
                <w:szCs w:val="28"/>
                <w:lang w:val="uk-UA"/>
              </w:rPr>
              <w:t>18100000-0 Формений одяг, спеціальний робочий одяг та аксесуари </w:t>
            </w:r>
          </w:p>
        </w:tc>
      </w:tr>
      <w:tr w:rsidR="00035BFA" w:rsidRPr="00035BFA" w:rsidTr="00686010">
        <w:trPr>
          <w:trHeight w:val="378"/>
        </w:trPr>
        <w:tc>
          <w:tcPr>
            <w:tcW w:w="9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5BFA" w:rsidRPr="00035BFA" w:rsidRDefault="00035BFA" w:rsidP="00035BFA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  <w:lang w:val="uk-UA"/>
              </w:rPr>
            </w:pPr>
            <w:r w:rsidRPr="00035BFA">
              <w:rPr>
                <w:sz w:val="28"/>
                <w:szCs w:val="28"/>
                <w:lang w:val="uk-UA"/>
              </w:rPr>
              <w:t>Послуги та роботи</w:t>
            </w:r>
          </w:p>
        </w:tc>
      </w:tr>
      <w:tr w:rsidR="00035BFA" w:rsidRPr="00035BFA" w:rsidTr="00686010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BFA" w:rsidRPr="00035BFA" w:rsidRDefault="001C7BB8" w:rsidP="00035BFA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BFA" w:rsidRPr="00035BFA" w:rsidRDefault="00035BFA" w:rsidP="00035BFA">
            <w:pPr>
              <w:suppressAutoHyphens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  <w:lang w:val="uk-UA"/>
              </w:rPr>
            </w:pPr>
            <w:r w:rsidRPr="00035BFA">
              <w:rPr>
                <w:sz w:val="28"/>
                <w:szCs w:val="28"/>
                <w:lang w:val="uk-UA"/>
              </w:rPr>
              <w:t>Будівельні роботи та поточний ремонт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BFA" w:rsidRPr="00035BFA" w:rsidRDefault="00035BFA" w:rsidP="00035BFA">
            <w:pPr>
              <w:suppressAutoHyphens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  <w:lang w:val="uk-UA"/>
              </w:rPr>
            </w:pPr>
            <w:r w:rsidRPr="00035BFA">
              <w:rPr>
                <w:color w:val="000000"/>
                <w:sz w:val="28"/>
                <w:szCs w:val="25"/>
                <w:lang w:val="uk-UA"/>
              </w:rPr>
              <w:t>45000000-7</w:t>
            </w:r>
            <w:r w:rsidRPr="00035BFA">
              <w:rPr>
                <w:color w:val="000000"/>
                <w:sz w:val="25"/>
                <w:szCs w:val="25"/>
                <w:lang w:val="uk-UA"/>
              </w:rPr>
              <w:t xml:space="preserve"> </w:t>
            </w:r>
            <w:r w:rsidRPr="00035BFA">
              <w:rPr>
                <w:sz w:val="28"/>
                <w:szCs w:val="28"/>
                <w:lang w:val="uk-UA"/>
              </w:rPr>
              <w:t>Будівельні роботи та поточний ремонт</w:t>
            </w:r>
          </w:p>
        </w:tc>
      </w:tr>
      <w:tr w:rsidR="00035BFA" w:rsidRPr="00035BFA" w:rsidTr="00686010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BFA" w:rsidRPr="00035BFA" w:rsidRDefault="001C7BB8" w:rsidP="00035BFA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BFA" w:rsidRPr="00035BFA" w:rsidRDefault="00035BFA" w:rsidP="00035BFA">
            <w:p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uk-UA"/>
              </w:rPr>
            </w:pPr>
            <w:proofErr w:type="spellStart"/>
            <w:r w:rsidRPr="00035BFA">
              <w:rPr>
                <w:sz w:val="28"/>
                <w:szCs w:val="28"/>
                <w:lang w:val="uk-UA"/>
              </w:rPr>
              <w:t>Кейтерингові</w:t>
            </w:r>
            <w:proofErr w:type="spellEnd"/>
            <w:r w:rsidRPr="00035BFA">
              <w:rPr>
                <w:sz w:val="28"/>
                <w:szCs w:val="28"/>
                <w:lang w:val="uk-UA"/>
              </w:rPr>
              <w:t xml:space="preserve"> послуги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BFA" w:rsidRPr="00035BFA" w:rsidRDefault="00035BFA" w:rsidP="00035BFA">
            <w:p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uk-UA"/>
              </w:rPr>
            </w:pPr>
            <w:r w:rsidRPr="00035BFA">
              <w:rPr>
                <w:sz w:val="28"/>
                <w:szCs w:val="28"/>
                <w:lang w:val="uk-UA"/>
              </w:rPr>
              <w:t xml:space="preserve">555200000-1 </w:t>
            </w:r>
            <w:proofErr w:type="spellStart"/>
            <w:r w:rsidRPr="00035BFA">
              <w:rPr>
                <w:sz w:val="28"/>
                <w:szCs w:val="28"/>
                <w:lang w:val="uk-UA"/>
              </w:rPr>
              <w:t>Кейтерингові</w:t>
            </w:r>
            <w:proofErr w:type="spellEnd"/>
            <w:r w:rsidRPr="00035BFA">
              <w:rPr>
                <w:sz w:val="28"/>
                <w:szCs w:val="28"/>
                <w:lang w:val="uk-UA"/>
              </w:rPr>
              <w:t xml:space="preserve"> послуги</w:t>
            </w:r>
          </w:p>
        </w:tc>
      </w:tr>
      <w:tr w:rsidR="00035BFA" w:rsidRPr="00035BFA" w:rsidTr="00686010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BFA" w:rsidRPr="00035BFA" w:rsidRDefault="001C7BB8" w:rsidP="00035BFA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BFA" w:rsidRPr="00035BFA" w:rsidRDefault="00035BFA" w:rsidP="00035BFA">
            <w:pPr>
              <w:suppressAutoHyphens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  <w:lang w:val="uk-UA"/>
              </w:rPr>
            </w:pPr>
            <w:r w:rsidRPr="00035BFA">
              <w:rPr>
                <w:sz w:val="28"/>
                <w:szCs w:val="28"/>
                <w:lang w:val="uk-UA"/>
              </w:rPr>
              <w:t xml:space="preserve">Послуги з надання соціальної допомоги та супутні послуги 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BFA" w:rsidRPr="00035BFA" w:rsidRDefault="00035BFA" w:rsidP="00035BFA">
            <w:pPr>
              <w:suppressAutoHyphens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  <w:lang w:val="uk-UA"/>
              </w:rPr>
            </w:pPr>
            <w:r w:rsidRPr="00035BFA">
              <w:rPr>
                <w:color w:val="000000"/>
                <w:sz w:val="28"/>
                <w:szCs w:val="28"/>
                <w:lang w:val="uk-UA"/>
              </w:rPr>
              <w:t>85300000-2 Послуги з надання соціальної допомоги та супутні послуги </w:t>
            </w:r>
            <w:r w:rsidRPr="00035BFA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035BFA" w:rsidRPr="00035BFA" w:rsidTr="00686010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BFA" w:rsidRPr="00035BFA" w:rsidRDefault="001C7BB8" w:rsidP="00035BFA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BFA" w:rsidRPr="00035BFA" w:rsidRDefault="00035BFA" w:rsidP="00035BFA">
            <w:pPr>
              <w:suppressAutoHyphens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  <w:lang w:val="uk-UA"/>
              </w:rPr>
            </w:pPr>
            <w:r w:rsidRPr="00035BFA">
              <w:rPr>
                <w:sz w:val="28"/>
                <w:szCs w:val="28"/>
                <w:lang w:val="uk-UA"/>
              </w:rPr>
              <w:t>Послуги з охорони території та приміщень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BFA" w:rsidRPr="00035BFA" w:rsidRDefault="00035BFA" w:rsidP="00035BFA">
            <w:pPr>
              <w:suppressAutoHyphens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  <w:lang w:val="uk-UA"/>
              </w:rPr>
            </w:pPr>
            <w:r w:rsidRPr="00035BFA">
              <w:rPr>
                <w:sz w:val="28"/>
                <w:szCs w:val="28"/>
                <w:lang w:val="uk-UA"/>
              </w:rPr>
              <w:t>79710000-4 Охоронні послуги</w:t>
            </w:r>
          </w:p>
        </w:tc>
      </w:tr>
      <w:tr w:rsidR="00035BFA" w:rsidRPr="00035BFA" w:rsidTr="00686010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BFA" w:rsidRPr="00035BFA" w:rsidRDefault="001C7BB8" w:rsidP="00035BFA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BFA" w:rsidRPr="00035BFA" w:rsidRDefault="00035BFA" w:rsidP="00035BFA">
            <w:pPr>
              <w:suppressAutoHyphens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  <w:lang w:val="uk-UA"/>
              </w:rPr>
            </w:pPr>
            <w:r w:rsidRPr="00035BFA">
              <w:rPr>
                <w:sz w:val="28"/>
                <w:szCs w:val="28"/>
                <w:lang w:val="uk-UA"/>
              </w:rPr>
              <w:t>Послуги з підтримки програмного забезпечення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BFA" w:rsidRPr="00035BFA" w:rsidRDefault="00035BFA" w:rsidP="00035BFA">
            <w:pPr>
              <w:suppressAutoHyphens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  <w:lang w:val="uk-UA"/>
              </w:rPr>
            </w:pPr>
            <w:r w:rsidRPr="00035BFA">
              <w:rPr>
                <w:sz w:val="28"/>
                <w:szCs w:val="28"/>
                <w:shd w:val="clear" w:color="auto" w:fill="FFFFFF"/>
                <w:lang w:val="uk-UA"/>
              </w:rPr>
              <w:t>72200000-7 Послуги з програмування та консультаційні послуги з питань програмного забезпечення</w:t>
            </w:r>
          </w:p>
        </w:tc>
      </w:tr>
      <w:tr w:rsidR="00035BFA" w:rsidRPr="00035BFA" w:rsidTr="00686010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BFA" w:rsidRPr="00035BFA" w:rsidRDefault="001C7BB8" w:rsidP="00035BFA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BFA" w:rsidRPr="00035BFA" w:rsidRDefault="00035BFA" w:rsidP="00035BFA">
            <w:pPr>
              <w:suppressAutoHyphens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  <w:lang w:val="uk-UA"/>
              </w:rPr>
            </w:pPr>
            <w:r w:rsidRPr="00035BFA">
              <w:rPr>
                <w:sz w:val="28"/>
                <w:szCs w:val="28"/>
                <w:lang w:val="uk-UA"/>
              </w:rPr>
              <w:t>Послуги з прання білизни та медичного одягу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BFA" w:rsidRPr="00035BFA" w:rsidRDefault="00035BFA" w:rsidP="00035BFA">
            <w:pPr>
              <w:suppressAutoHyphens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  <w:lang w:val="uk-UA"/>
              </w:rPr>
            </w:pPr>
            <w:r w:rsidRPr="00035BFA">
              <w:rPr>
                <w:sz w:val="28"/>
                <w:szCs w:val="28"/>
                <w:lang w:val="uk-UA"/>
              </w:rPr>
              <w:t>98310000-9 Послуги з прання і сухого чищення</w:t>
            </w:r>
          </w:p>
        </w:tc>
      </w:tr>
      <w:tr w:rsidR="00035BFA" w:rsidRPr="00035BFA" w:rsidTr="00686010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BFA" w:rsidRPr="00035BFA" w:rsidRDefault="001C7BB8" w:rsidP="00035BFA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BFA" w:rsidRPr="00035BFA" w:rsidRDefault="00035BFA" w:rsidP="00035BFA">
            <w:p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uk-UA"/>
              </w:rPr>
            </w:pPr>
            <w:r w:rsidRPr="00035BFA">
              <w:rPr>
                <w:sz w:val="28"/>
                <w:szCs w:val="28"/>
                <w:lang w:val="uk-UA"/>
              </w:rPr>
              <w:t>Послуги з різних видів ремонту і технічного обслуговування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BFA" w:rsidRPr="00035BFA" w:rsidRDefault="00035BFA" w:rsidP="00035BFA">
            <w:pPr>
              <w:suppressAutoHyphens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  <w:lang w:val="uk-UA"/>
              </w:rPr>
            </w:pPr>
            <w:r w:rsidRPr="00035BFA">
              <w:rPr>
                <w:color w:val="000000"/>
                <w:sz w:val="28"/>
                <w:szCs w:val="28"/>
                <w:lang w:val="uk-UA"/>
              </w:rPr>
              <w:t>50800000-3 Послуги з різних видів ремонту і технічного обслуговування </w:t>
            </w:r>
            <w:r w:rsidRPr="00035BFA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035BFA" w:rsidRPr="00035BFA" w:rsidTr="00686010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BFA" w:rsidRPr="00035BFA" w:rsidRDefault="001C7BB8" w:rsidP="00035BFA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30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BFA" w:rsidRPr="00035BFA" w:rsidRDefault="00035BFA" w:rsidP="00035BFA">
            <w:p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8"/>
                <w:szCs w:val="28"/>
                <w:lang w:val="uk-UA"/>
              </w:rPr>
            </w:pPr>
            <w:r w:rsidRPr="00035BFA">
              <w:rPr>
                <w:color w:val="000000"/>
                <w:sz w:val="28"/>
                <w:szCs w:val="28"/>
                <w:lang w:val="uk-UA"/>
              </w:rPr>
              <w:t xml:space="preserve">Послуги з ремонту, технічного обслуговування транспортних засобів і супутнього обладнання та супутні послуги 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BFA" w:rsidRPr="00035BFA" w:rsidRDefault="00035BFA" w:rsidP="00035BFA">
            <w:pPr>
              <w:suppressAutoHyphens/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  <w:lang w:val="uk-UA"/>
              </w:rPr>
            </w:pPr>
            <w:r w:rsidRPr="00035BFA">
              <w:rPr>
                <w:color w:val="000000"/>
                <w:sz w:val="28"/>
                <w:szCs w:val="28"/>
                <w:lang w:val="uk-UA"/>
              </w:rPr>
              <w:t>50100000-6 Послуги з ремонту, технічного обслуговування транспортних засобів і супутнього обладнання та супутні послуги</w:t>
            </w:r>
          </w:p>
        </w:tc>
      </w:tr>
      <w:tr w:rsidR="00035BFA" w:rsidRPr="00035BFA" w:rsidTr="00686010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BFA" w:rsidRPr="00035BFA" w:rsidRDefault="001C7BB8" w:rsidP="00035BFA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31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BFA" w:rsidRPr="00035BFA" w:rsidRDefault="00035BFA" w:rsidP="00035BFA">
            <w:pPr>
              <w:suppressAutoHyphens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  <w:lang w:val="uk-UA"/>
              </w:rPr>
            </w:pPr>
            <w:r w:rsidRPr="00035BFA">
              <w:rPr>
                <w:sz w:val="28"/>
                <w:szCs w:val="28"/>
                <w:lang w:val="uk-UA"/>
              </w:rPr>
              <w:t>Послуги з технічного обслуговування та ремонту комп’ютерної техніки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BFA" w:rsidRPr="00035BFA" w:rsidRDefault="00035BFA" w:rsidP="00035BFA">
            <w:pPr>
              <w:suppressAutoHyphens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  <w:lang w:val="uk-UA"/>
              </w:rPr>
            </w:pPr>
            <w:r w:rsidRPr="00035BFA">
              <w:rPr>
                <w:color w:val="000000"/>
                <w:sz w:val="28"/>
                <w:szCs w:val="28"/>
                <w:lang w:val="uk-UA"/>
              </w:rPr>
              <w:t>50320000-4 Послуги з ремонту і технічного обслуговування персональних комп’ютерів </w:t>
            </w:r>
            <w:r w:rsidRPr="00035BFA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035BFA" w:rsidRPr="00035BFA" w:rsidTr="00686010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BFA" w:rsidRPr="00035BFA" w:rsidRDefault="001C7BB8" w:rsidP="00035BFA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32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BFA" w:rsidRPr="00035BFA" w:rsidRDefault="00035BFA" w:rsidP="00035BFA">
            <w:pPr>
              <w:suppressAutoHyphens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  <w:lang w:val="uk-UA"/>
              </w:rPr>
            </w:pPr>
            <w:r w:rsidRPr="00035BFA">
              <w:rPr>
                <w:sz w:val="28"/>
                <w:szCs w:val="28"/>
                <w:lang w:val="uk-UA"/>
              </w:rPr>
              <w:t>Послуги з автомобільних перевезень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BFA" w:rsidRPr="00035BFA" w:rsidRDefault="00035BFA" w:rsidP="00035BFA">
            <w:pPr>
              <w:suppressAutoHyphens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  <w:lang w:val="uk-UA"/>
              </w:rPr>
            </w:pPr>
            <w:r w:rsidRPr="00035BFA">
              <w:rPr>
                <w:color w:val="000000"/>
                <w:sz w:val="28"/>
                <w:szCs w:val="28"/>
                <w:lang w:val="uk-UA"/>
              </w:rPr>
              <w:t>60100000-9 Послуги з автомобільних перевезень </w:t>
            </w:r>
            <w:r w:rsidRPr="00035BFA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035BFA" w:rsidRPr="00035BFA" w:rsidTr="00686010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BFA" w:rsidRPr="00035BFA" w:rsidRDefault="001C7BB8" w:rsidP="00035BFA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33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BFA" w:rsidRPr="00035BFA" w:rsidRDefault="00035BFA" w:rsidP="00035BFA">
            <w:p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uk-UA"/>
              </w:rPr>
            </w:pPr>
            <w:r w:rsidRPr="00035BFA">
              <w:rPr>
                <w:sz w:val="28"/>
                <w:szCs w:val="28"/>
                <w:lang w:val="uk-UA"/>
              </w:rPr>
              <w:t>Послуги з організації харчування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BFA" w:rsidRPr="00035BFA" w:rsidRDefault="00035BFA" w:rsidP="00035BFA">
            <w:p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  <w:lang w:val="uk-UA"/>
              </w:rPr>
            </w:pPr>
            <w:r w:rsidRPr="00035BFA">
              <w:rPr>
                <w:color w:val="000000"/>
                <w:sz w:val="28"/>
                <w:szCs w:val="28"/>
                <w:lang w:val="uk-UA"/>
              </w:rPr>
              <w:t>55320000-9 </w:t>
            </w:r>
            <w:r w:rsidRPr="00035BFA">
              <w:rPr>
                <w:sz w:val="28"/>
                <w:szCs w:val="28"/>
                <w:lang w:val="uk-UA"/>
              </w:rPr>
              <w:t>Послуги з організації харчування</w:t>
            </w:r>
          </w:p>
        </w:tc>
      </w:tr>
      <w:tr w:rsidR="00035BFA" w:rsidRPr="00035BFA" w:rsidTr="00686010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BFA" w:rsidRPr="00035BFA" w:rsidRDefault="001C7BB8" w:rsidP="00035BFA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34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BFA" w:rsidRPr="00035BFA" w:rsidRDefault="00035BFA" w:rsidP="00035BFA">
            <w:pPr>
              <w:suppressAutoHyphens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  <w:lang w:val="uk-UA"/>
              </w:rPr>
            </w:pPr>
            <w:r w:rsidRPr="00035BFA">
              <w:rPr>
                <w:sz w:val="28"/>
                <w:szCs w:val="28"/>
                <w:lang w:val="uk-UA"/>
              </w:rPr>
              <w:t>Послуги провайдерів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BFA" w:rsidRPr="00035BFA" w:rsidRDefault="00035BFA" w:rsidP="00035BFA">
            <w:pPr>
              <w:suppressAutoHyphens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uk-UA"/>
              </w:rPr>
            </w:pPr>
            <w:r w:rsidRPr="00035BFA">
              <w:rPr>
                <w:color w:val="000000"/>
                <w:sz w:val="28"/>
                <w:szCs w:val="28"/>
                <w:lang w:val="uk-UA"/>
              </w:rPr>
              <w:t>72410000-7 Послуги провайдерів</w:t>
            </w:r>
          </w:p>
        </w:tc>
      </w:tr>
      <w:tr w:rsidR="00035BFA" w:rsidRPr="00035BFA" w:rsidTr="00686010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BFA" w:rsidRPr="00035BFA" w:rsidRDefault="001C7BB8" w:rsidP="00035BFA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35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BFA" w:rsidRPr="00035BFA" w:rsidRDefault="00035BFA" w:rsidP="00035BFA">
            <w:pPr>
              <w:suppressAutoHyphens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  <w:lang w:val="uk-UA"/>
              </w:rPr>
            </w:pPr>
            <w:r w:rsidRPr="00035BFA">
              <w:rPr>
                <w:sz w:val="28"/>
                <w:szCs w:val="28"/>
                <w:lang w:val="uk-UA"/>
              </w:rPr>
              <w:t>Послуги у сфері професійної підготовки різні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BFA" w:rsidRPr="00035BFA" w:rsidRDefault="00035BFA" w:rsidP="00035BFA">
            <w:pPr>
              <w:suppressAutoHyphens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uk-UA"/>
              </w:rPr>
            </w:pPr>
            <w:r w:rsidRPr="00035BFA">
              <w:rPr>
                <w:color w:val="000000"/>
                <w:sz w:val="28"/>
                <w:szCs w:val="28"/>
                <w:lang w:val="uk-UA"/>
              </w:rPr>
              <w:t>80530000-8 Послуги у сфері професійної підготовки</w:t>
            </w:r>
          </w:p>
        </w:tc>
      </w:tr>
      <w:tr w:rsidR="00035BFA" w:rsidRPr="00035BFA" w:rsidTr="00686010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BFA" w:rsidRPr="00035BFA" w:rsidRDefault="001C7BB8" w:rsidP="00035BFA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36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BFA" w:rsidRPr="00035BFA" w:rsidRDefault="00035BFA" w:rsidP="00035BFA">
            <w:pPr>
              <w:suppressAutoHyphens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  <w:lang w:val="uk-UA"/>
              </w:rPr>
            </w:pPr>
            <w:r w:rsidRPr="00035BFA">
              <w:rPr>
                <w:bCs/>
                <w:sz w:val="28"/>
                <w:szCs w:val="28"/>
                <w:lang w:val="uk-UA"/>
              </w:rPr>
              <w:t>Поховальні та супутні послуги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BFA" w:rsidRPr="00035BFA" w:rsidRDefault="00035BFA" w:rsidP="00035BFA">
            <w:pPr>
              <w:suppressAutoHyphens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uk-UA"/>
              </w:rPr>
            </w:pPr>
            <w:r w:rsidRPr="00035BFA">
              <w:rPr>
                <w:color w:val="000000"/>
                <w:sz w:val="28"/>
                <w:szCs w:val="28"/>
                <w:lang w:val="uk-UA"/>
              </w:rPr>
              <w:t>98370000-7 Поховальні та супутні послуги</w:t>
            </w:r>
          </w:p>
        </w:tc>
      </w:tr>
    </w:tbl>
    <w:p w:rsidR="00035BFA" w:rsidRPr="00035BFA" w:rsidRDefault="00035BFA" w:rsidP="00035BFA">
      <w:pPr>
        <w:suppressAutoHyphens/>
        <w:overflowPunct/>
        <w:autoSpaceDE/>
        <w:autoSpaceDN/>
        <w:adjustRightInd/>
        <w:jc w:val="both"/>
        <w:textAlignment w:val="auto"/>
        <w:rPr>
          <w:b/>
          <w:lang w:val="uk-UA"/>
        </w:rPr>
      </w:pPr>
    </w:p>
    <w:p w:rsidR="00035BFA" w:rsidRPr="00035BFA" w:rsidRDefault="00035BFA" w:rsidP="00035BFA">
      <w:pPr>
        <w:suppressAutoHyphens/>
        <w:overflowPunct/>
        <w:autoSpaceDE/>
        <w:autoSpaceDN/>
        <w:adjustRightInd/>
        <w:jc w:val="both"/>
        <w:textAlignment w:val="auto"/>
        <w:rPr>
          <w:rFonts w:eastAsia="Calibri"/>
          <w:sz w:val="28"/>
          <w:szCs w:val="28"/>
          <w:lang w:val="uk-UA" w:eastAsia="en-US"/>
        </w:rPr>
      </w:pPr>
      <w:r w:rsidRPr="00035BFA">
        <w:rPr>
          <w:b/>
          <w:sz w:val="24"/>
          <w:szCs w:val="24"/>
          <w:lang w:val="uk-UA"/>
        </w:rPr>
        <w:t>Примітка:</w:t>
      </w:r>
      <w:r w:rsidRPr="00035BFA">
        <w:rPr>
          <w:sz w:val="24"/>
          <w:szCs w:val="24"/>
          <w:lang w:val="uk-UA"/>
        </w:rPr>
        <w:t xml:space="preserve"> Коди</w:t>
      </w:r>
      <w:r w:rsidRPr="00035BFA">
        <w:rPr>
          <w:b/>
          <w:sz w:val="24"/>
          <w:szCs w:val="24"/>
          <w:lang w:val="uk-UA"/>
        </w:rPr>
        <w:t xml:space="preserve"> </w:t>
      </w:r>
      <w:r w:rsidRPr="00035BFA">
        <w:rPr>
          <w:sz w:val="24"/>
          <w:szCs w:val="24"/>
          <w:lang w:val="uk-UA"/>
        </w:rPr>
        <w:t xml:space="preserve">ДК 021:2015 Єдиного закупівельного словника, визначені переліком, можуть </w:t>
      </w:r>
      <w:proofErr w:type="spellStart"/>
      <w:r w:rsidRPr="00035BFA">
        <w:rPr>
          <w:sz w:val="24"/>
          <w:szCs w:val="24"/>
          <w:lang w:val="uk-UA"/>
        </w:rPr>
        <w:t>уточнюватися</w:t>
      </w:r>
      <w:proofErr w:type="spellEnd"/>
      <w:r w:rsidRPr="00035BFA">
        <w:rPr>
          <w:sz w:val="24"/>
          <w:szCs w:val="24"/>
          <w:lang w:val="uk-UA"/>
        </w:rPr>
        <w:t xml:space="preserve"> замовником у межах розрахунку.</w:t>
      </w:r>
    </w:p>
    <w:p w:rsidR="00035BFA" w:rsidRPr="00035BFA" w:rsidRDefault="00035BFA" w:rsidP="00035BFA">
      <w:pPr>
        <w:suppressAutoHyphens/>
        <w:overflowPunct/>
        <w:autoSpaceDE/>
        <w:autoSpaceDN/>
        <w:adjustRightInd/>
        <w:jc w:val="both"/>
        <w:textAlignment w:val="auto"/>
        <w:rPr>
          <w:sz w:val="24"/>
          <w:szCs w:val="24"/>
          <w:lang w:val="uk-UA"/>
        </w:rPr>
      </w:pPr>
      <w:r w:rsidRPr="00035BFA">
        <w:rPr>
          <w:sz w:val="24"/>
          <w:szCs w:val="24"/>
          <w:shd w:val="clear" w:color="auto" w:fill="FFFFFF"/>
          <w:lang w:val="uk-UA"/>
        </w:rPr>
        <w:t>Предмет закупівлі товарів і послуг визначається замовником згідно з пунктами 21 і 34 частини першої статті 1 Закону</w:t>
      </w:r>
      <w:r w:rsidRPr="00035BFA">
        <w:rPr>
          <w:sz w:val="24"/>
          <w:szCs w:val="24"/>
          <w:lang w:val="uk-UA"/>
        </w:rPr>
        <w:t xml:space="preserve"> України «Про публічні закупівлі»</w:t>
      </w:r>
      <w:r w:rsidRPr="00035BFA">
        <w:rPr>
          <w:sz w:val="24"/>
          <w:szCs w:val="24"/>
          <w:shd w:val="clear" w:color="auto" w:fill="FFFFFF"/>
          <w:lang w:val="uk-UA"/>
        </w:rPr>
        <w:t> та за показником четвертої цифри Єдиного закупівельного словника.</w:t>
      </w:r>
    </w:p>
    <w:p w:rsidR="00035BFA" w:rsidRPr="00D171DF" w:rsidRDefault="00035BFA" w:rsidP="00322225">
      <w:pPr>
        <w:rPr>
          <w:sz w:val="28"/>
          <w:szCs w:val="28"/>
          <w:lang w:val="uk-UA"/>
        </w:rPr>
      </w:pPr>
    </w:p>
    <w:p w:rsidR="00F04C76" w:rsidRPr="00322225" w:rsidRDefault="00F04C76" w:rsidP="00322225">
      <w:pPr>
        <w:shd w:val="clear" w:color="auto" w:fill="FFFFFF"/>
        <w:tabs>
          <w:tab w:val="left" w:leader="underscore" w:pos="7061"/>
        </w:tabs>
        <w:spacing w:line="264" w:lineRule="exact"/>
        <w:rPr>
          <w:lang w:val="uk-UA"/>
        </w:rPr>
      </w:pPr>
    </w:p>
    <w:p w:rsidR="00F04C76" w:rsidRDefault="00F04C76" w:rsidP="00F04C7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</w:t>
      </w:r>
    </w:p>
    <w:p w:rsidR="007C4950" w:rsidRDefault="00F04C76" w:rsidP="00476B4B">
      <w:pPr>
        <w:tabs>
          <w:tab w:val="left" w:pos="618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</w:t>
      </w:r>
      <w:r w:rsidR="00476B4B">
        <w:rPr>
          <w:sz w:val="28"/>
          <w:szCs w:val="28"/>
          <w:lang w:val="uk-UA"/>
        </w:rPr>
        <w:t>Керуючий справами</w:t>
      </w:r>
      <w:r w:rsidR="00476B4B">
        <w:rPr>
          <w:sz w:val="28"/>
          <w:szCs w:val="28"/>
          <w:lang w:val="uk-UA"/>
        </w:rPr>
        <w:tab/>
      </w:r>
      <w:r w:rsidR="00035BFA">
        <w:rPr>
          <w:sz w:val="28"/>
          <w:szCs w:val="28"/>
          <w:lang w:val="uk-UA"/>
        </w:rPr>
        <w:t xml:space="preserve">                 </w:t>
      </w:r>
    </w:p>
    <w:p w:rsidR="00476B4B" w:rsidRPr="00F04C76" w:rsidRDefault="00476B4B" w:rsidP="00F5174D">
      <w:pPr>
        <w:tabs>
          <w:tab w:val="center" w:pos="4819"/>
        </w:tabs>
        <w:rPr>
          <w:lang w:val="uk-UA"/>
        </w:rPr>
      </w:pPr>
      <w:r>
        <w:rPr>
          <w:sz w:val="28"/>
          <w:szCs w:val="28"/>
          <w:lang w:val="uk-UA"/>
        </w:rPr>
        <w:t xml:space="preserve">             виконавчого комітету</w:t>
      </w:r>
      <w:r w:rsidR="00F5174D">
        <w:rPr>
          <w:sz w:val="28"/>
          <w:szCs w:val="28"/>
          <w:lang w:val="uk-UA"/>
        </w:rPr>
        <w:tab/>
        <w:t xml:space="preserve">                                                     </w:t>
      </w:r>
      <w:r w:rsidR="00F5174D" w:rsidRPr="00F5174D">
        <w:rPr>
          <w:sz w:val="28"/>
          <w:szCs w:val="28"/>
          <w:lang w:val="uk-UA"/>
        </w:rPr>
        <w:t>Олег ВОВКУН</w:t>
      </w:r>
    </w:p>
    <w:sectPr w:rsidR="00476B4B" w:rsidRPr="00F04C76" w:rsidSect="00F5174D">
      <w:headerReference w:type="defaul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5E10" w:rsidRDefault="00DC5E10" w:rsidP="008A05A0">
      <w:r>
        <w:separator/>
      </w:r>
    </w:p>
  </w:endnote>
  <w:endnote w:type="continuationSeparator" w:id="0">
    <w:p w:rsidR="00DC5E10" w:rsidRDefault="00DC5E10" w:rsidP="008A0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5E10" w:rsidRDefault="00DC5E10" w:rsidP="008A05A0">
      <w:r>
        <w:separator/>
      </w:r>
    </w:p>
  </w:footnote>
  <w:footnote w:type="continuationSeparator" w:id="0">
    <w:p w:rsidR="00DC5E10" w:rsidRDefault="00DC5E10" w:rsidP="008A05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5964748"/>
      <w:docPartObj>
        <w:docPartGallery w:val="Page Numbers (Top of Page)"/>
        <w:docPartUnique/>
      </w:docPartObj>
    </w:sdtPr>
    <w:sdtEndPr/>
    <w:sdtContent>
      <w:p w:rsidR="00F5174D" w:rsidRDefault="00F5174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735C">
          <w:rPr>
            <w:noProof/>
          </w:rPr>
          <w:t>5</w:t>
        </w:r>
        <w:r>
          <w:fldChar w:fldCharType="end"/>
        </w:r>
      </w:p>
    </w:sdtContent>
  </w:sdt>
  <w:p w:rsidR="008A05A0" w:rsidRPr="008A05A0" w:rsidRDefault="008A05A0" w:rsidP="008A05A0">
    <w:pPr>
      <w:pStyle w:val="a5"/>
      <w:tabs>
        <w:tab w:val="left" w:pos="1418"/>
      </w:tabs>
      <w:jc w:val="right"/>
      <w:rPr>
        <w:b/>
        <w:color w:val="000000" w:themeColor="text1"/>
        <w:sz w:val="28"/>
        <w:szCs w:val="28"/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C22AD"/>
    <w:multiLevelType w:val="hybridMultilevel"/>
    <w:tmpl w:val="FDA42CC0"/>
    <w:lvl w:ilvl="0" w:tplc="199E195A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46F4F"/>
    <w:multiLevelType w:val="hybridMultilevel"/>
    <w:tmpl w:val="5422224A"/>
    <w:lvl w:ilvl="0" w:tplc="0A164214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FAD743D"/>
    <w:multiLevelType w:val="hybridMultilevel"/>
    <w:tmpl w:val="EE7CA1C6"/>
    <w:lvl w:ilvl="0" w:tplc="8776264E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698B3697"/>
    <w:multiLevelType w:val="hybridMultilevel"/>
    <w:tmpl w:val="78642D5C"/>
    <w:lvl w:ilvl="0" w:tplc="D6728944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65" w:hanging="360"/>
      </w:pPr>
    </w:lvl>
    <w:lvl w:ilvl="2" w:tplc="0422001B" w:tentative="1">
      <w:start w:val="1"/>
      <w:numFmt w:val="lowerRoman"/>
      <w:lvlText w:val="%3."/>
      <w:lvlJc w:val="right"/>
      <w:pPr>
        <w:ind w:left="2385" w:hanging="180"/>
      </w:pPr>
    </w:lvl>
    <w:lvl w:ilvl="3" w:tplc="0422000F" w:tentative="1">
      <w:start w:val="1"/>
      <w:numFmt w:val="decimal"/>
      <w:lvlText w:val="%4."/>
      <w:lvlJc w:val="left"/>
      <w:pPr>
        <w:ind w:left="3105" w:hanging="360"/>
      </w:pPr>
    </w:lvl>
    <w:lvl w:ilvl="4" w:tplc="04220019" w:tentative="1">
      <w:start w:val="1"/>
      <w:numFmt w:val="lowerLetter"/>
      <w:lvlText w:val="%5."/>
      <w:lvlJc w:val="left"/>
      <w:pPr>
        <w:ind w:left="3825" w:hanging="360"/>
      </w:pPr>
    </w:lvl>
    <w:lvl w:ilvl="5" w:tplc="0422001B" w:tentative="1">
      <w:start w:val="1"/>
      <w:numFmt w:val="lowerRoman"/>
      <w:lvlText w:val="%6."/>
      <w:lvlJc w:val="right"/>
      <w:pPr>
        <w:ind w:left="4545" w:hanging="180"/>
      </w:pPr>
    </w:lvl>
    <w:lvl w:ilvl="6" w:tplc="0422000F" w:tentative="1">
      <w:start w:val="1"/>
      <w:numFmt w:val="decimal"/>
      <w:lvlText w:val="%7."/>
      <w:lvlJc w:val="left"/>
      <w:pPr>
        <w:ind w:left="5265" w:hanging="360"/>
      </w:pPr>
    </w:lvl>
    <w:lvl w:ilvl="7" w:tplc="04220019" w:tentative="1">
      <w:start w:val="1"/>
      <w:numFmt w:val="lowerLetter"/>
      <w:lvlText w:val="%8."/>
      <w:lvlJc w:val="left"/>
      <w:pPr>
        <w:ind w:left="5985" w:hanging="360"/>
      </w:pPr>
    </w:lvl>
    <w:lvl w:ilvl="8" w:tplc="0422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C76"/>
    <w:rsid w:val="0000273D"/>
    <w:rsid w:val="000060C6"/>
    <w:rsid w:val="00012205"/>
    <w:rsid w:val="00012D20"/>
    <w:rsid w:val="00035BFA"/>
    <w:rsid w:val="00040683"/>
    <w:rsid w:val="00067FFD"/>
    <w:rsid w:val="00070617"/>
    <w:rsid w:val="000D703B"/>
    <w:rsid w:val="000F077A"/>
    <w:rsid w:val="00126D88"/>
    <w:rsid w:val="001438A4"/>
    <w:rsid w:val="00147ABB"/>
    <w:rsid w:val="00176588"/>
    <w:rsid w:val="0018131F"/>
    <w:rsid w:val="001A24C9"/>
    <w:rsid w:val="001B04D9"/>
    <w:rsid w:val="001C7BB8"/>
    <w:rsid w:val="001D48FE"/>
    <w:rsid w:val="001E5A2C"/>
    <w:rsid w:val="001F3D1D"/>
    <w:rsid w:val="00201D2D"/>
    <w:rsid w:val="002363EF"/>
    <w:rsid w:val="0024060F"/>
    <w:rsid w:val="0024340D"/>
    <w:rsid w:val="002503A4"/>
    <w:rsid w:val="00254BF7"/>
    <w:rsid w:val="00262EB0"/>
    <w:rsid w:val="002654F6"/>
    <w:rsid w:val="00280C5B"/>
    <w:rsid w:val="002D0F04"/>
    <w:rsid w:val="002E2766"/>
    <w:rsid w:val="002F145A"/>
    <w:rsid w:val="00322225"/>
    <w:rsid w:val="00341411"/>
    <w:rsid w:val="003538D4"/>
    <w:rsid w:val="00384E0E"/>
    <w:rsid w:val="003A03F4"/>
    <w:rsid w:val="003B6466"/>
    <w:rsid w:val="003E065A"/>
    <w:rsid w:val="003E0A16"/>
    <w:rsid w:val="004006B3"/>
    <w:rsid w:val="00410C29"/>
    <w:rsid w:val="00423B00"/>
    <w:rsid w:val="0043142A"/>
    <w:rsid w:val="0045249F"/>
    <w:rsid w:val="00452D12"/>
    <w:rsid w:val="00461A31"/>
    <w:rsid w:val="00467AA6"/>
    <w:rsid w:val="004733AF"/>
    <w:rsid w:val="00473BD9"/>
    <w:rsid w:val="00476B4B"/>
    <w:rsid w:val="004B0897"/>
    <w:rsid w:val="004B7BE0"/>
    <w:rsid w:val="004D7703"/>
    <w:rsid w:val="00523EB6"/>
    <w:rsid w:val="00527122"/>
    <w:rsid w:val="00533C53"/>
    <w:rsid w:val="00536FA1"/>
    <w:rsid w:val="0055339D"/>
    <w:rsid w:val="00557405"/>
    <w:rsid w:val="00566E11"/>
    <w:rsid w:val="00567DE2"/>
    <w:rsid w:val="00573CF4"/>
    <w:rsid w:val="005757EC"/>
    <w:rsid w:val="0059035E"/>
    <w:rsid w:val="005A20C2"/>
    <w:rsid w:val="005E6335"/>
    <w:rsid w:val="00607E68"/>
    <w:rsid w:val="00636894"/>
    <w:rsid w:val="00653833"/>
    <w:rsid w:val="006643F7"/>
    <w:rsid w:val="0066578D"/>
    <w:rsid w:val="006661BC"/>
    <w:rsid w:val="0069446C"/>
    <w:rsid w:val="006B1D9C"/>
    <w:rsid w:val="006E26DA"/>
    <w:rsid w:val="006E68F5"/>
    <w:rsid w:val="007022DB"/>
    <w:rsid w:val="007446ED"/>
    <w:rsid w:val="007474F4"/>
    <w:rsid w:val="00756628"/>
    <w:rsid w:val="007A12A2"/>
    <w:rsid w:val="007A656B"/>
    <w:rsid w:val="007B5E43"/>
    <w:rsid w:val="007C2333"/>
    <w:rsid w:val="007C4950"/>
    <w:rsid w:val="007D4F56"/>
    <w:rsid w:val="007D5F2F"/>
    <w:rsid w:val="007E0AE3"/>
    <w:rsid w:val="007F16FF"/>
    <w:rsid w:val="007F336C"/>
    <w:rsid w:val="00803682"/>
    <w:rsid w:val="00810066"/>
    <w:rsid w:val="0081136A"/>
    <w:rsid w:val="00814733"/>
    <w:rsid w:val="00835F5A"/>
    <w:rsid w:val="00850AEC"/>
    <w:rsid w:val="00861AE3"/>
    <w:rsid w:val="008747FF"/>
    <w:rsid w:val="00897CC0"/>
    <w:rsid w:val="008A05A0"/>
    <w:rsid w:val="008B44D9"/>
    <w:rsid w:val="008C2886"/>
    <w:rsid w:val="008D03C1"/>
    <w:rsid w:val="009218EF"/>
    <w:rsid w:val="00945F73"/>
    <w:rsid w:val="009615D9"/>
    <w:rsid w:val="0096312B"/>
    <w:rsid w:val="0096735C"/>
    <w:rsid w:val="00980842"/>
    <w:rsid w:val="009851BD"/>
    <w:rsid w:val="009B38D2"/>
    <w:rsid w:val="009B6EB8"/>
    <w:rsid w:val="009C3813"/>
    <w:rsid w:val="009D1789"/>
    <w:rsid w:val="009D4411"/>
    <w:rsid w:val="00A00B60"/>
    <w:rsid w:val="00A42BE8"/>
    <w:rsid w:val="00A500EE"/>
    <w:rsid w:val="00A56A40"/>
    <w:rsid w:val="00A70910"/>
    <w:rsid w:val="00A70D5C"/>
    <w:rsid w:val="00A80059"/>
    <w:rsid w:val="00A8563D"/>
    <w:rsid w:val="00AE1906"/>
    <w:rsid w:val="00B11F02"/>
    <w:rsid w:val="00B1447C"/>
    <w:rsid w:val="00B46D33"/>
    <w:rsid w:val="00B60169"/>
    <w:rsid w:val="00B604CA"/>
    <w:rsid w:val="00B72C8B"/>
    <w:rsid w:val="00B77E80"/>
    <w:rsid w:val="00B8134A"/>
    <w:rsid w:val="00B83B50"/>
    <w:rsid w:val="00B86B60"/>
    <w:rsid w:val="00B96724"/>
    <w:rsid w:val="00BB4BC6"/>
    <w:rsid w:val="00BB62CB"/>
    <w:rsid w:val="00BC6C85"/>
    <w:rsid w:val="00C029F7"/>
    <w:rsid w:val="00C12D93"/>
    <w:rsid w:val="00C13FD0"/>
    <w:rsid w:val="00C51C13"/>
    <w:rsid w:val="00C616E2"/>
    <w:rsid w:val="00C93096"/>
    <w:rsid w:val="00CA5780"/>
    <w:rsid w:val="00CB6298"/>
    <w:rsid w:val="00CC2980"/>
    <w:rsid w:val="00CC29A1"/>
    <w:rsid w:val="00CD755C"/>
    <w:rsid w:val="00CE00D4"/>
    <w:rsid w:val="00CE2FC2"/>
    <w:rsid w:val="00D1695B"/>
    <w:rsid w:val="00D25DBE"/>
    <w:rsid w:val="00D30B89"/>
    <w:rsid w:val="00D413F2"/>
    <w:rsid w:val="00D52ACD"/>
    <w:rsid w:val="00D537B6"/>
    <w:rsid w:val="00D61E49"/>
    <w:rsid w:val="00D63457"/>
    <w:rsid w:val="00D71710"/>
    <w:rsid w:val="00D842EB"/>
    <w:rsid w:val="00D96A1A"/>
    <w:rsid w:val="00DA3D86"/>
    <w:rsid w:val="00DA54E5"/>
    <w:rsid w:val="00DC0C17"/>
    <w:rsid w:val="00DC5E10"/>
    <w:rsid w:val="00DF2D70"/>
    <w:rsid w:val="00E048FE"/>
    <w:rsid w:val="00E23302"/>
    <w:rsid w:val="00E25D3B"/>
    <w:rsid w:val="00E26C4B"/>
    <w:rsid w:val="00E3416B"/>
    <w:rsid w:val="00E7343B"/>
    <w:rsid w:val="00E82136"/>
    <w:rsid w:val="00EA6EFA"/>
    <w:rsid w:val="00EC3418"/>
    <w:rsid w:val="00EC5E6F"/>
    <w:rsid w:val="00ED0520"/>
    <w:rsid w:val="00ED7104"/>
    <w:rsid w:val="00F037D5"/>
    <w:rsid w:val="00F04C76"/>
    <w:rsid w:val="00F05B1E"/>
    <w:rsid w:val="00F5174D"/>
    <w:rsid w:val="00F5586F"/>
    <w:rsid w:val="00F659FA"/>
    <w:rsid w:val="00F70031"/>
    <w:rsid w:val="00F701F0"/>
    <w:rsid w:val="00F73AD4"/>
    <w:rsid w:val="00F8705B"/>
    <w:rsid w:val="00FA684F"/>
    <w:rsid w:val="00FD613E"/>
    <w:rsid w:val="00FE3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A1A8FC"/>
  <w15:docId w15:val="{6CF8ADB2-7984-4AE8-8EDC-0345D2DCB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C7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035BF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F04C76"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F04C7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F04C7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F04C76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F04C76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50">
    <w:name w:val="Заголовок 5 Знак"/>
    <w:basedOn w:val="a0"/>
    <w:link w:val="5"/>
    <w:uiPriority w:val="99"/>
    <w:rsid w:val="00F04C76"/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basedOn w:val="a0"/>
    <w:link w:val="6"/>
    <w:uiPriority w:val="99"/>
    <w:rsid w:val="00F04C76"/>
    <w:rPr>
      <w:rFonts w:ascii="Times New Roman" w:eastAsia="Times New Roman" w:hAnsi="Times New Roman" w:cs="Times New Roman"/>
      <w:b/>
      <w:bCs/>
      <w:lang w:val="ru-RU" w:eastAsia="ru-RU"/>
    </w:rPr>
  </w:style>
  <w:style w:type="character" w:customStyle="1" w:styleId="70">
    <w:name w:val="Заголовок 7 Знак"/>
    <w:basedOn w:val="a0"/>
    <w:link w:val="7"/>
    <w:uiPriority w:val="99"/>
    <w:rsid w:val="00F04C7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Body Text"/>
    <w:basedOn w:val="a"/>
    <w:link w:val="a4"/>
    <w:uiPriority w:val="99"/>
    <w:rsid w:val="00F04C76"/>
    <w:pPr>
      <w:overflowPunct/>
      <w:autoSpaceDE/>
      <w:autoSpaceDN/>
      <w:adjustRightInd/>
      <w:jc w:val="both"/>
      <w:textAlignment w:val="auto"/>
    </w:pPr>
    <w:rPr>
      <w:sz w:val="28"/>
      <w:szCs w:val="24"/>
      <w:lang w:val="uk-UA"/>
    </w:rPr>
  </w:style>
  <w:style w:type="character" w:customStyle="1" w:styleId="a4">
    <w:name w:val="Основной текст Знак"/>
    <w:basedOn w:val="a0"/>
    <w:link w:val="a3"/>
    <w:uiPriority w:val="99"/>
    <w:rsid w:val="00F04C7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A05A0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A05A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8A05A0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A05A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9">
    <w:name w:val="List Paragraph"/>
    <w:basedOn w:val="a"/>
    <w:uiPriority w:val="34"/>
    <w:qFormat/>
    <w:rsid w:val="003E0A1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35B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F5174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5174D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26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F5F1C-2284-40C3-8513-5DE40B3B8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1088</Words>
  <Characters>6204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Администратор</cp:lastModifiedBy>
  <cp:revision>8</cp:revision>
  <cp:lastPrinted>2022-03-31T11:38:00Z</cp:lastPrinted>
  <dcterms:created xsi:type="dcterms:W3CDTF">2022-03-31T11:38:00Z</dcterms:created>
  <dcterms:modified xsi:type="dcterms:W3CDTF">2022-04-01T07:50:00Z</dcterms:modified>
</cp:coreProperties>
</file>