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37" w:rsidRPr="00F72637" w:rsidRDefault="00AF64DA" w:rsidP="00AF64D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F72637" w:rsidRPr="00F72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F72637" w:rsidRPr="00F72637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7045724" r:id="rId8"/>
        </w:object>
      </w:r>
      <w:r w:rsidR="00F72637" w:rsidRPr="00F72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F72637" w:rsidRPr="00F72637" w:rsidRDefault="00F72637" w:rsidP="00F7263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УКРАЇНА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F7263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F7263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СЬКА  МІСЬКА  РАДА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</w:pP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ІВАНО-ФРАНКІВС</w:t>
      </w: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ЬК</w:t>
      </w: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А</w:t>
      </w: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ОБЛАСТ</w:t>
      </w:r>
      <w:r w:rsidRPr="00F726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Ь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26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</w:pPr>
      <w:r w:rsidRPr="00F7263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7D5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72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7263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72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  <w:r w:rsidRPr="00F72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263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    22  лютого</w:t>
      </w:r>
      <w:r w:rsidRPr="00F72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F72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№</w:t>
      </w:r>
      <w:r w:rsidR="00AF64DA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</w:p>
    <w:p w:rsidR="00F72637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2637">
        <w:rPr>
          <w:rFonts w:ascii="Times New Roman" w:eastAsia="Times New Roman" w:hAnsi="Times New Roman" w:cs="Times New Roman"/>
          <w:sz w:val="28"/>
          <w:szCs w:val="28"/>
          <w:lang w:val="uk-UA"/>
        </w:rPr>
        <w:t>м. Рогатин</w:t>
      </w:r>
    </w:p>
    <w:p w:rsidR="00BD63CA" w:rsidRPr="00F72637" w:rsidRDefault="00F72637" w:rsidP="00F7263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26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BD63CA" w:rsidRPr="00A6771D" w:rsidRDefault="00F754F3" w:rsidP="00A6771D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>Про стан проходження</w:t>
      </w:r>
    </w:p>
    <w:p w:rsidR="00F72637" w:rsidRDefault="00F754F3" w:rsidP="00A6771D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 xml:space="preserve">опалювального періоду </w:t>
      </w:r>
    </w:p>
    <w:p w:rsidR="00F72637" w:rsidRDefault="00F754F3" w:rsidP="00A6771D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 xml:space="preserve">2021-2022 років у бюджетних </w:t>
      </w:r>
    </w:p>
    <w:p w:rsidR="00F754F3" w:rsidRPr="00A6771D" w:rsidRDefault="00F754F3" w:rsidP="00A6771D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>установах та закладах громади</w:t>
      </w:r>
    </w:p>
    <w:p w:rsidR="00F754F3" w:rsidRPr="00A6771D" w:rsidRDefault="00F754F3" w:rsidP="00A6771D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721FC2" w:rsidRPr="00F72637" w:rsidRDefault="00215939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 xml:space="preserve">          В</w:t>
      </w:r>
      <w:r w:rsidR="00721FC2" w:rsidRPr="00A6771D">
        <w:rPr>
          <w:sz w:val="28"/>
          <w:szCs w:val="28"/>
          <w:lang w:val="uk-UA"/>
        </w:rPr>
        <w:t>ідповідно до ст.30 Закону України «Про місцеве самоврядування в Україні», Законів України «Про житлово-комунальні послуги», «Про тепло</w:t>
      </w:r>
      <w:r w:rsidR="00A6771D">
        <w:rPr>
          <w:sz w:val="28"/>
          <w:szCs w:val="28"/>
          <w:lang w:val="uk-UA"/>
        </w:rPr>
        <w:t>-</w:t>
      </w:r>
      <w:r w:rsidR="00721FC2" w:rsidRPr="00A6771D">
        <w:rPr>
          <w:sz w:val="28"/>
          <w:szCs w:val="28"/>
          <w:lang w:val="uk-UA"/>
        </w:rPr>
        <w:t xml:space="preserve">постачання», «Про питну воду, питне водопостачання та водовідведення», постанови Кабінету Міністрів України від 21.07.2005 № 630 «Про </w:t>
      </w:r>
      <w:proofErr w:type="spellStart"/>
      <w:r w:rsidR="00721FC2" w:rsidRPr="00A6771D">
        <w:rPr>
          <w:sz w:val="28"/>
          <w:szCs w:val="28"/>
          <w:lang w:val="uk-UA"/>
        </w:rPr>
        <w:t>затвер</w:t>
      </w:r>
      <w:r w:rsidR="00A6771D">
        <w:rPr>
          <w:sz w:val="28"/>
          <w:szCs w:val="28"/>
          <w:lang w:val="uk-UA"/>
        </w:rPr>
        <w:t>-</w:t>
      </w:r>
      <w:r w:rsidR="00721FC2" w:rsidRPr="00A6771D">
        <w:rPr>
          <w:sz w:val="28"/>
          <w:szCs w:val="28"/>
          <w:lang w:val="uk-UA"/>
        </w:rPr>
        <w:t>дження</w:t>
      </w:r>
      <w:proofErr w:type="spellEnd"/>
      <w:r w:rsidR="00721FC2" w:rsidRPr="00A6771D">
        <w:rPr>
          <w:sz w:val="28"/>
          <w:szCs w:val="28"/>
          <w:lang w:val="uk-UA"/>
        </w:rPr>
        <w:t xml:space="preserve"> Правил надання послуг з централізованого опалення, постачання холодної та гарячої води і водовідведення», </w:t>
      </w:r>
      <w:r w:rsidR="00721FC2" w:rsidRPr="00A6771D">
        <w:rPr>
          <w:sz w:val="28"/>
          <w:szCs w:val="28"/>
        </w:rPr>
        <w:t> </w:t>
      </w:r>
      <w:r w:rsidR="00721FC2" w:rsidRPr="00A6771D">
        <w:rPr>
          <w:sz w:val="28"/>
          <w:szCs w:val="28"/>
          <w:lang w:val="uk-UA"/>
        </w:rPr>
        <w:t>наказу Міністерства палива та енергетики України Міністерства з питань житлово-комунального господар</w:t>
      </w:r>
      <w:r w:rsidR="00A6771D">
        <w:rPr>
          <w:sz w:val="28"/>
          <w:szCs w:val="28"/>
          <w:lang w:val="uk-UA"/>
        </w:rPr>
        <w:t>-</w:t>
      </w:r>
      <w:proofErr w:type="spellStart"/>
      <w:r w:rsidR="00721FC2" w:rsidRPr="00A6771D">
        <w:rPr>
          <w:sz w:val="28"/>
          <w:szCs w:val="28"/>
          <w:lang w:val="uk-UA"/>
        </w:rPr>
        <w:t>ства</w:t>
      </w:r>
      <w:proofErr w:type="spellEnd"/>
      <w:r w:rsidR="00721FC2" w:rsidRPr="00A6771D">
        <w:rPr>
          <w:sz w:val="28"/>
          <w:szCs w:val="28"/>
          <w:lang w:val="uk-UA"/>
        </w:rPr>
        <w:t xml:space="preserve"> України від 10.12.2008 № 620/378 «Про затвердження Правил </w:t>
      </w:r>
      <w:proofErr w:type="spellStart"/>
      <w:r w:rsidR="00721FC2" w:rsidRPr="00A6771D">
        <w:rPr>
          <w:sz w:val="28"/>
          <w:szCs w:val="28"/>
          <w:lang w:val="uk-UA"/>
        </w:rPr>
        <w:t>підготов</w:t>
      </w:r>
      <w:r w:rsidR="00A6771D">
        <w:rPr>
          <w:sz w:val="28"/>
          <w:szCs w:val="28"/>
          <w:lang w:val="uk-UA"/>
        </w:rPr>
        <w:t>-</w:t>
      </w:r>
      <w:r w:rsidR="00721FC2" w:rsidRPr="00A6771D">
        <w:rPr>
          <w:sz w:val="28"/>
          <w:szCs w:val="28"/>
          <w:lang w:val="uk-UA"/>
        </w:rPr>
        <w:t>ки</w:t>
      </w:r>
      <w:proofErr w:type="spellEnd"/>
      <w:r w:rsidR="00721FC2" w:rsidRPr="00A6771D">
        <w:rPr>
          <w:sz w:val="28"/>
          <w:szCs w:val="28"/>
          <w:lang w:val="uk-UA"/>
        </w:rPr>
        <w:t xml:space="preserve"> теплових господарств до опалювального періоду», зареєстрованого в Міністерстві юстиції України 31.12.2008 </w:t>
      </w:r>
      <w:r w:rsidR="00721FC2" w:rsidRPr="00A6771D">
        <w:rPr>
          <w:sz w:val="28"/>
          <w:szCs w:val="28"/>
        </w:rPr>
        <w:t> </w:t>
      </w:r>
      <w:r w:rsidR="00721FC2" w:rsidRPr="00A6771D">
        <w:rPr>
          <w:sz w:val="28"/>
          <w:szCs w:val="28"/>
          <w:lang w:val="uk-UA"/>
        </w:rPr>
        <w:t>за</w:t>
      </w:r>
      <w:r w:rsidR="00721FC2" w:rsidRPr="00A6771D">
        <w:rPr>
          <w:sz w:val="28"/>
          <w:szCs w:val="28"/>
        </w:rPr>
        <w:t> </w:t>
      </w:r>
      <w:r w:rsidR="00721FC2" w:rsidRPr="00A6771D">
        <w:rPr>
          <w:sz w:val="28"/>
          <w:szCs w:val="28"/>
          <w:lang w:val="uk-UA"/>
        </w:rPr>
        <w:t xml:space="preserve">№1310/16001, </w:t>
      </w:r>
      <w:r w:rsidRPr="00A6771D">
        <w:rPr>
          <w:sz w:val="28"/>
          <w:szCs w:val="28"/>
          <w:lang w:val="uk-UA"/>
        </w:rPr>
        <w:t xml:space="preserve"> та розглянувши</w:t>
      </w:r>
      <w:r w:rsidR="002E42CF" w:rsidRPr="00A6771D">
        <w:rPr>
          <w:sz w:val="28"/>
          <w:szCs w:val="28"/>
          <w:lang w:val="uk-UA"/>
        </w:rPr>
        <w:t xml:space="preserve"> інформацію заступника міського голови </w:t>
      </w:r>
      <w:proofErr w:type="spellStart"/>
      <w:r w:rsidR="002E42CF" w:rsidRPr="00A6771D">
        <w:rPr>
          <w:sz w:val="28"/>
          <w:szCs w:val="28"/>
          <w:lang w:val="uk-UA"/>
        </w:rPr>
        <w:t>Штогрина</w:t>
      </w:r>
      <w:proofErr w:type="spellEnd"/>
      <w:r w:rsidR="002E42CF" w:rsidRPr="00A6771D">
        <w:rPr>
          <w:sz w:val="28"/>
          <w:szCs w:val="28"/>
          <w:lang w:val="uk-UA"/>
        </w:rPr>
        <w:t xml:space="preserve"> В.В.</w:t>
      </w:r>
      <w:r w:rsidR="00721FC2" w:rsidRPr="00A6771D">
        <w:rPr>
          <w:sz w:val="28"/>
          <w:szCs w:val="28"/>
        </w:rPr>
        <w:t> </w:t>
      </w:r>
      <w:r w:rsidR="002E42CF" w:rsidRPr="00A6771D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2E42CF" w:rsidRPr="00A6771D">
        <w:rPr>
          <w:sz w:val="28"/>
          <w:szCs w:val="28"/>
          <w:lang w:val="uk-UA"/>
        </w:rPr>
        <w:t>Рогатин</w:t>
      </w:r>
      <w:r w:rsidR="00721FC2" w:rsidRPr="00A6771D">
        <w:rPr>
          <w:sz w:val="28"/>
          <w:szCs w:val="28"/>
          <w:lang w:val="uk-UA"/>
        </w:rPr>
        <w:t>ської</w:t>
      </w:r>
      <w:proofErr w:type="spellEnd"/>
      <w:r w:rsidR="00721FC2" w:rsidRPr="00A6771D">
        <w:rPr>
          <w:sz w:val="28"/>
          <w:szCs w:val="28"/>
          <w:lang w:val="uk-UA"/>
        </w:rPr>
        <w:t xml:space="preserve"> міської ради</w:t>
      </w:r>
      <w:r w:rsidR="00F72637">
        <w:rPr>
          <w:sz w:val="28"/>
          <w:szCs w:val="28"/>
          <w:lang w:val="uk-UA"/>
        </w:rPr>
        <w:t xml:space="preserve"> </w:t>
      </w:r>
      <w:r w:rsidR="00F72637">
        <w:rPr>
          <w:rStyle w:val="a4"/>
          <w:b w:val="0"/>
          <w:sz w:val="28"/>
          <w:szCs w:val="28"/>
        </w:rPr>
        <w:t>ВИРІШИ</w:t>
      </w:r>
      <w:r w:rsidR="00721FC2" w:rsidRPr="00F72637">
        <w:rPr>
          <w:rStyle w:val="a4"/>
          <w:b w:val="0"/>
          <w:sz w:val="28"/>
          <w:szCs w:val="28"/>
        </w:rPr>
        <w:t>В:</w:t>
      </w:r>
    </w:p>
    <w:p w:rsidR="00F72637" w:rsidRDefault="00721FC2" w:rsidP="00CA209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6771D">
        <w:rPr>
          <w:sz w:val="28"/>
          <w:szCs w:val="28"/>
        </w:rPr>
        <w:t>Ін</w:t>
      </w:r>
      <w:r w:rsidR="002E42CF" w:rsidRPr="00A6771D">
        <w:rPr>
          <w:sz w:val="28"/>
          <w:szCs w:val="28"/>
        </w:rPr>
        <w:t>формацію</w:t>
      </w:r>
      <w:proofErr w:type="spellEnd"/>
      <w:r w:rsidR="002E42CF" w:rsidRPr="00A6771D">
        <w:rPr>
          <w:sz w:val="28"/>
          <w:szCs w:val="28"/>
        </w:rPr>
        <w:t xml:space="preserve"> заступника </w:t>
      </w:r>
      <w:proofErr w:type="spellStart"/>
      <w:r w:rsidR="002E42CF" w:rsidRPr="00A6771D">
        <w:rPr>
          <w:sz w:val="28"/>
          <w:szCs w:val="28"/>
        </w:rPr>
        <w:t>міського</w:t>
      </w:r>
      <w:proofErr w:type="spellEnd"/>
      <w:r w:rsidR="002E42CF" w:rsidRPr="00A6771D">
        <w:rPr>
          <w:sz w:val="28"/>
          <w:szCs w:val="28"/>
        </w:rPr>
        <w:t xml:space="preserve"> </w:t>
      </w:r>
      <w:proofErr w:type="spellStart"/>
      <w:proofErr w:type="gramStart"/>
      <w:r w:rsidR="002E42CF" w:rsidRPr="00A6771D">
        <w:rPr>
          <w:sz w:val="28"/>
          <w:szCs w:val="28"/>
        </w:rPr>
        <w:t>голови</w:t>
      </w:r>
      <w:proofErr w:type="spellEnd"/>
      <w:r w:rsidR="002E42CF" w:rsidRPr="00A6771D">
        <w:rPr>
          <w:sz w:val="28"/>
          <w:szCs w:val="28"/>
        </w:rPr>
        <w:t xml:space="preserve"> </w:t>
      </w:r>
      <w:r w:rsidR="002E42CF" w:rsidRPr="00A6771D">
        <w:rPr>
          <w:sz w:val="28"/>
          <w:szCs w:val="28"/>
          <w:lang w:val="uk-UA"/>
        </w:rPr>
        <w:t xml:space="preserve"> </w:t>
      </w:r>
      <w:proofErr w:type="spellStart"/>
      <w:r w:rsidR="002E42CF" w:rsidRPr="00A6771D">
        <w:rPr>
          <w:sz w:val="28"/>
          <w:szCs w:val="28"/>
          <w:lang w:val="uk-UA"/>
        </w:rPr>
        <w:t>Штогрина</w:t>
      </w:r>
      <w:proofErr w:type="spellEnd"/>
      <w:proofErr w:type="gramEnd"/>
      <w:r w:rsidR="002E42CF" w:rsidRPr="00A6771D">
        <w:rPr>
          <w:sz w:val="28"/>
          <w:szCs w:val="28"/>
          <w:lang w:val="uk-UA"/>
        </w:rPr>
        <w:t xml:space="preserve"> В.В.</w:t>
      </w:r>
      <w:r w:rsidRPr="00A6771D">
        <w:rPr>
          <w:sz w:val="28"/>
          <w:szCs w:val="28"/>
        </w:rPr>
        <w:t xml:space="preserve"> </w:t>
      </w:r>
      <w:r w:rsidR="00F72637">
        <w:rPr>
          <w:sz w:val="28"/>
          <w:szCs w:val="28"/>
          <w:lang w:val="uk-UA"/>
        </w:rPr>
        <w:t xml:space="preserve"> п</w:t>
      </w:r>
      <w:r w:rsidR="002E42CF" w:rsidRPr="00A6771D">
        <w:rPr>
          <w:sz w:val="28"/>
          <w:szCs w:val="28"/>
          <w:lang w:val="uk-UA"/>
        </w:rPr>
        <w:t xml:space="preserve">ро стан </w:t>
      </w:r>
    </w:p>
    <w:p w:rsidR="002E42CF" w:rsidRDefault="002E42CF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6771D">
        <w:rPr>
          <w:sz w:val="28"/>
          <w:szCs w:val="28"/>
          <w:lang w:val="uk-UA"/>
        </w:rPr>
        <w:t>проходження</w:t>
      </w:r>
      <w:r w:rsidR="006E4C93">
        <w:rPr>
          <w:sz w:val="28"/>
          <w:szCs w:val="28"/>
          <w:lang w:val="uk-UA"/>
        </w:rPr>
        <w:t xml:space="preserve"> </w:t>
      </w:r>
      <w:r w:rsidRPr="00A6771D">
        <w:rPr>
          <w:sz w:val="28"/>
          <w:szCs w:val="28"/>
          <w:lang w:val="uk-UA"/>
        </w:rPr>
        <w:t>опалювального періоду 2021-2022 років у бюджетних установах та закладах громади</w:t>
      </w:r>
      <w:r w:rsidR="006E4C93">
        <w:rPr>
          <w:sz w:val="28"/>
          <w:szCs w:val="28"/>
          <w:lang w:val="uk-UA"/>
        </w:rPr>
        <w:t xml:space="preserve"> взяти до відома</w:t>
      </w:r>
      <w:r w:rsidR="00F72637">
        <w:rPr>
          <w:sz w:val="28"/>
          <w:szCs w:val="28"/>
          <w:lang w:val="uk-UA"/>
        </w:rPr>
        <w:t>, що додається</w:t>
      </w:r>
      <w:r w:rsidR="006E4C93">
        <w:rPr>
          <w:sz w:val="28"/>
          <w:szCs w:val="28"/>
          <w:lang w:val="uk-UA"/>
        </w:rPr>
        <w:t>.</w:t>
      </w:r>
    </w:p>
    <w:p w:rsidR="006E4C93" w:rsidRDefault="006E4C93" w:rsidP="00CA209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проходження опалювального сезону визнати задовільним</w:t>
      </w:r>
      <w:r w:rsidR="00F505DA">
        <w:rPr>
          <w:sz w:val="28"/>
          <w:szCs w:val="28"/>
          <w:lang w:val="uk-UA"/>
        </w:rPr>
        <w:t>.</w:t>
      </w:r>
    </w:p>
    <w:p w:rsidR="00F505DA" w:rsidRDefault="0082291F" w:rsidP="00CA209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Керівникам бюджетних установ та закладів, комунальних підприємств:</w:t>
      </w:r>
    </w:p>
    <w:p w:rsidR="00F72637" w:rsidRDefault="0082291F" w:rsidP="00CA209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проводити щотижневий моніторинг стану споживання енергоресурсів, </w:t>
      </w:r>
    </w:p>
    <w:p w:rsidR="0082291F" w:rsidRDefault="0082291F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завершення опалювального сезону вийти на нормативні показники;</w:t>
      </w:r>
    </w:p>
    <w:p w:rsidR="00F72637" w:rsidRDefault="0082291F" w:rsidP="00CA209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проаналізувати стан виконання  власних заходів щодо сталого </w:t>
      </w:r>
    </w:p>
    <w:p w:rsidR="0082291F" w:rsidRDefault="0082291F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проходження опалювального сезону, посилити контроль за ефективністю виконання уповноваженими за теплопостачан</w:t>
      </w:r>
      <w:r w:rsidR="00F72637">
        <w:rPr>
          <w:sz w:val="28"/>
          <w:szCs w:val="28"/>
          <w:lang w:val="uk-UA"/>
        </w:rPr>
        <w:t>ня особами своїх посадових обов’</w:t>
      </w:r>
      <w:r>
        <w:rPr>
          <w:sz w:val="28"/>
          <w:szCs w:val="28"/>
          <w:lang w:val="uk-UA"/>
        </w:rPr>
        <w:t>язків щодо раціональн</w:t>
      </w:r>
      <w:r w:rsidR="00F72637">
        <w:rPr>
          <w:sz w:val="28"/>
          <w:szCs w:val="28"/>
          <w:lang w:val="uk-UA"/>
        </w:rPr>
        <w:t>ого використання енергоресурсів.</w:t>
      </w:r>
    </w:p>
    <w:p w:rsidR="00F72637" w:rsidRDefault="00F72637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72637" w:rsidRDefault="00F72637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72637" w:rsidRDefault="00F72637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72637" w:rsidRDefault="0082291F" w:rsidP="00CA209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Доручити заступнику</w:t>
      </w:r>
      <w:r w:rsidR="00036018">
        <w:rPr>
          <w:sz w:val="28"/>
          <w:szCs w:val="28"/>
          <w:lang w:val="uk-UA"/>
        </w:rPr>
        <w:t xml:space="preserve"> міського голови </w:t>
      </w:r>
      <w:proofErr w:type="spellStart"/>
      <w:r w:rsidR="00036018">
        <w:rPr>
          <w:sz w:val="28"/>
          <w:szCs w:val="28"/>
          <w:lang w:val="uk-UA"/>
        </w:rPr>
        <w:t>Штогрину</w:t>
      </w:r>
      <w:proofErr w:type="spellEnd"/>
      <w:r w:rsidR="00036018">
        <w:rPr>
          <w:sz w:val="28"/>
          <w:szCs w:val="28"/>
          <w:lang w:val="uk-UA"/>
        </w:rPr>
        <w:t xml:space="preserve"> В.В.  перед </w:t>
      </w:r>
    </w:p>
    <w:p w:rsidR="0082291F" w:rsidRDefault="00036018" w:rsidP="00F72637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завершенням опалювального сезону</w:t>
      </w:r>
      <w:r w:rsidR="00537CA9">
        <w:rPr>
          <w:sz w:val="28"/>
          <w:szCs w:val="28"/>
          <w:lang w:val="uk-UA"/>
        </w:rPr>
        <w:t xml:space="preserve"> в порядку  контролю за виконанням прийнятих установами, закладами та підприємствами заходів організувати їх перевірку з інформуванням  на засі</w:t>
      </w:r>
      <w:r w:rsidR="00CA2096">
        <w:rPr>
          <w:sz w:val="28"/>
          <w:szCs w:val="28"/>
          <w:lang w:val="uk-UA"/>
        </w:rPr>
        <w:t>данні виконавчого комітету міської ради.</w:t>
      </w:r>
    </w:p>
    <w:p w:rsidR="00CA2096" w:rsidRDefault="00CA2096" w:rsidP="00CA2096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CA2096" w:rsidRDefault="00CA2096" w:rsidP="00CA2096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CA2096" w:rsidRDefault="00CA2096" w:rsidP="00CA2096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</w:t>
      </w:r>
      <w:r w:rsidR="00243132">
        <w:rPr>
          <w:sz w:val="28"/>
          <w:szCs w:val="28"/>
          <w:lang w:val="uk-UA"/>
        </w:rPr>
        <w:t xml:space="preserve">      </w:t>
      </w:r>
      <w:r w:rsidR="00F72637">
        <w:rPr>
          <w:sz w:val="28"/>
          <w:szCs w:val="28"/>
          <w:lang w:val="uk-UA"/>
        </w:rPr>
        <w:t xml:space="preserve">                                    </w:t>
      </w:r>
      <w:r w:rsidR="00243132">
        <w:rPr>
          <w:sz w:val="28"/>
          <w:szCs w:val="28"/>
          <w:lang w:val="uk-UA"/>
        </w:rPr>
        <w:t xml:space="preserve">  </w:t>
      </w:r>
      <w:r w:rsidR="00F72637">
        <w:rPr>
          <w:sz w:val="28"/>
          <w:szCs w:val="28"/>
          <w:lang w:val="uk-UA"/>
        </w:rPr>
        <w:t xml:space="preserve"> Сергій НАСАЛИК</w:t>
      </w:r>
    </w:p>
    <w:p w:rsidR="00CA2096" w:rsidRDefault="00CA2096" w:rsidP="00CA2096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CA2096" w:rsidRPr="00A6771D" w:rsidRDefault="00CA2096" w:rsidP="00CA2096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</w:t>
      </w:r>
      <w:r w:rsidR="00F72637">
        <w:rPr>
          <w:sz w:val="28"/>
          <w:szCs w:val="28"/>
          <w:lang w:val="uk-UA"/>
        </w:rPr>
        <w:t xml:space="preserve">ми                   </w:t>
      </w:r>
    </w:p>
    <w:p w:rsidR="00721FC2" w:rsidRPr="00A6771D" w:rsidRDefault="00F72637" w:rsidP="00F72637">
      <w:pPr>
        <w:pStyle w:val="a3"/>
        <w:shd w:val="clear" w:color="auto" w:fill="FFFFFF" w:themeFill="background1"/>
        <w:tabs>
          <w:tab w:val="left" w:pos="2410"/>
          <w:tab w:val="center" w:pos="5031"/>
        </w:tabs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 xml:space="preserve">                                                   </w:t>
      </w:r>
      <w:r w:rsidRPr="00F72637">
        <w:rPr>
          <w:sz w:val="28"/>
          <w:szCs w:val="28"/>
          <w:lang w:val="uk-UA"/>
        </w:rPr>
        <w:t>Олег ВОВКУН</w:t>
      </w:r>
    </w:p>
    <w:p w:rsidR="00721FC2" w:rsidRPr="00A6771D" w:rsidRDefault="00721FC2" w:rsidP="00A6771D">
      <w:pPr>
        <w:shd w:val="clear" w:color="auto" w:fill="FFFFFF" w:themeFill="background1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721FC2" w:rsidRDefault="00721FC2">
      <w:pPr>
        <w:rPr>
          <w:lang w:val="uk-UA"/>
        </w:rPr>
      </w:pPr>
    </w:p>
    <w:p w:rsidR="00721FC2" w:rsidRDefault="00BD63C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721FC2" w:rsidRDefault="00721FC2">
      <w:pPr>
        <w:rPr>
          <w:lang w:val="uk-UA"/>
        </w:rPr>
      </w:pPr>
    </w:p>
    <w:sectPr w:rsidR="00721FC2" w:rsidSect="00F726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52" w:rsidRDefault="009A2252" w:rsidP="00F72637">
      <w:pPr>
        <w:spacing w:after="0" w:line="240" w:lineRule="auto"/>
      </w:pPr>
      <w:r>
        <w:separator/>
      </w:r>
    </w:p>
  </w:endnote>
  <w:endnote w:type="continuationSeparator" w:id="0">
    <w:p w:rsidR="009A2252" w:rsidRDefault="009A2252" w:rsidP="00F7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52" w:rsidRDefault="009A2252" w:rsidP="00F72637">
      <w:pPr>
        <w:spacing w:after="0" w:line="240" w:lineRule="auto"/>
      </w:pPr>
      <w:r>
        <w:separator/>
      </w:r>
    </w:p>
  </w:footnote>
  <w:footnote w:type="continuationSeparator" w:id="0">
    <w:p w:rsidR="009A2252" w:rsidRDefault="009A2252" w:rsidP="00F7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940460"/>
      <w:docPartObj>
        <w:docPartGallery w:val="Page Numbers (Top of Page)"/>
        <w:docPartUnique/>
      </w:docPartObj>
    </w:sdtPr>
    <w:sdtEndPr/>
    <w:sdtContent>
      <w:p w:rsidR="00F72637" w:rsidRDefault="00F726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DA">
          <w:rPr>
            <w:noProof/>
          </w:rPr>
          <w:t>2</w:t>
        </w:r>
        <w:r>
          <w:fldChar w:fldCharType="end"/>
        </w:r>
      </w:p>
    </w:sdtContent>
  </w:sdt>
  <w:p w:rsidR="00F72637" w:rsidRDefault="00F726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2EC3"/>
    <w:multiLevelType w:val="hybridMultilevel"/>
    <w:tmpl w:val="D5662C4A"/>
    <w:lvl w:ilvl="0" w:tplc="E1622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61DA"/>
    <w:multiLevelType w:val="hybridMultilevel"/>
    <w:tmpl w:val="31E2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36018"/>
    <w:rsid w:val="00090822"/>
    <w:rsid w:val="00215939"/>
    <w:rsid w:val="00243132"/>
    <w:rsid w:val="002E42CF"/>
    <w:rsid w:val="00537CA9"/>
    <w:rsid w:val="006E4C93"/>
    <w:rsid w:val="00721FC2"/>
    <w:rsid w:val="0082291F"/>
    <w:rsid w:val="009A2252"/>
    <w:rsid w:val="00A6771D"/>
    <w:rsid w:val="00AF64DA"/>
    <w:rsid w:val="00BC3ABB"/>
    <w:rsid w:val="00BD63CA"/>
    <w:rsid w:val="00CA2096"/>
    <w:rsid w:val="00F505DA"/>
    <w:rsid w:val="00F72637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736C"/>
  <w15:docId w15:val="{32F85969-D644-4EC8-9500-66F86C3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FC2"/>
    <w:rPr>
      <w:b/>
      <w:bCs/>
    </w:rPr>
  </w:style>
  <w:style w:type="paragraph" w:styleId="a5">
    <w:name w:val="header"/>
    <w:basedOn w:val="a"/>
    <w:link w:val="a6"/>
    <w:uiPriority w:val="99"/>
    <w:unhideWhenUsed/>
    <w:rsid w:val="00F726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637"/>
  </w:style>
  <w:style w:type="paragraph" w:styleId="a7">
    <w:name w:val="footer"/>
    <w:basedOn w:val="a"/>
    <w:link w:val="a8"/>
    <w:uiPriority w:val="99"/>
    <w:unhideWhenUsed/>
    <w:rsid w:val="00F726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5</cp:revision>
  <dcterms:created xsi:type="dcterms:W3CDTF">2022-02-21T14:05:00Z</dcterms:created>
  <dcterms:modified xsi:type="dcterms:W3CDTF">2022-02-22T12:36:00Z</dcterms:modified>
</cp:coreProperties>
</file>