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7B464A">
        <w:rPr>
          <w:rFonts w:ascii="Times New Roman" w:hAnsi="Times New Roman" w:cs="Times New Roman"/>
          <w:sz w:val="28"/>
          <w:szCs w:val="28"/>
        </w:rPr>
        <w:t>№173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41B84" w:rsidRDefault="007B464A" w:rsidP="007B4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4A">
        <w:rPr>
          <w:rFonts w:ascii="Times New Roman" w:hAnsi="Times New Roman" w:cs="Times New Roman"/>
          <w:sz w:val="28"/>
          <w:szCs w:val="28"/>
        </w:rPr>
        <w:t>Про надання щомісячних грошових допомог дітям</w:t>
      </w:r>
      <w:r>
        <w:rPr>
          <w:rFonts w:ascii="Times New Roman" w:hAnsi="Times New Roman" w:cs="Times New Roman"/>
          <w:sz w:val="28"/>
          <w:szCs w:val="28"/>
        </w:rPr>
        <w:t xml:space="preserve"> загиблих військовослужбовців, </w:t>
      </w:r>
      <w:r w:rsidRPr="007B464A">
        <w:rPr>
          <w:rFonts w:ascii="Times New Roman" w:hAnsi="Times New Roman" w:cs="Times New Roman"/>
          <w:sz w:val="28"/>
          <w:szCs w:val="28"/>
        </w:rPr>
        <w:t>які брали участь у бойових діях проти російської агресії</w:t>
      </w:r>
    </w:p>
    <w:p w:rsidR="007B464A" w:rsidRDefault="007B464A" w:rsidP="007B4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0D5EC8" w:rsidRDefault="003A5874" w:rsidP="00C4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2B2992" w:rsidRDefault="00A41B84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A587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2992"/>
    <w:rsid w:val="002B35FB"/>
    <w:rsid w:val="002D3D88"/>
    <w:rsid w:val="002F083B"/>
    <w:rsid w:val="002F455F"/>
    <w:rsid w:val="00334857"/>
    <w:rsid w:val="003875D3"/>
    <w:rsid w:val="00387A69"/>
    <w:rsid w:val="003A5874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B464A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41B84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47079"/>
    <w:rsid w:val="00C86114"/>
    <w:rsid w:val="00C94CA7"/>
    <w:rsid w:val="00CE0A9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A4F9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2023-06-27T10:11:00Z</dcterms:created>
  <dcterms:modified xsi:type="dcterms:W3CDTF">2023-06-27T10:11:00Z</dcterms:modified>
</cp:coreProperties>
</file>