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B0774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278632" r:id="rId8"/>
        </w:object>
      </w:r>
    </w:p>
    <w:p w:rsidR="004B1AFB" w:rsidRDefault="004B1AFB" w:rsidP="00B0774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02CD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352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4319D">
        <w:rPr>
          <w:sz w:val="28"/>
          <w:szCs w:val="28"/>
          <w:lang w:val="uk-UA"/>
        </w:rPr>
        <w:t>ід  23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07742">
        <w:rPr>
          <w:sz w:val="28"/>
          <w:szCs w:val="28"/>
          <w:lang w:val="uk-UA"/>
        </w:rPr>
        <w:t>135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bookmarkStart w:id="0" w:name="_GoBack"/>
      <w:bookmarkEnd w:id="0"/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4319D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</w:p>
    <w:p w:rsidR="0064319D" w:rsidRPr="0064319D" w:rsidRDefault="0064319D" w:rsidP="007C6340">
      <w:pPr>
        <w:rPr>
          <w:sz w:val="28"/>
          <w:szCs w:val="28"/>
          <w:lang w:val="uk-UA" w:eastAsia="uk-UA" w:bidi="uk-UA"/>
        </w:rPr>
      </w:pPr>
      <w:r w:rsidRPr="0064319D">
        <w:rPr>
          <w:sz w:val="28"/>
          <w:szCs w:val="28"/>
          <w:lang w:val="uk-UA"/>
        </w:rPr>
        <w:t xml:space="preserve">  передачу лікарського засобу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AF4E6B" w:rsidRDefault="0064319D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 комунального некомерційного</w:t>
      </w:r>
      <w:r w:rsidR="00596BBA">
        <w:rPr>
          <w:sz w:val="28"/>
          <w:szCs w:val="28"/>
          <w:lang w:val="uk-UA"/>
        </w:rPr>
        <w:t xml:space="preserve"> медичного</w:t>
      </w:r>
      <w:r>
        <w:rPr>
          <w:sz w:val="28"/>
          <w:szCs w:val="28"/>
          <w:lang w:val="uk-UA"/>
        </w:rPr>
        <w:t xml:space="preserve"> підпр</w:t>
      </w:r>
      <w:r w:rsidR="00596BBA">
        <w:rPr>
          <w:sz w:val="28"/>
          <w:szCs w:val="28"/>
          <w:lang w:val="uk-UA"/>
        </w:rPr>
        <w:t>иємства «Рогатинська центральна районна лікарня» №11-11/170 від 16</w:t>
      </w:r>
      <w:r>
        <w:rPr>
          <w:sz w:val="28"/>
          <w:szCs w:val="28"/>
          <w:lang w:val="uk-UA"/>
        </w:rPr>
        <w:t xml:space="preserve">.05.2023 року про надання дозволу на передачу лікарського засобу та керуючись </w:t>
      </w:r>
      <w:r w:rsidR="00AF4E6B">
        <w:rPr>
          <w:sz w:val="28"/>
          <w:szCs w:val="28"/>
          <w:lang w:val="uk-UA"/>
        </w:rPr>
        <w:t xml:space="preserve">пунктом 3 частини 1 статті 28 , </w:t>
      </w:r>
      <w:r>
        <w:rPr>
          <w:sz w:val="28"/>
          <w:szCs w:val="28"/>
          <w:lang w:val="uk-UA"/>
        </w:rPr>
        <w:t>статтями</w:t>
      </w:r>
      <w:r w:rsidR="00902CD2">
        <w:rPr>
          <w:sz w:val="28"/>
          <w:szCs w:val="28"/>
          <w:lang w:val="uk-UA"/>
        </w:rPr>
        <w:t xml:space="preserve"> 32,</w:t>
      </w:r>
      <w:r>
        <w:rPr>
          <w:sz w:val="28"/>
          <w:szCs w:val="28"/>
          <w:lang w:val="uk-UA"/>
        </w:rPr>
        <w:t xml:space="preserve"> 52 Закону України </w:t>
      </w:r>
    </w:p>
    <w:p w:rsidR="006F4791" w:rsidRDefault="0064319D" w:rsidP="00AF4E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місцеве самоврядування в Україні», виконавчий комітет міської ради ВИРІШИВ :</w:t>
      </w:r>
    </w:p>
    <w:p w:rsidR="00902CD2" w:rsidRP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02CD2">
        <w:rPr>
          <w:sz w:val="28"/>
          <w:szCs w:val="28"/>
          <w:lang w:val="uk-UA"/>
        </w:rPr>
        <w:t>Надати дозвіл</w:t>
      </w:r>
      <w:r w:rsidRPr="00902CD2">
        <w:t xml:space="preserve"> </w:t>
      </w:r>
      <w:r w:rsidRPr="00902CD2">
        <w:rPr>
          <w:sz w:val="28"/>
          <w:szCs w:val="28"/>
          <w:lang w:val="uk-UA"/>
        </w:rPr>
        <w:t xml:space="preserve">комунальному некомерційному </w:t>
      </w:r>
      <w:r w:rsidR="00596BBA">
        <w:rPr>
          <w:sz w:val="28"/>
          <w:szCs w:val="28"/>
          <w:lang w:val="uk-UA"/>
        </w:rPr>
        <w:t xml:space="preserve">медичному </w:t>
      </w:r>
      <w:r w:rsidRPr="00902CD2">
        <w:rPr>
          <w:sz w:val="28"/>
          <w:szCs w:val="28"/>
          <w:lang w:val="uk-UA"/>
        </w:rPr>
        <w:t xml:space="preserve">підприємству </w:t>
      </w:r>
    </w:p>
    <w:p w:rsidR="00902CD2" w:rsidRDefault="00596BBA" w:rsidP="00902C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«Рогатинська центральна районна лікарня</w:t>
      </w:r>
      <w:r w:rsidR="00902CD2" w:rsidRPr="00902CD2">
        <w:rPr>
          <w:sz w:val="28"/>
          <w:szCs w:val="28"/>
          <w:lang w:val="uk-UA"/>
        </w:rPr>
        <w:t>»</w:t>
      </w:r>
      <w:r w:rsidR="00902CD2">
        <w:rPr>
          <w:sz w:val="28"/>
          <w:szCs w:val="28"/>
          <w:lang w:val="uk-UA"/>
        </w:rPr>
        <w:t xml:space="preserve"> на </w:t>
      </w:r>
      <w:r w:rsidR="00E25EEE">
        <w:rPr>
          <w:sz w:val="28"/>
          <w:szCs w:val="28"/>
          <w:lang w:val="uk-UA"/>
        </w:rPr>
        <w:t xml:space="preserve">безкоштовну </w:t>
      </w:r>
      <w:r w:rsidR="00902CD2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>комунальному підприємству</w:t>
      </w:r>
      <w:r w:rsidR="00902CD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Дніпропетровська обласна клінічна лікарня ім.І.І.Мечнікова</w:t>
      </w:r>
      <w:r w:rsidR="00902C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Дніпропетровської обласної ради»  1000</w:t>
      </w:r>
      <w:r w:rsidR="00902CD2">
        <w:rPr>
          <w:sz w:val="28"/>
          <w:szCs w:val="28"/>
          <w:lang w:val="uk-UA"/>
        </w:rPr>
        <w:t xml:space="preserve"> флаконів розчину для інфузій </w:t>
      </w:r>
      <w:r w:rsidR="000C3118">
        <w:rPr>
          <w:sz w:val="28"/>
          <w:szCs w:val="28"/>
          <w:lang w:val="uk-UA"/>
        </w:rPr>
        <w:t>0,5% по 100 мілілітрів Метроніда</w:t>
      </w:r>
      <w:r w:rsidR="00902CD2">
        <w:rPr>
          <w:sz w:val="28"/>
          <w:szCs w:val="28"/>
          <w:lang w:val="uk-UA"/>
        </w:rPr>
        <w:t>золу/Метресси в конте</w:t>
      </w:r>
      <w:r w:rsidR="001871F3">
        <w:rPr>
          <w:sz w:val="28"/>
          <w:szCs w:val="28"/>
          <w:lang w:val="uk-UA"/>
        </w:rPr>
        <w:t>й</w:t>
      </w:r>
      <w:r w:rsidR="00902CD2">
        <w:rPr>
          <w:sz w:val="28"/>
          <w:szCs w:val="28"/>
          <w:lang w:val="uk-UA"/>
        </w:rPr>
        <w:t xml:space="preserve">нерах на загальну суму </w:t>
      </w:r>
      <w:r w:rsidR="00026234">
        <w:rPr>
          <w:sz w:val="28"/>
          <w:szCs w:val="28"/>
          <w:lang w:val="uk-UA"/>
        </w:rPr>
        <w:t>43 тисячі гривень</w:t>
      </w:r>
      <w:r w:rsidR="00902CD2">
        <w:rPr>
          <w:sz w:val="28"/>
          <w:szCs w:val="28"/>
          <w:lang w:val="uk-UA"/>
        </w:rPr>
        <w:t xml:space="preserve"> .</w:t>
      </w:r>
    </w:p>
    <w:p w:rsidR="00902CD2" w:rsidRDefault="000547BD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2.Дире</w:t>
      </w:r>
      <w:r w:rsidR="00F306A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тору</w:t>
      </w:r>
      <w:r w:rsidR="00902CD2">
        <w:rPr>
          <w:sz w:val="28"/>
          <w:szCs w:val="28"/>
          <w:lang w:val="uk-UA"/>
        </w:rPr>
        <w:t xml:space="preserve"> </w:t>
      </w:r>
      <w:r w:rsidR="00902CD2" w:rsidRPr="00902CD2">
        <w:rPr>
          <w:sz w:val="28"/>
          <w:szCs w:val="28"/>
          <w:lang w:val="uk-UA"/>
        </w:rPr>
        <w:t>комунального некомерційного</w:t>
      </w:r>
      <w:r w:rsidR="00026234">
        <w:rPr>
          <w:sz w:val="28"/>
          <w:szCs w:val="28"/>
          <w:lang w:val="uk-UA"/>
        </w:rPr>
        <w:t xml:space="preserve"> медичного</w:t>
      </w:r>
      <w:r w:rsidR="00902CD2" w:rsidRPr="00902CD2">
        <w:rPr>
          <w:sz w:val="28"/>
          <w:szCs w:val="28"/>
          <w:lang w:val="uk-UA"/>
        </w:rPr>
        <w:t xml:space="preserve"> підпр</w:t>
      </w:r>
      <w:r w:rsidR="00026234">
        <w:rPr>
          <w:sz w:val="28"/>
          <w:szCs w:val="28"/>
          <w:lang w:val="uk-UA"/>
        </w:rPr>
        <w:t>иємства «Рогатинська центральна районна лікарня</w:t>
      </w:r>
      <w:r w:rsidR="00902CD2" w:rsidRPr="00902CD2">
        <w:rPr>
          <w:sz w:val="28"/>
          <w:szCs w:val="28"/>
          <w:lang w:val="uk-UA"/>
        </w:rPr>
        <w:t>»</w:t>
      </w:r>
      <w:r w:rsidR="00026234">
        <w:rPr>
          <w:sz w:val="28"/>
          <w:szCs w:val="28"/>
          <w:lang w:val="uk-UA"/>
        </w:rPr>
        <w:t xml:space="preserve"> Руслану ПАНЬКІВУ</w:t>
      </w:r>
      <w:r w:rsidR="00902CD2">
        <w:rPr>
          <w:sz w:val="28"/>
          <w:szCs w:val="28"/>
          <w:lang w:val="uk-UA"/>
        </w:rPr>
        <w:t xml:space="preserve"> передачу лікарського засобу провести відповідно до чинного законодавства.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48" w:rsidRDefault="00064F48" w:rsidP="00885297">
      <w:r>
        <w:separator/>
      </w:r>
    </w:p>
  </w:endnote>
  <w:endnote w:type="continuationSeparator" w:id="0">
    <w:p w:rsidR="00064F48" w:rsidRDefault="00064F4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48" w:rsidRDefault="00064F48" w:rsidP="00885297">
      <w:r>
        <w:separator/>
      </w:r>
    </w:p>
  </w:footnote>
  <w:footnote w:type="continuationSeparator" w:id="0">
    <w:p w:rsidR="00064F48" w:rsidRDefault="00064F4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6D8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9</cp:revision>
  <cp:lastPrinted>2023-05-17T08:33:00Z</cp:lastPrinted>
  <dcterms:created xsi:type="dcterms:W3CDTF">2023-05-17T08:22:00Z</dcterms:created>
  <dcterms:modified xsi:type="dcterms:W3CDTF">2023-05-22T13:37:00Z</dcterms:modified>
</cp:coreProperties>
</file>