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418819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4188199" r:id="rId9"/>
        </w:object>
      </w:r>
    </w:p>
    <w:p w:rsidR="009F76E6" w:rsidRDefault="009F76E6" w:rsidP="009F76E6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22252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8700A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0A0">
        <w:rPr>
          <w:rFonts w:ascii="Times New Roman" w:hAnsi="Times New Roman" w:cs="Times New Roman"/>
          <w:sz w:val="28"/>
          <w:szCs w:val="28"/>
          <w:lang w:val="uk-UA"/>
        </w:rPr>
        <w:t>квіт</w:t>
      </w:r>
      <w:r>
        <w:rPr>
          <w:rFonts w:ascii="Times New Roman" w:hAnsi="Times New Roman" w:cs="Times New Roman"/>
          <w:sz w:val="28"/>
          <w:szCs w:val="28"/>
          <w:lang w:val="uk-UA"/>
        </w:rPr>
        <w:t>ня  2023 року    №</w:t>
      </w:r>
      <w:r w:rsidR="005976E1">
        <w:rPr>
          <w:rFonts w:ascii="Times New Roman" w:hAnsi="Times New Roman" w:cs="Times New Roman"/>
          <w:sz w:val="28"/>
          <w:szCs w:val="28"/>
          <w:lang w:val="uk-UA"/>
        </w:rPr>
        <w:t>115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поштової адреси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F76E6" w:rsidP="009F7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 w:rsidR="008700A0">
        <w:rPr>
          <w:rFonts w:ascii="Times New Roman" w:hAnsi="Times New Roman" w:cs="Times New Roman"/>
          <w:sz w:val="28"/>
          <w:szCs w:val="28"/>
          <w:lang w:val="uk-UA"/>
        </w:rPr>
        <w:t>Череповської</w:t>
      </w:r>
      <w:proofErr w:type="spellEnd"/>
      <w:r w:rsidR="008700A0">
        <w:rPr>
          <w:rFonts w:ascii="Times New Roman" w:hAnsi="Times New Roman" w:cs="Times New Roman"/>
          <w:sz w:val="28"/>
          <w:szCs w:val="28"/>
          <w:lang w:val="uk-UA"/>
        </w:rPr>
        <w:t xml:space="preserve"> Олени Олександрівни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присвоєння поштової адреси </w:t>
      </w:r>
      <w:r w:rsidR="0057430B">
        <w:rPr>
          <w:rFonts w:ascii="Times New Roman" w:hAnsi="Times New Roman" w:cs="Times New Roman"/>
          <w:sz w:val="28"/>
          <w:szCs w:val="28"/>
          <w:lang w:val="uk-UA"/>
        </w:rPr>
        <w:t>новозбудованому індивідуальному житловому</w:t>
      </w:r>
      <w:r w:rsidR="008700A0">
        <w:rPr>
          <w:rFonts w:ascii="Times New Roman" w:hAnsi="Times New Roman" w:cs="Times New Roman"/>
          <w:sz w:val="28"/>
          <w:szCs w:val="28"/>
          <w:lang w:val="uk-UA"/>
        </w:rPr>
        <w:t xml:space="preserve"> будинку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року, виконавчий комітет  міської ради ВИРІШИВ:</w:t>
      </w:r>
    </w:p>
    <w:p w:rsidR="009F76E6" w:rsidRDefault="009F76E6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1.Присвоїти поштову адресу об’єкту будівництва індивідуального житлового будинку </w:t>
      </w:r>
      <w:r w:rsidR="00645AC6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F76E6" w:rsidRDefault="009F76E6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74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інд</w:t>
      </w:r>
      <w:r w:rsidR="00A37A75">
        <w:rPr>
          <w:rFonts w:ascii="Times New Roman" w:hAnsi="Times New Roman" w:cs="Times New Roman"/>
          <w:sz w:val="28"/>
          <w:szCs w:val="28"/>
          <w:lang w:val="uk-UA"/>
        </w:rPr>
        <w:t xml:space="preserve">ивідуальний житловий будинок </w:t>
      </w:r>
      <w:r w:rsidR="00645AC6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6E6" w:rsidRDefault="009F76E6" w:rsidP="009F76E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    Сергій  НАСАЛИК 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     Олег ВОВКУН</w:t>
      </w:r>
    </w:p>
    <w:p w:rsidR="009F76E6" w:rsidRDefault="009F76E6" w:rsidP="009F76E6">
      <w:pPr>
        <w:rPr>
          <w:sz w:val="28"/>
          <w:szCs w:val="28"/>
          <w:lang w:val="uk-UA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5976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D3983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55EF0"/>
    <w:rsid w:val="0057102F"/>
    <w:rsid w:val="0057430B"/>
    <w:rsid w:val="005816FB"/>
    <w:rsid w:val="005976E1"/>
    <w:rsid w:val="005F664D"/>
    <w:rsid w:val="00645AC6"/>
    <w:rsid w:val="00667916"/>
    <w:rsid w:val="006D368E"/>
    <w:rsid w:val="008700A0"/>
    <w:rsid w:val="008B57EC"/>
    <w:rsid w:val="008E1662"/>
    <w:rsid w:val="008F2638"/>
    <w:rsid w:val="008F7EED"/>
    <w:rsid w:val="00906528"/>
    <w:rsid w:val="009121ED"/>
    <w:rsid w:val="009462A8"/>
    <w:rsid w:val="009E1AF1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7F52A8E"/>
  <w15:docId w15:val="{E9D90562-6EE3-466F-B3A6-581D6565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20AF6-7DF0-4835-8648-DB1213DD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dcterms:created xsi:type="dcterms:W3CDTF">2023-04-18T10:30:00Z</dcterms:created>
  <dcterms:modified xsi:type="dcterms:W3CDTF">2023-04-28T08:57:00Z</dcterms:modified>
</cp:coreProperties>
</file>