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418823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B91FA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418823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3D65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B91FAD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B91FA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B91FA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B91F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2364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5C68" w:rsidRPr="00383D1E">
        <w:rPr>
          <w:rFonts w:ascii="Times New Roman" w:hAnsi="Times New Roman" w:cs="Times New Roman"/>
          <w:sz w:val="28"/>
          <w:szCs w:val="28"/>
        </w:rPr>
        <w:t>5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C68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D6583">
        <w:rPr>
          <w:rFonts w:ascii="Times New Roman" w:hAnsi="Times New Roman" w:cs="Times New Roman"/>
          <w:sz w:val="28"/>
          <w:szCs w:val="28"/>
          <w:lang w:val="uk-UA"/>
        </w:rPr>
        <w:t>117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3D1E">
        <w:rPr>
          <w:rFonts w:ascii="Times New Roman" w:hAnsi="Times New Roman" w:cs="Times New Roman"/>
          <w:sz w:val="28"/>
          <w:szCs w:val="28"/>
          <w:lang w:val="uk-UA"/>
        </w:rPr>
        <w:t>Ватуляк</w:t>
      </w:r>
      <w:proofErr w:type="spellEnd"/>
      <w:r w:rsidR="00383D1E">
        <w:rPr>
          <w:rFonts w:ascii="Times New Roman" w:hAnsi="Times New Roman" w:cs="Times New Roman"/>
          <w:sz w:val="28"/>
          <w:szCs w:val="28"/>
          <w:lang w:val="uk-UA"/>
        </w:rPr>
        <w:t xml:space="preserve"> Марії Віталіївни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453125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453125">
        <w:rPr>
          <w:rFonts w:ascii="Times New Roman" w:hAnsi="Times New Roman" w:cs="Times New Roman"/>
          <w:sz w:val="28"/>
          <w:szCs w:val="28"/>
          <w:lang w:val="uk-UA"/>
        </w:rPr>
        <w:t>************************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383D1E"/>
    <w:rsid w:val="003976E2"/>
    <w:rsid w:val="003B4581"/>
    <w:rsid w:val="003B60F3"/>
    <w:rsid w:val="003D6583"/>
    <w:rsid w:val="004036DD"/>
    <w:rsid w:val="004362DB"/>
    <w:rsid w:val="0045312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715239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91FAD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8D7CD7"/>
  <w15:docId w15:val="{B9AC372E-3E2B-45CD-92E5-87DE0155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0822-0ACE-4410-A8B5-C545B34F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66</cp:revision>
  <cp:lastPrinted>2023-04-18T10:24:00Z</cp:lastPrinted>
  <dcterms:created xsi:type="dcterms:W3CDTF">2021-07-16T06:53:00Z</dcterms:created>
  <dcterms:modified xsi:type="dcterms:W3CDTF">2023-04-28T08:58:00Z</dcterms:modified>
</cp:coreProperties>
</file>