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1224C9" w:rsidP="001224C9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 w:rsidR="008F7932">
        <w:rPr>
          <w:b/>
          <w:bCs/>
          <w:sz w:val="28"/>
          <w:szCs w:val="28"/>
          <w:lang w:val="uk-UA"/>
        </w:rPr>
        <w:t xml:space="preserve">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4620983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385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2910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224C9">
        <w:rPr>
          <w:sz w:val="28"/>
          <w:szCs w:val="28"/>
          <w:lang w:val="uk-UA"/>
        </w:rPr>
        <w:t xml:space="preserve">ід </w:t>
      </w:r>
      <w:r w:rsidR="00BD3853">
        <w:rPr>
          <w:sz w:val="28"/>
          <w:szCs w:val="28"/>
          <w:lang w:val="uk-UA"/>
        </w:rPr>
        <w:t xml:space="preserve"> 25  січня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8F7932">
        <w:rPr>
          <w:sz w:val="28"/>
          <w:szCs w:val="28"/>
          <w:lang w:val="uk-UA"/>
        </w:rPr>
        <w:t>2</w:t>
      </w:r>
      <w:r w:rsidR="00BD3853"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 xml:space="preserve"> р</w:t>
      </w:r>
      <w:r w:rsidR="001224C9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№</w:t>
      </w:r>
      <w:r w:rsidR="00A36E29">
        <w:rPr>
          <w:sz w:val="28"/>
          <w:szCs w:val="28"/>
          <w:lang w:val="uk-UA"/>
        </w:rPr>
        <w:t>7</w:t>
      </w:r>
    </w:p>
    <w:p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25A70" w:rsidRPr="00B477AA" w:rsidRDefault="00425A70" w:rsidP="004B1AFB">
      <w:pPr>
        <w:ind w:left="180" w:right="-540"/>
        <w:rPr>
          <w:sz w:val="28"/>
          <w:szCs w:val="28"/>
          <w:lang w:val="uk-UA"/>
        </w:rPr>
      </w:pPr>
    </w:p>
    <w:p w:rsidR="003E1609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>
        <w:rPr>
          <w:sz w:val="28"/>
          <w:szCs w:val="28"/>
          <w:lang w:val="uk-UA"/>
        </w:rPr>
        <w:t>Про схвалення</w:t>
      </w:r>
      <w:r w:rsidR="00425A70" w:rsidRPr="002C0C4A">
        <w:rPr>
          <w:sz w:val="28"/>
          <w:szCs w:val="28"/>
          <w:lang w:val="uk-UA"/>
        </w:rPr>
        <w:t xml:space="preserve"> </w:t>
      </w:r>
      <w:r w:rsidR="003E1609">
        <w:rPr>
          <w:sz w:val="28"/>
          <w:szCs w:val="28"/>
          <w:lang w:val="uk-UA"/>
        </w:rPr>
        <w:t xml:space="preserve">проєктів </w:t>
      </w:r>
    </w:p>
    <w:p w:rsidR="00425A70" w:rsidRPr="002C0C4A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 w:rsidRPr="002C0C4A">
        <w:rPr>
          <w:sz w:val="28"/>
          <w:szCs w:val="28"/>
          <w:lang w:val="uk-UA"/>
        </w:rPr>
        <w:t xml:space="preserve">фінансових планів </w:t>
      </w:r>
    </w:p>
    <w:p w:rsidR="003E1609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 w:rsidRPr="002C0C4A">
        <w:rPr>
          <w:sz w:val="28"/>
          <w:szCs w:val="28"/>
          <w:lang w:val="uk-UA"/>
        </w:rPr>
        <w:t xml:space="preserve">комунальних підприємств  </w:t>
      </w:r>
    </w:p>
    <w:p w:rsidR="00425A70" w:rsidRPr="002C0C4A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425A70" w:rsidRPr="002C0C4A">
        <w:rPr>
          <w:sz w:val="28"/>
          <w:szCs w:val="28"/>
          <w:lang w:val="uk-UA"/>
        </w:rPr>
        <w:t>на 202</w:t>
      </w:r>
      <w:r w:rsidR="00BD3853">
        <w:rPr>
          <w:sz w:val="28"/>
          <w:szCs w:val="28"/>
          <w:lang w:val="uk-UA"/>
        </w:rPr>
        <w:t>2</w:t>
      </w:r>
      <w:r w:rsidR="00425A70" w:rsidRPr="002C0C4A">
        <w:rPr>
          <w:sz w:val="28"/>
          <w:szCs w:val="28"/>
          <w:lang w:val="uk-UA"/>
        </w:rPr>
        <w:t xml:space="preserve"> рік  </w:t>
      </w:r>
    </w:p>
    <w:p w:rsidR="00425A70" w:rsidRPr="002C0C4A" w:rsidRDefault="00425A70" w:rsidP="00425A70">
      <w:pPr>
        <w:rPr>
          <w:color w:val="000000"/>
          <w:szCs w:val="28"/>
          <w:shd w:val="clear" w:color="auto" w:fill="FFFFFF"/>
          <w:lang w:val="uk-UA"/>
        </w:rPr>
      </w:pPr>
    </w:p>
    <w:p w:rsidR="00425A70" w:rsidRPr="009C168D" w:rsidRDefault="00870158" w:rsidP="00425A70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статей </w:t>
      </w:r>
      <w:r w:rsidR="00F1401B">
        <w:rPr>
          <w:color w:val="000000"/>
          <w:sz w:val="28"/>
          <w:szCs w:val="28"/>
          <w:shd w:val="clear" w:color="auto" w:fill="FFFFFF"/>
          <w:lang w:val="uk-UA"/>
        </w:rPr>
        <w:t xml:space="preserve">29, </w:t>
      </w:r>
      <w:r>
        <w:rPr>
          <w:color w:val="000000"/>
          <w:sz w:val="28"/>
          <w:szCs w:val="28"/>
          <w:shd w:val="clear" w:color="auto" w:fill="FFFFFF"/>
          <w:lang w:val="uk-UA"/>
        </w:rPr>
        <w:t>52,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 60 Закону України </w:t>
      </w:r>
      <w:r w:rsidR="00425A70" w:rsidRPr="002C0C4A">
        <w:rPr>
          <w:sz w:val="28"/>
          <w:szCs w:val="28"/>
          <w:lang w:val="uk-UA"/>
        </w:rPr>
        <w:t>“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425A70" w:rsidRPr="002C0C4A">
        <w:rPr>
          <w:sz w:val="28"/>
          <w:szCs w:val="28"/>
          <w:lang w:val="uk-UA"/>
        </w:rPr>
        <w:t>“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, статей </w:t>
      </w:r>
      <w:r w:rsidR="00425A70" w:rsidRPr="002C0C4A">
        <w:rPr>
          <w:sz w:val="28"/>
          <w:szCs w:val="28"/>
          <w:shd w:val="clear" w:color="auto" w:fill="FFFFFF"/>
          <w:lang w:val="uk-UA"/>
        </w:rPr>
        <w:t>23, 24,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 78</w:t>
      </w:r>
      <w:r w:rsidR="00425A70" w:rsidRPr="002C0C4A">
        <w:rPr>
          <w:color w:val="000000"/>
          <w:sz w:val="28"/>
          <w:szCs w:val="28"/>
          <w:shd w:val="clear" w:color="auto" w:fill="FFFFFF"/>
        </w:rPr>
        <w:t> 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 Господарського кодексу України</w:t>
      </w:r>
      <w:r w:rsidR="00425A7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комітету </w:t>
      </w:r>
      <w:r>
        <w:rPr>
          <w:sz w:val="28"/>
          <w:szCs w:val="28"/>
          <w:shd w:val="clear" w:color="auto" w:fill="FFFFFF"/>
          <w:lang w:val="uk-UA"/>
        </w:rPr>
        <w:t>міської ради</w:t>
      </w:r>
      <w:r w:rsidR="00425A7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ВИРІШИВ</w:t>
      </w:r>
      <w:r w:rsidR="00425A70" w:rsidRPr="002C0C4A">
        <w:rPr>
          <w:sz w:val="28"/>
          <w:szCs w:val="28"/>
          <w:lang w:val="uk-UA"/>
        </w:rPr>
        <w:t>:</w:t>
      </w:r>
    </w:p>
    <w:p w:rsidR="00425A70" w:rsidRPr="002C0C4A" w:rsidRDefault="00425A70" w:rsidP="00425A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1.Схвалити</w:t>
      </w:r>
      <w:r w:rsidRPr="002C0C4A">
        <w:rPr>
          <w:sz w:val="28"/>
          <w:szCs w:val="28"/>
          <w:lang w:val="uk-UA"/>
        </w:rPr>
        <w:t xml:space="preserve">  </w:t>
      </w:r>
      <w:r w:rsidR="003E1609">
        <w:rPr>
          <w:sz w:val="28"/>
          <w:szCs w:val="28"/>
          <w:lang w:val="uk-UA"/>
        </w:rPr>
        <w:t>проєкти фінансових планів</w:t>
      </w:r>
      <w:r w:rsidRPr="002C0C4A">
        <w:rPr>
          <w:sz w:val="28"/>
          <w:szCs w:val="28"/>
          <w:lang w:val="uk-UA"/>
        </w:rPr>
        <w:t xml:space="preserve">  комунальних підприємств </w:t>
      </w:r>
      <w:r>
        <w:rPr>
          <w:sz w:val="28"/>
          <w:szCs w:val="28"/>
          <w:lang w:val="uk-UA"/>
        </w:rPr>
        <w:t>“</w:t>
      </w:r>
      <w:r w:rsidRPr="002C0C4A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гатинське будинкоуправління“, “</w:t>
      </w:r>
      <w:r w:rsidRPr="002C0C4A">
        <w:rPr>
          <w:sz w:val="28"/>
          <w:szCs w:val="28"/>
          <w:lang w:val="uk-UA"/>
        </w:rPr>
        <w:t>Благоустрій-Р“</w:t>
      </w:r>
      <w:r>
        <w:rPr>
          <w:sz w:val="28"/>
          <w:szCs w:val="28"/>
          <w:lang w:val="uk-UA"/>
        </w:rPr>
        <w:t>,</w:t>
      </w:r>
      <w:r w:rsidRPr="0016404F">
        <w:rPr>
          <w:sz w:val="28"/>
          <w:szCs w:val="28"/>
          <w:lang w:val="uk-UA"/>
        </w:rPr>
        <w:t xml:space="preserve"> </w:t>
      </w:r>
      <w:r w:rsidR="00BD3853">
        <w:rPr>
          <w:sz w:val="28"/>
          <w:szCs w:val="28"/>
          <w:lang w:val="uk-UA"/>
        </w:rPr>
        <w:t>КНМП «</w:t>
      </w:r>
      <w:r w:rsidR="00BD3853" w:rsidRPr="00BD3853">
        <w:rPr>
          <w:sz w:val="28"/>
          <w:szCs w:val="28"/>
          <w:lang w:val="uk-UA"/>
        </w:rPr>
        <w:t>Рогатинська центральна районна лікарня»</w:t>
      </w:r>
      <w:r w:rsidR="00BD3853">
        <w:rPr>
          <w:sz w:val="28"/>
          <w:szCs w:val="28"/>
          <w:lang w:val="uk-UA"/>
        </w:rPr>
        <w:t>, КНП</w:t>
      </w:r>
      <w:r w:rsidR="00BD3853" w:rsidRPr="00BD3853">
        <w:rPr>
          <w:sz w:val="28"/>
          <w:szCs w:val="28"/>
          <w:lang w:val="uk-UA"/>
        </w:rPr>
        <w:t xml:space="preserve"> «Рогатинський центр первинної медико-санітарної допомоги»</w:t>
      </w:r>
      <w:r w:rsidR="00BD3853">
        <w:rPr>
          <w:sz w:val="28"/>
          <w:szCs w:val="28"/>
          <w:lang w:val="uk-UA"/>
        </w:rPr>
        <w:t>,</w:t>
      </w:r>
      <w:r w:rsidR="00BD3853" w:rsidRPr="00BD3853">
        <w:rPr>
          <w:sz w:val="28"/>
          <w:szCs w:val="28"/>
          <w:lang w:val="uk-UA"/>
        </w:rPr>
        <w:t xml:space="preserve"> </w:t>
      </w:r>
      <w:r w:rsidR="00D47B64">
        <w:rPr>
          <w:sz w:val="28"/>
          <w:szCs w:val="28"/>
          <w:lang w:val="uk-UA"/>
        </w:rPr>
        <w:t>ДП  “</w:t>
      </w:r>
      <w:r w:rsidRPr="002C0C4A">
        <w:rPr>
          <w:sz w:val="28"/>
          <w:szCs w:val="28"/>
          <w:lang w:val="uk-UA"/>
        </w:rPr>
        <w:t>Рогатин</w:t>
      </w:r>
      <w:r>
        <w:rPr>
          <w:sz w:val="28"/>
          <w:szCs w:val="28"/>
          <w:lang w:val="uk-UA"/>
        </w:rPr>
        <w:t xml:space="preserve"> -</w:t>
      </w:r>
      <w:r w:rsidRPr="002C0C4A">
        <w:rPr>
          <w:sz w:val="28"/>
          <w:szCs w:val="28"/>
          <w:lang w:val="uk-UA"/>
        </w:rPr>
        <w:t xml:space="preserve"> Водоканал“</w:t>
      </w:r>
      <w:r>
        <w:rPr>
          <w:sz w:val="28"/>
          <w:szCs w:val="28"/>
          <w:lang w:val="uk-UA"/>
        </w:rPr>
        <w:t xml:space="preserve"> на</w:t>
      </w:r>
      <w:r w:rsidRPr="002C0C4A">
        <w:rPr>
          <w:sz w:val="28"/>
          <w:szCs w:val="28"/>
          <w:lang w:val="uk-UA"/>
        </w:rPr>
        <w:t xml:space="preserve"> </w:t>
      </w:r>
      <w:r w:rsidR="00BD3853">
        <w:rPr>
          <w:sz w:val="28"/>
          <w:szCs w:val="28"/>
          <w:lang w:val="uk-UA"/>
        </w:rPr>
        <w:t xml:space="preserve"> 2022</w:t>
      </w:r>
      <w:r w:rsidRPr="002C0C4A">
        <w:rPr>
          <w:sz w:val="28"/>
          <w:szCs w:val="28"/>
          <w:lang w:val="uk-UA"/>
        </w:rPr>
        <w:t xml:space="preserve"> рік</w:t>
      </w:r>
      <w:r w:rsidR="003E1609">
        <w:rPr>
          <w:sz w:val="28"/>
          <w:szCs w:val="28"/>
          <w:lang w:val="uk-UA"/>
        </w:rPr>
        <w:t xml:space="preserve"> та подати їх на розгляд чергової сесії міської ради</w:t>
      </w:r>
      <w:r w:rsidRPr="002C0C4A">
        <w:rPr>
          <w:sz w:val="28"/>
          <w:szCs w:val="28"/>
          <w:lang w:val="uk-UA"/>
        </w:rPr>
        <w:t>.</w:t>
      </w:r>
    </w:p>
    <w:p w:rsidR="00425A70" w:rsidRPr="002C0C4A" w:rsidRDefault="00425A70" w:rsidP="00425A7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2C0C4A">
        <w:rPr>
          <w:color w:val="000000"/>
          <w:sz w:val="28"/>
          <w:szCs w:val="28"/>
          <w:lang w:val="uk-UA"/>
        </w:rPr>
        <w:t>Керівникам комунальних підприємств</w:t>
      </w:r>
      <w:r w:rsidR="00BD3853">
        <w:rPr>
          <w:color w:val="000000"/>
          <w:sz w:val="28"/>
          <w:szCs w:val="28"/>
          <w:lang w:val="uk-UA"/>
        </w:rPr>
        <w:t xml:space="preserve"> Рижану А.І., Куп’яку Р.М</w:t>
      </w:r>
      <w:r w:rsidRPr="002C0C4A">
        <w:rPr>
          <w:color w:val="000000"/>
          <w:sz w:val="28"/>
          <w:szCs w:val="28"/>
          <w:lang w:val="uk-UA"/>
        </w:rPr>
        <w:t>., Мицю В.В.</w:t>
      </w:r>
      <w:r w:rsidR="00BD3853">
        <w:rPr>
          <w:color w:val="000000"/>
          <w:sz w:val="28"/>
          <w:szCs w:val="28"/>
          <w:lang w:val="uk-UA"/>
        </w:rPr>
        <w:t>, Денисюку В.М., Паньківу Р.І.</w:t>
      </w:r>
      <w:r w:rsidRPr="002C0C4A">
        <w:rPr>
          <w:color w:val="000000"/>
          <w:sz w:val="28"/>
          <w:szCs w:val="28"/>
          <w:lang w:val="uk-UA"/>
        </w:rPr>
        <w:t>:</w:t>
      </w:r>
    </w:p>
    <w:p w:rsidR="00425A70" w:rsidRPr="002C0C4A" w:rsidRDefault="00425A70" w:rsidP="00425A7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5A70">
        <w:rPr>
          <w:color w:val="000000"/>
          <w:sz w:val="28"/>
          <w:szCs w:val="28"/>
          <w:lang w:val="uk-UA"/>
        </w:rPr>
        <w:t>-</w:t>
      </w:r>
      <w:r w:rsidRPr="002C0C4A">
        <w:rPr>
          <w:color w:val="000000"/>
          <w:sz w:val="28"/>
          <w:szCs w:val="28"/>
        </w:rPr>
        <w:t> </w:t>
      </w:r>
      <w:r w:rsidRPr="00425A70">
        <w:rPr>
          <w:color w:val="000000"/>
          <w:sz w:val="28"/>
          <w:szCs w:val="28"/>
          <w:lang w:val="uk-UA"/>
        </w:rPr>
        <w:t xml:space="preserve"> забезпечити виконання показникі</w:t>
      </w:r>
      <w:r w:rsidRPr="002C0C4A">
        <w:rPr>
          <w:color w:val="000000"/>
          <w:sz w:val="28"/>
          <w:szCs w:val="28"/>
        </w:rPr>
        <w:t>в, передбачених фінансовим планом</w:t>
      </w:r>
      <w:r w:rsidRPr="002C0C4A">
        <w:rPr>
          <w:color w:val="000000"/>
          <w:sz w:val="28"/>
          <w:szCs w:val="28"/>
          <w:lang w:val="uk-UA"/>
        </w:rPr>
        <w:t xml:space="preserve"> підприємства</w:t>
      </w:r>
      <w:r w:rsidRPr="002C0C4A">
        <w:rPr>
          <w:color w:val="000000"/>
          <w:sz w:val="28"/>
          <w:szCs w:val="28"/>
        </w:rPr>
        <w:t>;</w:t>
      </w:r>
    </w:p>
    <w:p w:rsidR="00425A70" w:rsidRPr="002C0C4A" w:rsidRDefault="00425A70" w:rsidP="00425A7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C4A">
        <w:rPr>
          <w:color w:val="000000"/>
          <w:sz w:val="28"/>
          <w:szCs w:val="28"/>
        </w:rPr>
        <w:t>-  забезпечити дотримання вимог чинного законодавства з питань оплати праці та недопущення заборгованості з її виплати;</w:t>
      </w:r>
    </w:p>
    <w:p w:rsidR="00425A70" w:rsidRPr="002C0C4A" w:rsidRDefault="00425A70" w:rsidP="00425A7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C4A">
        <w:rPr>
          <w:color w:val="000000"/>
          <w:sz w:val="28"/>
          <w:szCs w:val="28"/>
        </w:rPr>
        <w:t>-  постійно вживати заходів щодо оптимізації витрат підприємства;</w:t>
      </w:r>
    </w:p>
    <w:p w:rsidR="00425A70" w:rsidRPr="002C0C4A" w:rsidRDefault="00425A70" w:rsidP="00425A7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C4A">
        <w:rPr>
          <w:color w:val="000000"/>
          <w:sz w:val="28"/>
          <w:szCs w:val="28"/>
        </w:rPr>
        <w:t>-  забезпечити на підприємств</w:t>
      </w:r>
      <w:r w:rsidRPr="002C0C4A">
        <w:rPr>
          <w:color w:val="000000"/>
          <w:sz w:val="28"/>
          <w:szCs w:val="28"/>
          <w:lang w:val="uk-UA"/>
        </w:rPr>
        <w:t>ах</w:t>
      </w:r>
      <w:r w:rsidRPr="002C0C4A">
        <w:rPr>
          <w:color w:val="000000"/>
          <w:sz w:val="28"/>
          <w:szCs w:val="28"/>
        </w:rPr>
        <w:t xml:space="preserve">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:rsidR="00425A70" w:rsidRPr="002C0C4A" w:rsidRDefault="00425A70" w:rsidP="00425A70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C0C4A">
        <w:rPr>
          <w:color w:val="000000"/>
          <w:sz w:val="28"/>
          <w:szCs w:val="28"/>
        </w:rPr>
        <w:t>- постійно здійснювати аналіз показників фінансово-господарської діяльності та вживати дієві заходи щодо беззбиткової роботи підприємства.</w:t>
      </w:r>
    </w:p>
    <w:p w:rsidR="00425A70" w:rsidRPr="002C0C4A" w:rsidRDefault="00425A70" w:rsidP="0042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2C0C4A">
        <w:rPr>
          <w:sz w:val="28"/>
          <w:szCs w:val="28"/>
          <w:lang w:val="uk-UA"/>
        </w:rPr>
        <w:t>.</w:t>
      </w:r>
      <w:r w:rsidRPr="002C0C4A">
        <w:rPr>
          <w:sz w:val="28"/>
          <w:szCs w:val="28"/>
        </w:rPr>
        <w:t xml:space="preserve"> Керівник</w:t>
      </w:r>
      <w:r w:rsidRPr="002C0C4A">
        <w:rPr>
          <w:sz w:val="28"/>
          <w:szCs w:val="28"/>
          <w:lang w:val="uk-UA"/>
        </w:rPr>
        <w:t>ам</w:t>
      </w:r>
      <w:r w:rsidRPr="002C0C4A">
        <w:rPr>
          <w:sz w:val="28"/>
          <w:szCs w:val="28"/>
        </w:rPr>
        <w:t xml:space="preserve"> комунальн</w:t>
      </w:r>
      <w:r w:rsidRPr="002C0C4A">
        <w:rPr>
          <w:sz w:val="28"/>
          <w:szCs w:val="28"/>
          <w:lang w:val="uk-UA"/>
        </w:rPr>
        <w:t>их</w:t>
      </w:r>
      <w:r w:rsidRPr="002C0C4A">
        <w:rPr>
          <w:sz w:val="28"/>
          <w:szCs w:val="28"/>
        </w:rPr>
        <w:t xml:space="preserve"> підприємств  щоквартально </w:t>
      </w:r>
      <w:r w:rsidRPr="002C0C4A">
        <w:rPr>
          <w:sz w:val="28"/>
          <w:szCs w:val="28"/>
          <w:lang w:val="uk-UA"/>
        </w:rPr>
        <w:t>по</w:t>
      </w:r>
      <w:r w:rsidRPr="002C0C4A">
        <w:rPr>
          <w:sz w:val="28"/>
          <w:szCs w:val="28"/>
        </w:rPr>
        <w:t xml:space="preserve">давати звіт до </w:t>
      </w:r>
      <w:r w:rsidR="00D47B64">
        <w:rPr>
          <w:sz w:val="28"/>
          <w:szCs w:val="28"/>
          <w:lang w:val="uk-UA"/>
        </w:rPr>
        <w:t xml:space="preserve">виконавчого комітету </w:t>
      </w:r>
      <w:r w:rsidRPr="002C0C4A">
        <w:rPr>
          <w:sz w:val="28"/>
          <w:szCs w:val="28"/>
        </w:rPr>
        <w:t>міської ради про фінансово-господарську діяльність підприємства та виконання фінансового плану.</w:t>
      </w:r>
    </w:p>
    <w:p w:rsidR="00425A70" w:rsidRPr="002C0C4A" w:rsidRDefault="00425A70" w:rsidP="00425A70">
      <w:pPr>
        <w:ind w:firstLine="708"/>
        <w:jc w:val="both"/>
        <w:rPr>
          <w:color w:val="000000"/>
          <w:szCs w:val="28"/>
          <w:lang w:val="uk-UA"/>
        </w:rPr>
      </w:pPr>
    </w:p>
    <w:p w:rsidR="00425A70" w:rsidRDefault="00425A70" w:rsidP="00425A7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C0C4A">
        <w:rPr>
          <w:color w:val="000000"/>
          <w:sz w:val="28"/>
          <w:szCs w:val="28"/>
          <w:lang w:val="uk-UA"/>
        </w:rPr>
        <w:t xml:space="preserve">Міський голова                                 </w:t>
      </w:r>
      <w:r w:rsidR="00876A8B">
        <w:rPr>
          <w:color w:val="000000"/>
          <w:sz w:val="28"/>
          <w:szCs w:val="28"/>
          <w:lang w:val="uk-UA"/>
        </w:rPr>
        <w:t xml:space="preserve">       </w:t>
      </w:r>
      <w:r w:rsidR="003E1609">
        <w:rPr>
          <w:color w:val="000000"/>
          <w:sz w:val="28"/>
          <w:szCs w:val="28"/>
          <w:lang w:val="uk-UA"/>
        </w:rPr>
        <w:t xml:space="preserve">       Сергій НАСАЛИК</w:t>
      </w:r>
      <w:r w:rsidRPr="002C0C4A">
        <w:rPr>
          <w:color w:val="000000"/>
          <w:sz w:val="28"/>
          <w:szCs w:val="28"/>
        </w:rPr>
        <w:t xml:space="preserve"> </w:t>
      </w:r>
    </w:p>
    <w:p w:rsidR="00876A8B" w:rsidRDefault="00876A8B" w:rsidP="00425A7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76A8B" w:rsidRDefault="00876A8B" w:rsidP="00425A7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</w:t>
      </w:r>
    </w:p>
    <w:p w:rsidR="00876A8B" w:rsidRPr="00876A8B" w:rsidRDefault="003E1609" w:rsidP="00425A7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876A8B">
        <w:rPr>
          <w:color w:val="000000"/>
          <w:sz w:val="28"/>
          <w:szCs w:val="28"/>
          <w:lang w:val="uk-UA"/>
        </w:rPr>
        <w:t xml:space="preserve">иконавчого комітету              </w:t>
      </w:r>
      <w:r>
        <w:rPr>
          <w:color w:val="000000"/>
          <w:sz w:val="28"/>
          <w:szCs w:val="28"/>
          <w:lang w:val="uk-UA"/>
        </w:rPr>
        <w:t xml:space="preserve">                      Олег ВОВКУН</w:t>
      </w:r>
    </w:p>
    <w:sectPr w:rsidR="00876A8B" w:rsidRPr="00876A8B" w:rsidSect="003E1609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70" w:rsidRDefault="00A30870" w:rsidP="00885297">
      <w:r>
        <w:separator/>
      </w:r>
    </w:p>
  </w:endnote>
  <w:endnote w:type="continuationSeparator" w:id="0">
    <w:p w:rsidR="00A30870" w:rsidRDefault="00A3087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70" w:rsidRDefault="00A30870" w:rsidP="00885297">
      <w:r>
        <w:separator/>
      </w:r>
    </w:p>
  </w:footnote>
  <w:footnote w:type="continuationSeparator" w:id="0">
    <w:p w:rsidR="00A30870" w:rsidRDefault="00A3087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E37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4AAB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C2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4C9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1609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A70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5A84"/>
    <w:rsid w:val="005E605D"/>
    <w:rsid w:val="005E60BB"/>
    <w:rsid w:val="005E60F9"/>
    <w:rsid w:val="005E6629"/>
    <w:rsid w:val="005E68A4"/>
    <w:rsid w:val="005E695B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40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158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6A8B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B18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870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6E29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23B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853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4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67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01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4B33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0576"/>
  <w15:docId w15:val="{F49D0368-FEEA-4088-AB1F-EF531B2B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rsid w:val="00425A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47B6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B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2022-01-21T08:59:00Z</cp:lastPrinted>
  <dcterms:created xsi:type="dcterms:W3CDTF">2022-01-21T08:24:00Z</dcterms:created>
  <dcterms:modified xsi:type="dcterms:W3CDTF">2022-01-25T11:03:00Z</dcterms:modified>
</cp:coreProperties>
</file>