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F69D7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16FE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F00B8">
        <w:rPr>
          <w:rFonts w:ascii="Times New Roman" w:hAnsi="Times New Roman"/>
          <w:color w:val="000000"/>
          <w:sz w:val="28"/>
          <w:szCs w:val="28"/>
          <w:lang w:eastAsia="uk-UA"/>
        </w:rPr>
        <w:t>5321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16FE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C5511">
        <w:rPr>
          <w:rFonts w:ascii="Times New Roman" w:hAnsi="Times New Roman"/>
          <w:sz w:val="28"/>
          <w:szCs w:val="28"/>
          <w:lang w:eastAsia="uk-UA"/>
        </w:rPr>
        <w:t>Лишиленко</w:t>
      </w:r>
      <w:proofErr w:type="spellEnd"/>
      <w:r w:rsidR="005C5511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C5511">
        <w:rPr>
          <w:rFonts w:ascii="Times New Roman" w:hAnsi="Times New Roman"/>
          <w:sz w:val="28"/>
          <w:szCs w:val="28"/>
          <w:lang w:eastAsia="uk-UA"/>
        </w:rPr>
        <w:t>Т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F388D">
        <w:rPr>
          <w:rFonts w:ascii="Times New Roman" w:hAnsi="Times New Roman"/>
          <w:sz w:val="28"/>
          <w:szCs w:val="28"/>
          <w:lang w:eastAsia="uk-UA"/>
        </w:rPr>
        <w:t>Лишиленко</w:t>
      </w:r>
      <w:proofErr w:type="spellEnd"/>
      <w:r w:rsidR="00DF388D">
        <w:rPr>
          <w:rFonts w:ascii="Times New Roman" w:hAnsi="Times New Roman"/>
          <w:sz w:val="28"/>
          <w:szCs w:val="28"/>
          <w:lang w:eastAsia="uk-UA"/>
        </w:rPr>
        <w:t xml:space="preserve"> Мирослави </w:t>
      </w:r>
      <w:proofErr w:type="spellStart"/>
      <w:r w:rsidR="00DF388D">
        <w:rPr>
          <w:rFonts w:ascii="Times New Roman" w:hAnsi="Times New Roman"/>
          <w:sz w:val="28"/>
          <w:szCs w:val="28"/>
          <w:lang w:eastAsia="uk-UA"/>
        </w:rPr>
        <w:t>Теодоз</w:t>
      </w:r>
      <w:r w:rsidR="005C5511">
        <w:rPr>
          <w:rFonts w:ascii="Times New Roman" w:hAnsi="Times New Roman"/>
          <w:sz w:val="28"/>
          <w:szCs w:val="28"/>
          <w:lang w:eastAsia="uk-UA"/>
        </w:rPr>
        <w:t>і</w:t>
      </w:r>
      <w:r w:rsidR="00DF388D">
        <w:rPr>
          <w:rFonts w:ascii="Times New Roman" w:hAnsi="Times New Roman"/>
          <w:sz w:val="28"/>
          <w:szCs w:val="28"/>
          <w:lang w:eastAsia="uk-UA"/>
        </w:rPr>
        <w:t>ї</w:t>
      </w:r>
      <w:r w:rsidR="005C5511">
        <w:rPr>
          <w:rFonts w:ascii="Times New Roman" w:hAnsi="Times New Roman"/>
          <w:sz w:val="28"/>
          <w:szCs w:val="28"/>
          <w:lang w:eastAsia="uk-UA"/>
        </w:rPr>
        <w:t>вни</w:t>
      </w:r>
      <w:proofErr w:type="spellEnd"/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F388D">
        <w:rPr>
          <w:rFonts w:ascii="Times New Roman" w:hAnsi="Times New Roman"/>
          <w:sz w:val="28"/>
          <w:szCs w:val="28"/>
          <w:lang w:eastAsia="uk-UA"/>
        </w:rPr>
        <w:t>Лишиленко</w:t>
      </w:r>
      <w:proofErr w:type="spellEnd"/>
      <w:r w:rsidR="00DF388D">
        <w:rPr>
          <w:rFonts w:ascii="Times New Roman" w:hAnsi="Times New Roman"/>
          <w:sz w:val="28"/>
          <w:szCs w:val="28"/>
          <w:lang w:eastAsia="uk-UA"/>
        </w:rPr>
        <w:t xml:space="preserve"> Мирославі </w:t>
      </w:r>
      <w:proofErr w:type="spellStart"/>
      <w:r w:rsidR="00DF388D">
        <w:rPr>
          <w:rFonts w:ascii="Times New Roman" w:hAnsi="Times New Roman"/>
          <w:sz w:val="28"/>
          <w:szCs w:val="28"/>
          <w:lang w:eastAsia="uk-UA"/>
        </w:rPr>
        <w:t>Теодоз</w:t>
      </w:r>
      <w:r w:rsidR="005C5511">
        <w:rPr>
          <w:rFonts w:ascii="Times New Roman" w:hAnsi="Times New Roman"/>
          <w:sz w:val="28"/>
          <w:szCs w:val="28"/>
          <w:lang w:eastAsia="uk-UA"/>
        </w:rPr>
        <w:t>і</w:t>
      </w:r>
      <w:r w:rsidR="00DF388D">
        <w:rPr>
          <w:rFonts w:ascii="Times New Roman" w:hAnsi="Times New Roman"/>
          <w:sz w:val="28"/>
          <w:szCs w:val="28"/>
          <w:lang w:eastAsia="uk-UA"/>
        </w:rPr>
        <w:t>ї</w:t>
      </w:r>
      <w:r w:rsidR="005C5511">
        <w:rPr>
          <w:rFonts w:ascii="Times New Roman" w:hAnsi="Times New Roman"/>
          <w:sz w:val="28"/>
          <w:szCs w:val="28"/>
          <w:lang w:eastAsia="uk-UA"/>
        </w:rPr>
        <w:t>вні</w:t>
      </w:r>
      <w:proofErr w:type="spellEnd"/>
      <w:r w:rsidR="005C55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F4262F">
        <w:rPr>
          <w:rFonts w:ascii="Times New Roman" w:hAnsi="Times New Roman"/>
          <w:sz w:val="28"/>
          <w:szCs w:val="28"/>
          <w:lang w:eastAsia="uk-UA"/>
        </w:rPr>
        <w:t>1190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5C5511">
        <w:rPr>
          <w:rFonts w:ascii="Times New Roman" w:hAnsi="Times New Roman"/>
          <w:sz w:val="28"/>
          <w:szCs w:val="28"/>
          <w:lang w:eastAsia="uk-UA"/>
        </w:rPr>
        <w:t>1004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5C5511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F4262F">
        <w:rPr>
          <w:rFonts w:ascii="Times New Roman" w:hAnsi="Times New Roman"/>
          <w:sz w:val="28"/>
          <w:szCs w:val="28"/>
          <w:lang w:eastAsia="uk-UA"/>
        </w:rPr>
        <w:t>134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C5511">
        <w:rPr>
          <w:rFonts w:ascii="Times New Roman" w:hAnsi="Times New Roman"/>
          <w:sz w:val="28"/>
          <w:szCs w:val="28"/>
          <w:lang w:eastAsia="uk-UA"/>
        </w:rPr>
        <w:t>Зеленів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F388D">
        <w:rPr>
          <w:rFonts w:ascii="Times New Roman" w:hAnsi="Times New Roman"/>
          <w:sz w:val="28"/>
          <w:szCs w:val="28"/>
          <w:lang w:eastAsia="uk-UA"/>
        </w:rPr>
        <w:t>Лишиленко</w:t>
      </w:r>
      <w:proofErr w:type="spellEnd"/>
      <w:r w:rsidR="00DF388D">
        <w:rPr>
          <w:rFonts w:ascii="Times New Roman" w:hAnsi="Times New Roman"/>
          <w:sz w:val="28"/>
          <w:szCs w:val="28"/>
          <w:lang w:eastAsia="uk-UA"/>
        </w:rPr>
        <w:t xml:space="preserve"> Мирославі </w:t>
      </w:r>
      <w:proofErr w:type="spellStart"/>
      <w:r w:rsidR="00DF388D">
        <w:rPr>
          <w:rFonts w:ascii="Times New Roman" w:hAnsi="Times New Roman"/>
          <w:sz w:val="28"/>
          <w:szCs w:val="28"/>
          <w:lang w:eastAsia="uk-UA"/>
        </w:rPr>
        <w:t>Теодоз</w:t>
      </w:r>
      <w:r w:rsidR="005C5511">
        <w:rPr>
          <w:rFonts w:ascii="Times New Roman" w:hAnsi="Times New Roman"/>
          <w:sz w:val="28"/>
          <w:szCs w:val="28"/>
          <w:lang w:eastAsia="uk-UA"/>
        </w:rPr>
        <w:t>і</w:t>
      </w:r>
      <w:r w:rsidR="00DF388D">
        <w:rPr>
          <w:rFonts w:ascii="Times New Roman" w:hAnsi="Times New Roman"/>
          <w:sz w:val="28"/>
          <w:szCs w:val="28"/>
          <w:lang w:eastAsia="uk-UA"/>
        </w:rPr>
        <w:t>ї</w:t>
      </w:r>
      <w:r w:rsidR="005C5511">
        <w:rPr>
          <w:rFonts w:ascii="Times New Roman" w:hAnsi="Times New Roman"/>
          <w:sz w:val="28"/>
          <w:szCs w:val="28"/>
          <w:lang w:eastAsia="uk-UA"/>
        </w:rPr>
        <w:t>вні</w:t>
      </w:r>
      <w:proofErr w:type="spellEnd"/>
      <w:r w:rsidR="005C55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F388D" w:rsidRDefault="00DF388D" w:rsidP="00DF388D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DF388D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5B0" w:rsidRDefault="004B15B0">
      <w:r>
        <w:separator/>
      </w:r>
    </w:p>
  </w:endnote>
  <w:endnote w:type="continuationSeparator" w:id="0">
    <w:p w:rsidR="004B15B0" w:rsidRDefault="004B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5B0" w:rsidRDefault="004B15B0">
      <w:r>
        <w:separator/>
      </w:r>
    </w:p>
  </w:footnote>
  <w:footnote w:type="continuationSeparator" w:id="0">
    <w:p w:rsidR="004B15B0" w:rsidRDefault="004B1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00B8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CE7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6FE4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5B0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62FD"/>
    <w:rsid w:val="00DE0B6F"/>
    <w:rsid w:val="00DE3D89"/>
    <w:rsid w:val="00DE45FF"/>
    <w:rsid w:val="00DE67E3"/>
    <w:rsid w:val="00DF1FF5"/>
    <w:rsid w:val="00DF388D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3B41"/>
    <w:rsid w:val="00E96A44"/>
    <w:rsid w:val="00E972D9"/>
    <w:rsid w:val="00EA26F6"/>
    <w:rsid w:val="00EA332A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262F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85B3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469</cp:revision>
  <cp:lastPrinted>2015-03-22T10:05:00Z</cp:lastPrinted>
  <dcterms:created xsi:type="dcterms:W3CDTF">2021-10-22T05:58:00Z</dcterms:created>
  <dcterms:modified xsi:type="dcterms:W3CDTF">2022-11-29T17:02:00Z</dcterms:modified>
</cp:coreProperties>
</file>