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21E" w:rsidRPr="001B421E" w:rsidRDefault="001B421E" w:rsidP="001B421E">
      <w:pPr>
        <w:tabs>
          <w:tab w:val="left" w:pos="8080"/>
          <w:tab w:val="right" w:pos="9525"/>
        </w:tabs>
        <w:suppressAutoHyphens w:val="0"/>
        <w:overflowPunct w:val="0"/>
        <w:autoSpaceDE w:val="0"/>
        <w:autoSpaceDN w:val="0"/>
        <w:adjustRightInd w:val="0"/>
        <w:spacing w:before="120" w:after="0" w:line="240" w:lineRule="auto"/>
        <w:jc w:val="center"/>
        <w:textAlignment w:val="baseline"/>
        <w:rPr>
          <w:rFonts w:ascii="Times New Roman" w:eastAsia="Times New Roman" w:hAnsi="Times New Roman"/>
          <w:b/>
          <w:bCs/>
          <w:color w:val="000000"/>
          <w:sz w:val="28"/>
          <w:szCs w:val="28"/>
          <w:lang w:val="uk-UA" w:eastAsia="ru-RU"/>
        </w:rPr>
      </w:pPr>
      <w:r>
        <w:rPr>
          <w:rFonts w:ascii="Times New Roman" w:eastAsia="Times New Roman" w:hAnsi="Times New Roman"/>
          <w:b/>
          <w:bCs/>
          <w:color w:val="000000"/>
          <w:sz w:val="28"/>
          <w:szCs w:val="28"/>
          <w:lang w:val="uk-UA" w:eastAsia="ru-RU"/>
        </w:rPr>
        <w:tab/>
      </w:r>
    </w:p>
    <w:p w:rsidR="001B421E" w:rsidRPr="001B421E" w:rsidRDefault="001B421E" w:rsidP="001B421E">
      <w:pPr>
        <w:tabs>
          <w:tab w:val="left" w:pos="8580"/>
          <w:tab w:val="right" w:pos="9525"/>
        </w:tabs>
        <w:suppressAutoHyphens w:val="0"/>
        <w:overflowPunct w:val="0"/>
        <w:autoSpaceDE w:val="0"/>
        <w:autoSpaceDN w:val="0"/>
        <w:adjustRightInd w:val="0"/>
        <w:spacing w:before="120" w:after="0" w:line="240" w:lineRule="auto"/>
        <w:jc w:val="center"/>
        <w:textAlignment w:val="baseline"/>
        <w:rPr>
          <w:rFonts w:ascii="Times New Roman" w:eastAsia="Times New Roman" w:hAnsi="Times New Roman"/>
          <w:b/>
          <w:bCs/>
          <w:color w:val="000000"/>
          <w:sz w:val="28"/>
          <w:szCs w:val="28"/>
          <w:lang w:eastAsia="ru-RU"/>
        </w:rPr>
      </w:pPr>
      <w:r w:rsidRPr="001B421E">
        <w:rPr>
          <w:rFonts w:ascii="Times New Roman" w:eastAsia="Times New Roman" w:hAnsi="Times New Roman"/>
          <w:b/>
          <w:noProof/>
          <w:color w:val="000000"/>
          <w:sz w:val="28"/>
          <w:szCs w:val="28"/>
          <w:lang w:val="uk-UA" w:eastAsia="uk-UA"/>
        </w:rPr>
        <w:drawing>
          <wp:inline distT="0" distB="0" distL="0" distR="0">
            <wp:extent cx="501650" cy="685800"/>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1650" cy="685800"/>
                    </a:xfrm>
                    <a:prstGeom prst="rect">
                      <a:avLst/>
                    </a:prstGeom>
                    <a:solidFill>
                      <a:srgbClr val="FFFFFF"/>
                    </a:solidFill>
                    <a:ln>
                      <a:noFill/>
                    </a:ln>
                  </pic:spPr>
                </pic:pic>
              </a:graphicData>
            </a:graphic>
          </wp:inline>
        </w:drawing>
      </w:r>
    </w:p>
    <w:p w:rsidR="001B421E" w:rsidRPr="001B421E" w:rsidRDefault="001B421E" w:rsidP="001B421E">
      <w:pPr>
        <w:keepNext/>
        <w:tabs>
          <w:tab w:val="right" w:pos="9525"/>
        </w:tabs>
        <w:suppressAutoHyphens w:val="0"/>
        <w:overflowPunct w:val="0"/>
        <w:autoSpaceDE w:val="0"/>
        <w:autoSpaceDN w:val="0"/>
        <w:adjustRightInd w:val="0"/>
        <w:spacing w:before="240" w:after="60" w:line="240" w:lineRule="auto"/>
        <w:jc w:val="center"/>
        <w:textAlignment w:val="baseline"/>
        <w:outlineLvl w:val="3"/>
        <w:rPr>
          <w:rFonts w:ascii="Times New Roman" w:eastAsia="Times New Roman" w:hAnsi="Times New Roman"/>
          <w:b/>
          <w:color w:val="000000"/>
          <w:w w:val="120"/>
          <w:sz w:val="28"/>
          <w:szCs w:val="28"/>
          <w:lang w:eastAsia="ru-RU"/>
        </w:rPr>
      </w:pPr>
      <w:r w:rsidRPr="001B421E">
        <w:rPr>
          <w:rFonts w:ascii="Times New Roman" w:eastAsia="Times New Roman" w:hAnsi="Times New Roman"/>
          <w:b/>
          <w:bCs/>
          <w:color w:val="000000"/>
          <w:w w:val="120"/>
          <w:sz w:val="28"/>
          <w:szCs w:val="28"/>
          <w:lang w:eastAsia="ru-RU"/>
        </w:rPr>
        <w:t>УКРАЇНА</w:t>
      </w:r>
    </w:p>
    <w:p w:rsidR="001B421E" w:rsidRPr="001B421E" w:rsidRDefault="001B421E" w:rsidP="001B421E">
      <w:pPr>
        <w:suppressAutoHyphens w:val="0"/>
        <w:overflowPunct w:val="0"/>
        <w:autoSpaceDE w:val="0"/>
        <w:autoSpaceDN w:val="0"/>
        <w:adjustRightInd w:val="0"/>
        <w:spacing w:after="0" w:line="240" w:lineRule="auto"/>
        <w:jc w:val="center"/>
        <w:textAlignment w:val="baseline"/>
        <w:outlineLvl w:val="4"/>
        <w:rPr>
          <w:rFonts w:ascii="Times New Roman" w:eastAsia="Times New Roman" w:hAnsi="Times New Roman"/>
          <w:b/>
          <w:iCs/>
          <w:color w:val="000000"/>
          <w:w w:val="120"/>
          <w:sz w:val="28"/>
          <w:szCs w:val="28"/>
          <w:lang w:eastAsia="ru-RU"/>
        </w:rPr>
      </w:pPr>
      <w:r w:rsidRPr="001B421E">
        <w:rPr>
          <w:rFonts w:ascii="Times New Roman" w:eastAsia="Times New Roman" w:hAnsi="Times New Roman"/>
          <w:b/>
          <w:iCs/>
          <w:color w:val="000000"/>
          <w:w w:val="120"/>
          <w:sz w:val="28"/>
          <w:szCs w:val="28"/>
          <w:lang w:eastAsia="ru-RU"/>
        </w:rPr>
        <w:t>РОГАТИНСЬКА МІСЬКА РАДА</w:t>
      </w:r>
    </w:p>
    <w:p w:rsidR="001B421E" w:rsidRPr="001B421E" w:rsidRDefault="001B421E" w:rsidP="001B421E">
      <w:pPr>
        <w:suppressAutoHyphens w:val="0"/>
        <w:overflowPunct w:val="0"/>
        <w:autoSpaceDE w:val="0"/>
        <w:autoSpaceDN w:val="0"/>
        <w:adjustRightInd w:val="0"/>
        <w:spacing w:after="0" w:line="240" w:lineRule="auto"/>
        <w:jc w:val="center"/>
        <w:textAlignment w:val="baseline"/>
        <w:outlineLvl w:val="5"/>
        <w:rPr>
          <w:rFonts w:ascii="Times New Roman" w:eastAsia="Times New Roman" w:hAnsi="Times New Roman"/>
          <w:b/>
          <w:color w:val="000000"/>
          <w:w w:val="120"/>
          <w:sz w:val="28"/>
          <w:szCs w:val="28"/>
          <w:lang w:eastAsia="ru-RU"/>
        </w:rPr>
      </w:pPr>
      <w:r w:rsidRPr="001B421E">
        <w:rPr>
          <w:rFonts w:ascii="Times New Roman" w:eastAsia="Times New Roman" w:hAnsi="Times New Roman"/>
          <w:b/>
          <w:color w:val="000000"/>
          <w:w w:val="120"/>
          <w:sz w:val="28"/>
          <w:szCs w:val="28"/>
          <w:lang w:eastAsia="ru-RU"/>
        </w:rPr>
        <w:t>ІВАНО-ФРАНКІВСЬКОЇ ОБЛАСТІ</w:t>
      </w:r>
    </w:p>
    <w:p w:rsidR="001B421E" w:rsidRPr="001B421E" w:rsidRDefault="00FA3A9E" w:rsidP="001B421E">
      <w:pPr>
        <w:suppressAutoHyphens w:val="0"/>
        <w:overflowPunct w:val="0"/>
        <w:autoSpaceDE w:val="0"/>
        <w:autoSpaceDN w:val="0"/>
        <w:adjustRightInd w:val="0"/>
        <w:spacing w:after="0" w:line="240" w:lineRule="auto"/>
        <w:jc w:val="center"/>
        <w:textAlignment w:val="baseline"/>
        <w:rPr>
          <w:rFonts w:ascii="Times New Roman" w:eastAsia="Times New Roman" w:hAnsi="Times New Roman"/>
          <w:b/>
          <w:bCs/>
          <w:color w:val="000000"/>
          <w:w w:val="120"/>
          <w:sz w:val="28"/>
          <w:szCs w:val="28"/>
          <w:lang w:eastAsia="ru-RU"/>
        </w:rPr>
      </w:pPr>
      <w:r w:rsidRPr="00FA3A9E">
        <w:rPr>
          <w:rFonts w:ascii="Times New Roman" w:eastAsia="Times New Roman" w:hAnsi="Times New Roman"/>
          <w:noProof/>
          <w:sz w:val="24"/>
          <w:szCs w:val="24"/>
          <w:lang w:val="uk-UA" w:eastAsia="uk-UA"/>
        </w:rPr>
        <w:pict>
          <v:line id="Прямая соединительная линия 5" o:spid="_x0000_s1026" style="position:absolute;left:0;text-align:left;flip:y;z-index:251659264;visibility:visible;mso-wrap-distance-top:-1e-4mm;mso-wrap-distance-bottom:-1e-4mm"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uAXgIAAHQEAAAOAAAAZHJzL2Uyb0RvYy54bWysVMGO0zAQvSPxD1bubZLSdrvRpivUtFwW&#10;qLQLdzd2Gmsd27LdphVCAs5I+wn8AgeQVlrgG9I/YuymZRcuCJGDM/bMvMy8ec7Z+abiaE21YVKk&#10;QdyNAkRFLgkTyzR4dTXrjAJkLBYEcyloGmypCc7Hjx+d1SqhPVlKTqhGACJMUqs0KK1VSRiavKQV&#10;Nl2pqABnIXWFLWz1MiQa14Be8bAXRcOwlpooLXNqDJxme2cw9vhFQXP7sigMtYinAdRm/ar9unBr&#10;OD7DyVJjVbK8LQP/QxUVZgI+eoTKsMVopdkfUBXLtTSysN1cVqEsCpZT3wN0E0e/dXNZYkV9L0CO&#10;UUeazP+DzV+s5xoxkgaDAAlcwYiaT7t3u5vmW/N5d4N275sfzdfmS3PbfG9udx/Avtt9BNs5m7v2&#10;+AYNHJO1MgkATsRcOy7yjbhUFzK/NkjISYnFkvqOrrYKPhO7jPBBitsYBfUs6ueSQAxeWelp3RS6&#10;QgVn6rVLdOBAHdr4OW6Pc6Qbi3I4HPZGw0EE484PvhAnDsIlKm3sMyor5Iw04Ew4inGC1xfGupJ+&#10;hbhjIWeMcy8TLlANPJ3EAwddKSDNgmyur8p2+EZyRly4SzR6uZhwjdbYSc8/vmPw3A/TciWIhy8p&#10;JtPWtpjxvQ3lcOHwoDkosLX22npzGp1OR9NRv9PvDaedfpRlnaezSb8znMUng+xJNplk8VvXXdxP&#10;SkYIFa66g87j/t/pqL1xe4UelX4kJnyI7hmEYg9vX7SfsxvtXiQLSbZzfZg/SNsHt9fQ3Z37e7Dv&#10;/yzGPwEAAP//AwBQSwMEFAAGAAgAAAAhACaRFhjZAAAABgEAAA8AAABkcnMvZG93bnJldi54bWxM&#10;j01PwzAMhu9I/IfIk7ixpExCtDSdKiTETnyUibPXmrZa45Qm2wq/HiMOcPTzWq8f5+vZDepIU+g9&#10;W0iWBhRx7ZueWwvb1/vLG1AhIjc4eCYLnxRgXZyf5Zg1/sQvdKxiq6SEQ4YWuhjHTOtQd+QwLP1I&#10;LNm7nxxGGadWNxOepNwN+sqYa+2wZ7nQ4Uh3HdX76uAsVIaf3srVdpPix/ND+Zj48OU31l4s5vIW&#10;VKQ5/i3Dj76oQyFOO3/gJqjBgjwSha4SUJKmqRGw+wW6yPV//eIbAAD//wMAUEsBAi0AFAAGAAgA&#10;AAAhALaDOJL+AAAA4QEAABMAAAAAAAAAAAAAAAAAAAAAAFtDb250ZW50X1R5cGVzXS54bWxQSwEC&#10;LQAUAAYACAAAACEAOP0h/9YAAACUAQAACwAAAAAAAAAAAAAAAAAvAQAAX3JlbHMvLnJlbHNQSwEC&#10;LQAUAAYACAAAACEATaa7gF4CAAB0BAAADgAAAAAAAAAAAAAAAAAuAgAAZHJzL2Uyb0RvYy54bWxQ&#10;SwECLQAUAAYACAAAACEAJpEWGNkAAAAGAQAADwAAAAAAAAAAAAAAAAC4BAAAZHJzL2Rvd25yZXYu&#10;eG1sUEsFBgAAAAAEAAQA8wAAAL4FAAAAAA==&#10;" strokeweight="4.5pt">
            <v:stroke linestyle="thickThin"/>
          </v:line>
        </w:pict>
      </w:r>
    </w:p>
    <w:p w:rsidR="001B421E" w:rsidRPr="001B421E" w:rsidRDefault="001B421E" w:rsidP="001B421E">
      <w:pPr>
        <w:suppressAutoHyphens w:val="0"/>
        <w:overflowPunct w:val="0"/>
        <w:autoSpaceDE w:val="0"/>
        <w:autoSpaceDN w:val="0"/>
        <w:adjustRightInd w:val="0"/>
        <w:spacing w:before="240" w:after="60" w:line="240" w:lineRule="auto"/>
        <w:jc w:val="center"/>
        <w:textAlignment w:val="baseline"/>
        <w:outlineLvl w:val="6"/>
        <w:rPr>
          <w:rFonts w:ascii="Times New Roman" w:eastAsia="Times New Roman" w:hAnsi="Times New Roman"/>
          <w:b/>
          <w:bCs/>
          <w:color w:val="000000"/>
          <w:sz w:val="28"/>
          <w:szCs w:val="28"/>
          <w:lang w:eastAsia="ru-RU"/>
        </w:rPr>
      </w:pPr>
      <w:proofErr w:type="gramStart"/>
      <w:r w:rsidRPr="001B421E">
        <w:rPr>
          <w:rFonts w:ascii="Times New Roman" w:eastAsia="Times New Roman" w:hAnsi="Times New Roman"/>
          <w:b/>
          <w:bCs/>
          <w:color w:val="000000"/>
          <w:sz w:val="28"/>
          <w:szCs w:val="28"/>
          <w:lang w:eastAsia="ru-RU"/>
        </w:rPr>
        <w:t>Р</w:t>
      </w:r>
      <w:proofErr w:type="gramEnd"/>
      <w:r w:rsidRPr="001B421E">
        <w:rPr>
          <w:rFonts w:ascii="Times New Roman" w:eastAsia="Times New Roman" w:hAnsi="Times New Roman"/>
          <w:b/>
          <w:bCs/>
          <w:color w:val="000000"/>
          <w:sz w:val="28"/>
          <w:szCs w:val="28"/>
          <w:lang w:eastAsia="ru-RU"/>
        </w:rPr>
        <w:t>ІШЕННЯ</w:t>
      </w:r>
    </w:p>
    <w:p w:rsidR="001B421E" w:rsidRPr="001B421E" w:rsidRDefault="001B421E" w:rsidP="001B421E">
      <w:pPr>
        <w:suppressAutoHyphens w:val="0"/>
        <w:overflowPunct w:val="0"/>
        <w:autoSpaceDE w:val="0"/>
        <w:autoSpaceDN w:val="0"/>
        <w:adjustRightInd w:val="0"/>
        <w:spacing w:after="0" w:line="240" w:lineRule="auto"/>
        <w:textAlignment w:val="baseline"/>
        <w:rPr>
          <w:rFonts w:ascii="Times New Roman" w:eastAsia="Times New Roman" w:hAnsi="Times New Roman"/>
          <w:color w:val="000000"/>
          <w:sz w:val="28"/>
          <w:szCs w:val="28"/>
          <w:lang w:eastAsia="ru-RU"/>
        </w:rPr>
      </w:pPr>
    </w:p>
    <w:p w:rsidR="001B421E" w:rsidRPr="001B421E" w:rsidRDefault="001B421E" w:rsidP="001B421E">
      <w:pPr>
        <w:suppressAutoHyphens w:val="0"/>
        <w:overflowPunct w:val="0"/>
        <w:autoSpaceDE w:val="0"/>
        <w:autoSpaceDN w:val="0"/>
        <w:adjustRightInd w:val="0"/>
        <w:spacing w:after="0" w:line="240" w:lineRule="auto"/>
        <w:ind w:left="180" w:right="-540"/>
        <w:textAlignment w:val="baseline"/>
        <w:rPr>
          <w:rFonts w:ascii="Times New Roman" w:eastAsia="Times New Roman" w:hAnsi="Times New Roman"/>
          <w:color w:val="000000"/>
          <w:sz w:val="28"/>
          <w:szCs w:val="28"/>
          <w:lang w:eastAsia="ru-RU"/>
        </w:rPr>
      </w:pPr>
      <w:proofErr w:type="spellStart"/>
      <w:r w:rsidRPr="001B421E">
        <w:rPr>
          <w:rFonts w:ascii="Times New Roman" w:eastAsia="Times New Roman" w:hAnsi="Times New Roman"/>
          <w:color w:val="000000"/>
          <w:sz w:val="28"/>
          <w:szCs w:val="28"/>
          <w:lang w:eastAsia="ru-RU"/>
        </w:rPr>
        <w:t>від</w:t>
      </w:r>
      <w:proofErr w:type="spellEnd"/>
      <w:r w:rsidRPr="001B421E">
        <w:rPr>
          <w:rFonts w:ascii="Times New Roman" w:eastAsia="Times New Roman" w:hAnsi="Times New Roman"/>
          <w:color w:val="000000"/>
          <w:sz w:val="28"/>
          <w:szCs w:val="28"/>
          <w:lang w:eastAsia="ru-RU"/>
        </w:rPr>
        <w:t xml:space="preserve"> 24 </w:t>
      </w:r>
      <w:r w:rsidRPr="001B421E">
        <w:rPr>
          <w:rFonts w:ascii="Times New Roman" w:eastAsia="Times New Roman" w:hAnsi="Times New Roman"/>
          <w:color w:val="000000"/>
          <w:sz w:val="28"/>
          <w:szCs w:val="28"/>
          <w:lang w:val="uk-UA" w:eastAsia="ru-RU"/>
        </w:rPr>
        <w:t>листопада</w:t>
      </w:r>
      <w:r w:rsidRPr="001B421E">
        <w:rPr>
          <w:rFonts w:ascii="Times New Roman" w:eastAsia="Times New Roman" w:hAnsi="Times New Roman"/>
          <w:color w:val="000000"/>
          <w:sz w:val="28"/>
          <w:szCs w:val="28"/>
          <w:lang w:eastAsia="ru-RU"/>
        </w:rPr>
        <w:t xml:space="preserve"> 2022 р. №</w:t>
      </w:r>
      <w:r w:rsidR="00CA4CCA">
        <w:rPr>
          <w:rFonts w:ascii="Times New Roman" w:eastAsia="Times New Roman" w:hAnsi="Times New Roman"/>
          <w:color w:val="000000"/>
          <w:sz w:val="28"/>
          <w:szCs w:val="28"/>
          <w:lang w:val="uk-UA" w:eastAsia="ru-RU"/>
        </w:rPr>
        <w:t xml:space="preserve"> 5163</w:t>
      </w:r>
      <w:r w:rsidRPr="001B421E">
        <w:rPr>
          <w:rFonts w:ascii="Times New Roman" w:eastAsia="Times New Roman" w:hAnsi="Times New Roman"/>
          <w:color w:val="000000"/>
          <w:sz w:val="28"/>
          <w:szCs w:val="28"/>
          <w:lang w:eastAsia="ru-RU"/>
        </w:rPr>
        <w:tab/>
      </w:r>
      <w:r w:rsidRPr="001B421E">
        <w:rPr>
          <w:rFonts w:ascii="Times New Roman" w:eastAsia="Times New Roman" w:hAnsi="Times New Roman"/>
          <w:color w:val="000000"/>
          <w:sz w:val="28"/>
          <w:szCs w:val="28"/>
          <w:lang w:eastAsia="ru-RU"/>
        </w:rPr>
        <w:tab/>
      </w:r>
      <w:r w:rsidRPr="001B421E">
        <w:rPr>
          <w:rFonts w:ascii="Times New Roman" w:eastAsia="Times New Roman" w:hAnsi="Times New Roman"/>
          <w:color w:val="000000"/>
          <w:sz w:val="28"/>
          <w:szCs w:val="28"/>
          <w:lang w:eastAsia="ru-RU"/>
        </w:rPr>
        <w:tab/>
      </w:r>
      <w:r w:rsidRPr="001B421E">
        <w:rPr>
          <w:rFonts w:ascii="Times New Roman" w:eastAsia="Times New Roman" w:hAnsi="Times New Roman"/>
          <w:color w:val="000000"/>
          <w:sz w:val="28"/>
          <w:szCs w:val="28"/>
          <w:lang w:eastAsia="ru-RU"/>
        </w:rPr>
        <w:tab/>
      </w:r>
      <w:r w:rsidRPr="001B421E">
        <w:rPr>
          <w:rFonts w:ascii="Times New Roman" w:eastAsia="Times New Roman" w:hAnsi="Times New Roman"/>
          <w:color w:val="000000"/>
          <w:sz w:val="28"/>
          <w:szCs w:val="28"/>
          <w:lang w:val="uk-UA" w:eastAsia="ru-RU"/>
        </w:rPr>
        <w:t xml:space="preserve">31 </w:t>
      </w:r>
      <w:r w:rsidRPr="001B421E">
        <w:rPr>
          <w:rFonts w:ascii="Times New Roman" w:eastAsia="Times New Roman" w:hAnsi="Times New Roman"/>
          <w:color w:val="000000"/>
          <w:sz w:val="28"/>
          <w:szCs w:val="28"/>
          <w:lang w:eastAsia="ru-RU"/>
        </w:rPr>
        <w:t xml:space="preserve">сесія </w:t>
      </w:r>
      <w:r w:rsidRPr="001B421E">
        <w:rPr>
          <w:rFonts w:ascii="Times New Roman" w:eastAsia="Times New Roman" w:hAnsi="Times New Roman"/>
          <w:color w:val="000000"/>
          <w:sz w:val="28"/>
          <w:szCs w:val="28"/>
          <w:lang w:val="en-US" w:eastAsia="ru-RU"/>
        </w:rPr>
        <w:t>VIII</w:t>
      </w:r>
      <w:r w:rsidRPr="001B421E">
        <w:rPr>
          <w:rFonts w:ascii="Times New Roman" w:eastAsia="Times New Roman" w:hAnsi="Times New Roman"/>
          <w:color w:val="000000"/>
          <w:sz w:val="28"/>
          <w:szCs w:val="28"/>
          <w:lang w:eastAsia="ru-RU"/>
        </w:rPr>
        <w:t xml:space="preserve"> скликання</w:t>
      </w:r>
    </w:p>
    <w:p w:rsidR="001B421E" w:rsidRPr="001B421E" w:rsidRDefault="001B421E" w:rsidP="001B421E">
      <w:pPr>
        <w:suppressAutoHyphens w:val="0"/>
        <w:overflowPunct w:val="0"/>
        <w:autoSpaceDE w:val="0"/>
        <w:autoSpaceDN w:val="0"/>
        <w:adjustRightInd w:val="0"/>
        <w:spacing w:after="0" w:line="240" w:lineRule="auto"/>
        <w:ind w:left="180" w:right="-540"/>
        <w:textAlignment w:val="baseline"/>
        <w:rPr>
          <w:rFonts w:ascii="Times New Roman" w:eastAsia="Times New Roman" w:hAnsi="Times New Roman"/>
          <w:sz w:val="20"/>
          <w:szCs w:val="20"/>
          <w:lang w:eastAsia="ru-RU"/>
        </w:rPr>
      </w:pPr>
      <w:r w:rsidRPr="001B421E">
        <w:rPr>
          <w:rFonts w:ascii="Times New Roman" w:eastAsia="Times New Roman" w:hAnsi="Times New Roman"/>
          <w:color w:val="000000"/>
          <w:sz w:val="28"/>
          <w:szCs w:val="28"/>
          <w:lang w:eastAsia="ru-RU"/>
        </w:rPr>
        <w:t>м. Рогатин</w:t>
      </w:r>
    </w:p>
    <w:p w:rsidR="001B421E" w:rsidRPr="001B421E" w:rsidRDefault="001B421E" w:rsidP="001B421E">
      <w:pPr>
        <w:suppressAutoHyphens w:val="0"/>
        <w:overflowPunct w:val="0"/>
        <w:autoSpaceDE w:val="0"/>
        <w:autoSpaceDN w:val="0"/>
        <w:adjustRightInd w:val="0"/>
        <w:spacing w:after="0" w:line="240" w:lineRule="auto"/>
        <w:ind w:left="180" w:right="278"/>
        <w:textAlignment w:val="baseline"/>
        <w:rPr>
          <w:rFonts w:ascii="Times New Roman" w:eastAsia="Times New Roman" w:hAnsi="Times New Roman"/>
          <w:b/>
          <w:vanish/>
          <w:color w:val="FF0000"/>
          <w:sz w:val="28"/>
          <w:szCs w:val="28"/>
          <w:lang w:eastAsia="ru-RU"/>
        </w:rPr>
      </w:pPr>
      <w:r w:rsidRPr="001B421E">
        <w:rPr>
          <w:rFonts w:ascii="Times New Roman" w:eastAsia="Times New Roman" w:hAnsi="Times New Roman"/>
          <w:b/>
          <w:vanish/>
          <w:color w:val="FF0000"/>
          <w:sz w:val="28"/>
          <w:szCs w:val="28"/>
          <w:lang w:eastAsia="ru-RU"/>
        </w:rPr>
        <w:t>{name}</w:t>
      </w:r>
    </w:p>
    <w:p w:rsidR="001B421E" w:rsidRPr="001B421E" w:rsidRDefault="001B421E" w:rsidP="001B421E">
      <w:pPr>
        <w:suppressAutoHyphens w:val="0"/>
        <w:overflowPunct w:val="0"/>
        <w:autoSpaceDE w:val="0"/>
        <w:autoSpaceDN w:val="0"/>
        <w:adjustRightInd w:val="0"/>
        <w:spacing w:after="0" w:line="240" w:lineRule="auto"/>
        <w:ind w:left="180" w:right="-540"/>
        <w:textAlignment w:val="baseline"/>
        <w:rPr>
          <w:rFonts w:ascii="Times New Roman" w:eastAsia="Times New Roman" w:hAnsi="Times New Roman"/>
          <w:sz w:val="28"/>
          <w:szCs w:val="28"/>
          <w:lang w:val="uk-UA" w:eastAsia="ru-RU"/>
        </w:rPr>
      </w:pPr>
    </w:p>
    <w:p w:rsidR="001B421E" w:rsidRDefault="001B421E" w:rsidP="001B421E">
      <w:pPr>
        <w:suppressAutoHyphens w:val="0"/>
        <w:overflowPunct w:val="0"/>
        <w:autoSpaceDE w:val="0"/>
        <w:autoSpaceDN w:val="0"/>
        <w:adjustRightInd w:val="0"/>
        <w:spacing w:after="0" w:line="240" w:lineRule="auto"/>
        <w:rPr>
          <w:rFonts w:ascii="Times New Roman" w:hAnsi="Times New Roman"/>
          <w:sz w:val="28"/>
          <w:szCs w:val="28"/>
        </w:rPr>
      </w:pPr>
      <w:r w:rsidRPr="00AF0925">
        <w:rPr>
          <w:rFonts w:ascii="Times New Roman" w:hAnsi="Times New Roman"/>
          <w:sz w:val="28"/>
          <w:szCs w:val="28"/>
        </w:rPr>
        <w:t xml:space="preserve">Про </w:t>
      </w:r>
      <w:proofErr w:type="spellStart"/>
      <w:r w:rsidRPr="00AF0925">
        <w:rPr>
          <w:rFonts w:ascii="Times New Roman" w:hAnsi="Times New Roman"/>
          <w:sz w:val="28"/>
          <w:szCs w:val="28"/>
        </w:rPr>
        <w:t>затвердження</w:t>
      </w:r>
      <w:proofErr w:type="spellEnd"/>
      <w:r w:rsidRPr="00AF0925">
        <w:rPr>
          <w:rFonts w:ascii="Times New Roman" w:hAnsi="Times New Roman"/>
          <w:sz w:val="28"/>
          <w:szCs w:val="28"/>
        </w:rPr>
        <w:t xml:space="preserve"> Статуту </w:t>
      </w:r>
    </w:p>
    <w:p w:rsidR="001B421E" w:rsidRDefault="001B421E" w:rsidP="001B421E">
      <w:pPr>
        <w:suppressAutoHyphens w:val="0"/>
        <w:overflowPunct w:val="0"/>
        <w:autoSpaceDE w:val="0"/>
        <w:autoSpaceDN w:val="0"/>
        <w:adjustRightInd w:val="0"/>
        <w:spacing w:after="0" w:line="240" w:lineRule="auto"/>
        <w:rPr>
          <w:rFonts w:ascii="Times New Roman" w:hAnsi="Times New Roman"/>
          <w:sz w:val="28"/>
          <w:szCs w:val="28"/>
        </w:rPr>
      </w:pPr>
      <w:proofErr w:type="spellStart"/>
      <w:r w:rsidRPr="00AF0925">
        <w:rPr>
          <w:rFonts w:ascii="Times New Roman" w:hAnsi="Times New Roman"/>
          <w:sz w:val="28"/>
          <w:szCs w:val="28"/>
        </w:rPr>
        <w:t>комунального</w:t>
      </w:r>
      <w:proofErr w:type="spellEnd"/>
      <w:r w:rsidRPr="00AF0925">
        <w:rPr>
          <w:rFonts w:ascii="Times New Roman" w:hAnsi="Times New Roman"/>
          <w:sz w:val="28"/>
          <w:szCs w:val="28"/>
        </w:rPr>
        <w:t xml:space="preserve"> </w:t>
      </w:r>
      <w:proofErr w:type="spellStart"/>
      <w:r w:rsidRPr="00AF0925">
        <w:rPr>
          <w:rFonts w:ascii="Times New Roman" w:hAnsi="Times New Roman"/>
          <w:sz w:val="28"/>
          <w:szCs w:val="28"/>
        </w:rPr>
        <w:t>некомерційного</w:t>
      </w:r>
      <w:proofErr w:type="spellEnd"/>
      <w:r w:rsidRPr="00AF0925">
        <w:rPr>
          <w:rFonts w:ascii="Times New Roman" w:hAnsi="Times New Roman"/>
          <w:sz w:val="28"/>
          <w:szCs w:val="28"/>
        </w:rPr>
        <w:t xml:space="preserve"> </w:t>
      </w:r>
    </w:p>
    <w:p w:rsidR="001B421E" w:rsidRDefault="001B421E" w:rsidP="001B421E">
      <w:pPr>
        <w:suppressAutoHyphens w:val="0"/>
        <w:overflowPunct w:val="0"/>
        <w:autoSpaceDE w:val="0"/>
        <w:autoSpaceDN w:val="0"/>
        <w:adjustRightInd w:val="0"/>
        <w:spacing w:after="0" w:line="240" w:lineRule="auto"/>
        <w:rPr>
          <w:rFonts w:ascii="Times New Roman" w:hAnsi="Times New Roman"/>
          <w:sz w:val="28"/>
          <w:szCs w:val="28"/>
        </w:rPr>
      </w:pPr>
      <w:proofErr w:type="spellStart"/>
      <w:r w:rsidRPr="00AF0925">
        <w:rPr>
          <w:rFonts w:ascii="Times New Roman" w:hAnsi="Times New Roman"/>
          <w:sz w:val="28"/>
          <w:szCs w:val="28"/>
        </w:rPr>
        <w:t>медичного</w:t>
      </w:r>
      <w:proofErr w:type="spellEnd"/>
      <w:r w:rsidRPr="00AF0925">
        <w:rPr>
          <w:rFonts w:ascii="Times New Roman" w:hAnsi="Times New Roman"/>
          <w:sz w:val="28"/>
          <w:szCs w:val="28"/>
        </w:rPr>
        <w:t xml:space="preserve"> </w:t>
      </w:r>
      <w:proofErr w:type="spellStart"/>
      <w:proofErr w:type="gramStart"/>
      <w:r w:rsidRPr="00AF0925">
        <w:rPr>
          <w:rFonts w:ascii="Times New Roman" w:hAnsi="Times New Roman"/>
          <w:sz w:val="28"/>
          <w:szCs w:val="28"/>
        </w:rPr>
        <w:t>п</w:t>
      </w:r>
      <w:proofErr w:type="gramEnd"/>
      <w:r w:rsidRPr="00AF0925">
        <w:rPr>
          <w:rFonts w:ascii="Times New Roman" w:hAnsi="Times New Roman"/>
          <w:sz w:val="28"/>
          <w:szCs w:val="28"/>
        </w:rPr>
        <w:t>ідприємства</w:t>
      </w:r>
      <w:proofErr w:type="spellEnd"/>
      <w:r w:rsidRPr="00AF0925">
        <w:rPr>
          <w:rFonts w:ascii="Times New Roman" w:hAnsi="Times New Roman"/>
          <w:sz w:val="28"/>
          <w:szCs w:val="28"/>
        </w:rPr>
        <w:t xml:space="preserve"> </w:t>
      </w:r>
    </w:p>
    <w:p w:rsidR="001B421E" w:rsidRDefault="001B421E" w:rsidP="001B421E">
      <w:pPr>
        <w:suppressAutoHyphens w:val="0"/>
        <w:overflowPunct w:val="0"/>
        <w:autoSpaceDE w:val="0"/>
        <w:autoSpaceDN w:val="0"/>
        <w:adjustRightInd w:val="0"/>
        <w:spacing w:after="0" w:line="240" w:lineRule="auto"/>
        <w:rPr>
          <w:rFonts w:ascii="Times New Roman" w:hAnsi="Times New Roman"/>
          <w:sz w:val="28"/>
          <w:szCs w:val="28"/>
        </w:rPr>
      </w:pPr>
      <w:r w:rsidRPr="00AF0925">
        <w:rPr>
          <w:rFonts w:ascii="Times New Roman" w:hAnsi="Times New Roman"/>
          <w:sz w:val="28"/>
          <w:szCs w:val="28"/>
        </w:rPr>
        <w:t xml:space="preserve">«Рогатинська центральна </w:t>
      </w:r>
      <w:proofErr w:type="spellStart"/>
      <w:r w:rsidRPr="00AF0925">
        <w:rPr>
          <w:rFonts w:ascii="Times New Roman" w:hAnsi="Times New Roman"/>
          <w:sz w:val="28"/>
          <w:szCs w:val="28"/>
        </w:rPr>
        <w:t>районна</w:t>
      </w:r>
      <w:proofErr w:type="spellEnd"/>
      <w:r w:rsidRPr="00AF0925">
        <w:rPr>
          <w:rFonts w:ascii="Times New Roman" w:hAnsi="Times New Roman"/>
          <w:sz w:val="28"/>
          <w:szCs w:val="28"/>
        </w:rPr>
        <w:t xml:space="preserve"> </w:t>
      </w:r>
      <w:proofErr w:type="spellStart"/>
      <w:r w:rsidRPr="00AF0925">
        <w:rPr>
          <w:rFonts w:ascii="Times New Roman" w:hAnsi="Times New Roman"/>
          <w:sz w:val="28"/>
          <w:szCs w:val="28"/>
        </w:rPr>
        <w:t>лікарня</w:t>
      </w:r>
      <w:proofErr w:type="spellEnd"/>
      <w:r w:rsidRPr="00AF0925">
        <w:rPr>
          <w:rFonts w:ascii="Times New Roman" w:hAnsi="Times New Roman"/>
          <w:sz w:val="28"/>
          <w:szCs w:val="28"/>
        </w:rPr>
        <w:t xml:space="preserve">» </w:t>
      </w:r>
    </w:p>
    <w:p w:rsidR="001B421E" w:rsidRPr="00AF0925" w:rsidRDefault="001B421E" w:rsidP="001B421E">
      <w:pPr>
        <w:suppressAutoHyphens w:val="0"/>
        <w:overflowPunct w:val="0"/>
        <w:autoSpaceDE w:val="0"/>
        <w:autoSpaceDN w:val="0"/>
        <w:adjustRightInd w:val="0"/>
        <w:spacing w:after="0" w:line="240" w:lineRule="auto"/>
        <w:rPr>
          <w:rFonts w:ascii="Times New Roman" w:eastAsia="Times New Roman" w:hAnsi="Times New Roman"/>
          <w:sz w:val="28"/>
          <w:szCs w:val="28"/>
          <w:lang w:val="uk-UA" w:eastAsia="ru-RU"/>
        </w:rPr>
      </w:pPr>
      <w:r>
        <w:rPr>
          <w:rFonts w:ascii="Times New Roman" w:hAnsi="Times New Roman"/>
          <w:sz w:val="28"/>
          <w:szCs w:val="28"/>
          <w:lang w:val="uk-UA"/>
        </w:rPr>
        <w:t xml:space="preserve">у </w:t>
      </w:r>
      <w:proofErr w:type="spellStart"/>
      <w:r w:rsidRPr="00AF0925">
        <w:rPr>
          <w:rFonts w:ascii="Times New Roman" w:hAnsi="Times New Roman"/>
          <w:sz w:val="28"/>
          <w:szCs w:val="28"/>
        </w:rPr>
        <w:t>нов</w:t>
      </w:r>
      <w:r>
        <w:rPr>
          <w:rFonts w:ascii="Times New Roman" w:hAnsi="Times New Roman"/>
          <w:sz w:val="28"/>
          <w:szCs w:val="28"/>
        </w:rPr>
        <w:t>ій</w:t>
      </w:r>
      <w:proofErr w:type="spellEnd"/>
      <w:r w:rsidRPr="00AF0925">
        <w:rPr>
          <w:rFonts w:ascii="Times New Roman" w:hAnsi="Times New Roman"/>
          <w:sz w:val="28"/>
          <w:szCs w:val="28"/>
        </w:rPr>
        <w:t xml:space="preserve"> </w:t>
      </w:r>
      <w:proofErr w:type="spellStart"/>
      <w:r w:rsidRPr="00AF0925">
        <w:rPr>
          <w:rFonts w:ascii="Times New Roman" w:hAnsi="Times New Roman"/>
          <w:sz w:val="28"/>
          <w:szCs w:val="28"/>
        </w:rPr>
        <w:t>редакції</w:t>
      </w:r>
      <w:proofErr w:type="spellEnd"/>
    </w:p>
    <w:p w:rsidR="001B421E" w:rsidRPr="001B421E" w:rsidRDefault="001B421E" w:rsidP="001B421E">
      <w:pPr>
        <w:ind w:left="180" w:right="278"/>
        <w:rPr>
          <w:rFonts w:ascii="Times New Roman" w:hAnsi="Times New Roman"/>
          <w:b/>
          <w:vanish/>
          <w:color w:val="FF0000"/>
          <w:sz w:val="28"/>
          <w:szCs w:val="28"/>
          <w:lang w:val="uk-UA"/>
        </w:rPr>
      </w:pPr>
      <w:r w:rsidRPr="001B421E">
        <w:rPr>
          <w:rFonts w:ascii="Times New Roman" w:hAnsi="Times New Roman"/>
          <w:b/>
          <w:vanish/>
          <w:color w:val="FF0000"/>
          <w:sz w:val="28"/>
          <w:szCs w:val="28"/>
          <w:lang w:val="uk-UA"/>
        </w:rPr>
        <w:t>{</w:t>
      </w:r>
      <w:r w:rsidRPr="001B421E">
        <w:rPr>
          <w:rFonts w:ascii="Times New Roman" w:hAnsi="Times New Roman"/>
          <w:b/>
          <w:vanish/>
          <w:color w:val="FF0000"/>
          <w:sz w:val="28"/>
          <w:szCs w:val="28"/>
          <w:lang w:val="en-US"/>
        </w:rPr>
        <w:t>name</w:t>
      </w:r>
      <w:r w:rsidRPr="001B421E">
        <w:rPr>
          <w:rFonts w:ascii="Times New Roman" w:hAnsi="Times New Roman"/>
          <w:b/>
          <w:vanish/>
          <w:color w:val="FF0000"/>
          <w:sz w:val="28"/>
          <w:szCs w:val="28"/>
          <w:lang w:val="uk-UA"/>
        </w:rPr>
        <w:t>}</w:t>
      </w:r>
    </w:p>
    <w:p w:rsidR="001B421E" w:rsidRPr="00AF0925" w:rsidRDefault="001B421E" w:rsidP="001B421E">
      <w:pPr>
        <w:suppressAutoHyphens w:val="0"/>
        <w:overflowPunct w:val="0"/>
        <w:autoSpaceDE w:val="0"/>
        <w:autoSpaceDN w:val="0"/>
        <w:adjustRightInd w:val="0"/>
        <w:spacing w:after="0" w:line="240" w:lineRule="auto"/>
        <w:rPr>
          <w:rFonts w:ascii="Times New Roman" w:eastAsia="Times New Roman" w:hAnsi="Times New Roman"/>
          <w:sz w:val="28"/>
          <w:szCs w:val="28"/>
          <w:lang w:eastAsia="ru-RU"/>
        </w:rPr>
      </w:pPr>
    </w:p>
    <w:p w:rsidR="001B421E" w:rsidRPr="00AF0925" w:rsidRDefault="001B421E" w:rsidP="001B421E">
      <w:pPr>
        <w:suppressAutoHyphens w:val="0"/>
        <w:overflowPunct w:val="0"/>
        <w:autoSpaceDE w:val="0"/>
        <w:autoSpaceDN w:val="0"/>
        <w:adjustRightInd w:val="0"/>
        <w:spacing w:after="0" w:line="240" w:lineRule="auto"/>
        <w:ind w:firstLine="567"/>
        <w:jc w:val="both"/>
        <w:rPr>
          <w:rFonts w:ascii="Times New Roman" w:eastAsia="Times New Roman" w:hAnsi="Times New Roman"/>
          <w:sz w:val="28"/>
          <w:szCs w:val="28"/>
          <w:lang w:val="uk-UA" w:eastAsia="ru-RU"/>
        </w:rPr>
      </w:pPr>
      <w:r w:rsidRPr="00AF0925">
        <w:rPr>
          <w:rFonts w:ascii="Times New Roman" w:eastAsia="Times New Roman" w:hAnsi="Times New Roman"/>
          <w:sz w:val="28"/>
          <w:szCs w:val="28"/>
          <w:lang w:val="uk-UA" w:eastAsia="ru-RU"/>
        </w:rPr>
        <w:t>Керуючись</w:t>
      </w:r>
      <w:r>
        <w:rPr>
          <w:rFonts w:ascii="Times New Roman" w:eastAsia="Times New Roman" w:hAnsi="Times New Roman"/>
          <w:sz w:val="28"/>
          <w:szCs w:val="28"/>
          <w:lang w:val="uk-UA" w:eastAsia="ru-RU"/>
        </w:rPr>
        <w:t xml:space="preserve"> підпунктом 1 пункту а)</w:t>
      </w:r>
      <w:r w:rsidRPr="00AF0925">
        <w:rPr>
          <w:rFonts w:ascii="Times New Roman" w:eastAsia="Times New Roman" w:hAnsi="Times New Roman"/>
          <w:sz w:val="28"/>
          <w:szCs w:val="28"/>
          <w:lang w:val="uk-UA" w:eastAsia="ru-RU"/>
        </w:rPr>
        <w:t xml:space="preserve"> стат</w:t>
      </w:r>
      <w:r>
        <w:rPr>
          <w:rFonts w:ascii="Times New Roman" w:eastAsia="Times New Roman" w:hAnsi="Times New Roman"/>
          <w:sz w:val="28"/>
          <w:szCs w:val="28"/>
          <w:lang w:val="uk-UA" w:eastAsia="ru-RU"/>
        </w:rPr>
        <w:t>ті 32, статтями 25 та 59</w:t>
      </w:r>
      <w:r w:rsidRPr="00AF0925">
        <w:rPr>
          <w:rFonts w:ascii="Times New Roman" w:eastAsia="Times New Roman" w:hAnsi="Times New Roman"/>
          <w:sz w:val="28"/>
          <w:szCs w:val="28"/>
          <w:lang w:val="uk-UA" w:eastAsia="ru-RU"/>
        </w:rPr>
        <w:t xml:space="preserve"> Закону України «Про місцеве самоврядування в Україні»,</w:t>
      </w:r>
      <w:r>
        <w:rPr>
          <w:rFonts w:ascii="Times New Roman" w:eastAsia="Times New Roman" w:hAnsi="Times New Roman"/>
          <w:sz w:val="28"/>
          <w:szCs w:val="28"/>
          <w:lang w:val="uk-UA" w:eastAsia="ru-RU"/>
        </w:rPr>
        <w:t xml:space="preserve"> статтею 57 Господарського кодексу України</w:t>
      </w:r>
      <w:r w:rsidRPr="00AF0925">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беручи до уваги лист комунального некомерційного медичного підприємства «Рогатинська центральна районна лікарня» від 21 листопада 2022 року № 11-11/419,</w:t>
      </w:r>
      <w:r w:rsidRPr="00AF0925">
        <w:rPr>
          <w:rFonts w:ascii="Times New Roman" w:eastAsia="Times New Roman" w:hAnsi="Times New Roman"/>
          <w:sz w:val="28"/>
          <w:szCs w:val="28"/>
          <w:lang w:val="uk-UA" w:eastAsia="ru-RU"/>
        </w:rPr>
        <w:t xml:space="preserve"> міська рада ВИРІШИЛА:</w:t>
      </w:r>
      <w:r w:rsidRPr="00AF0925">
        <w:rPr>
          <w:rFonts w:ascii="Times New Roman" w:eastAsia="Times New Roman" w:hAnsi="Times New Roman"/>
          <w:sz w:val="28"/>
          <w:szCs w:val="28"/>
          <w:lang w:val="uk-UA" w:eastAsia="ru-RU"/>
        </w:rPr>
        <w:tab/>
      </w:r>
    </w:p>
    <w:p w:rsidR="001B421E" w:rsidRDefault="001B421E" w:rsidP="001B421E">
      <w:pPr>
        <w:suppressAutoHyphens w:val="0"/>
        <w:overflowPunct w:val="0"/>
        <w:autoSpaceDE w:val="0"/>
        <w:autoSpaceDN w:val="0"/>
        <w:adjustRightInd w:val="0"/>
        <w:spacing w:after="0" w:line="240" w:lineRule="auto"/>
        <w:ind w:firstLine="567"/>
        <w:jc w:val="both"/>
        <w:rPr>
          <w:rFonts w:ascii="Times New Roman" w:eastAsia="Times New Roman" w:hAnsi="Times New Roman"/>
          <w:sz w:val="28"/>
          <w:szCs w:val="28"/>
          <w:lang w:val="uk-UA" w:eastAsia="ru-RU"/>
        </w:rPr>
      </w:pPr>
      <w:r w:rsidRPr="00AF0925">
        <w:rPr>
          <w:rFonts w:ascii="Times New Roman" w:eastAsia="Times New Roman" w:hAnsi="Times New Roman"/>
          <w:sz w:val="28"/>
          <w:szCs w:val="28"/>
          <w:lang w:val="uk-UA" w:eastAsia="ru-RU"/>
        </w:rPr>
        <w:t xml:space="preserve">1. Затвердити у новій редакції </w:t>
      </w:r>
      <w:r>
        <w:rPr>
          <w:rFonts w:ascii="Times New Roman" w:eastAsia="Times New Roman" w:hAnsi="Times New Roman"/>
          <w:sz w:val="28"/>
          <w:szCs w:val="28"/>
          <w:lang w:val="uk-UA" w:eastAsia="ru-RU"/>
        </w:rPr>
        <w:t xml:space="preserve">Статут комунального некомерційного  медичного підприємства </w:t>
      </w:r>
      <w:r w:rsidRPr="00AF0925">
        <w:rPr>
          <w:rFonts w:ascii="Times New Roman" w:eastAsia="Times New Roman" w:hAnsi="Times New Roman"/>
          <w:sz w:val="28"/>
          <w:szCs w:val="28"/>
          <w:lang w:val="uk-UA" w:eastAsia="ru-RU"/>
        </w:rPr>
        <w:t>«Рогатинсь</w:t>
      </w:r>
      <w:r>
        <w:rPr>
          <w:rFonts w:ascii="Times New Roman" w:eastAsia="Times New Roman" w:hAnsi="Times New Roman"/>
          <w:sz w:val="28"/>
          <w:szCs w:val="28"/>
          <w:lang w:val="uk-UA" w:eastAsia="ru-RU"/>
        </w:rPr>
        <w:t>ка центральна районна лікарня», що додає</w:t>
      </w:r>
      <w:r w:rsidRPr="00AF0925">
        <w:rPr>
          <w:rFonts w:ascii="Times New Roman" w:eastAsia="Times New Roman" w:hAnsi="Times New Roman"/>
          <w:sz w:val="28"/>
          <w:szCs w:val="28"/>
          <w:lang w:val="uk-UA" w:eastAsia="ru-RU"/>
        </w:rPr>
        <w:t>ться</w:t>
      </w:r>
      <w:r>
        <w:rPr>
          <w:rFonts w:ascii="Times New Roman" w:eastAsia="Times New Roman" w:hAnsi="Times New Roman"/>
          <w:sz w:val="28"/>
          <w:szCs w:val="28"/>
          <w:lang w:val="uk-UA" w:eastAsia="ru-RU"/>
        </w:rPr>
        <w:t>.</w:t>
      </w:r>
    </w:p>
    <w:p w:rsidR="001B421E" w:rsidRPr="00AF0925" w:rsidRDefault="001B421E" w:rsidP="001B421E">
      <w:pPr>
        <w:suppressAutoHyphens w:val="0"/>
        <w:overflowPunct w:val="0"/>
        <w:autoSpaceDE w:val="0"/>
        <w:autoSpaceDN w:val="0"/>
        <w:adjustRightInd w:val="0"/>
        <w:spacing w:after="0" w:line="240" w:lineRule="auto"/>
        <w:ind w:firstLine="567"/>
        <w:jc w:val="both"/>
        <w:rPr>
          <w:rFonts w:ascii="Times New Roman" w:eastAsia="Times New Roman" w:hAnsi="Times New Roman"/>
          <w:color w:val="000000" w:themeColor="text1"/>
          <w:sz w:val="28"/>
          <w:szCs w:val="28"/>
          <w:lang w:val="uk-UA" w:eastAsia="uk-UA"/>
        </w:rPr>
      </w:pPr>
      <w:r>
        <w:rPr>
          <w:rFonts w:ascii="Times New Roman" w:eastAsia="Times New Roman" w:hAnsi="Times New Roman"/>
          <w:sz w:val="28"/>
          <w:szCs w:val="28"/>
          <w:lang w:val="uk-UA" w:eastAsia="ru-RU"/>
        </w:rPr>
        <w:t xml:space="preserve">2. Виконуючому обов’язки головного лікаря комунального некомерційного  медичного підприємства </w:t>
      </w:r>
      <w:r w:rsidRPr="00AF0925">
        <w:rPr>
          <w:rFonts w:ascii="Times New Roman" w:eastAsia="Times New Roman" w:hAnsi="Times New Roman"/>
          <w:sz w:val="28"/>
          <w:szCs w:val="28"/>
          <w:lang w:val="uk-UA" w:eastAsia="ru-RU"/>
        </w:rPr>
        <w:t>«Рогатинсь</w:t>
      </w:r>
      <w:r>
        <w:rPr>
          <w:rFonts w:ascii="Times New Roman" w:eastAsia="Times New Roman" w:hAnsi="Times New Roman"/>
          <w:sz w:val="28"/>
          <w:szCs w:val="28"/>
          <w:lang w:val="uk-UA" w:eastAsia="ru-RU"/>
        </w:rPr>
        <w:t xml:space="preserve">ка центральна районна лікарня» Руслану </w:t>
      </w:r>
      <w:proofErr w:type="spellStart"/>
      <w:r>
        <w:rPr>
          <w:rFonts w:ascii="Times New Roman" w:eastAsia="Times New Roman" w:hAnsi="Times New Roman"/>
          <w:sz w:val="28"/>
          <w:szCs w:val="28"/>
          <w:lang w:val="uk-UA" w:eastAsia="ru-RU"/>
        </w:rPr>
        <w:t>Паньківу</w:t>
      </w:r>
      <w:proofErr w:type="spellEnd"/>
      <w:r>
        <w:rPr>
          <w:rFonts w:ascii="Times New Roman" w:eastAsia="Times New Roman" w:hAnsi="Times New Roman"/>
          <w:sz w:val="28"/>
          <w:szCs w:val="28"/>
          <w:lang w:val="uk-UA" w:eastAsia="ru-RU"/>
        </w:rPr>
        <w:t xml:space="preserve"> </w:t>
      </w:r>
      <w:r>
        <w:rPr>
          <w:rFonts w:ascii="Times New Roman" w:eastAsia="Times New Roman" w:hAnsi="Times New Roman"/>
          <w:color w:val="000000" w:themeColor="text1"/>
          <w:sz w:val="28"/>
          <w:szCs w:val="28"/>
          <w:lang w:val="uk-UA" w:eastAsia="uk-UA"/>
        </w:rPr>
        <w:t>з</w:t>
      </w:r>
      <w:r w:rsidRPr="00AF0925">
        <w:rPr>
          <w:rFonts w:ascii="Times New Roman" w:eastAsia="Times New Roman" w:hAnsi="Times New Roman"/>
          <w:color w:val="000000" w:themeColor="text1"/>
          <w:sz w:val="28"/>
          <w:szCs w:val="28"/>
          <w:lang w:val="uk-UA" w:eastAsia="uk-UA"/>
        </w:rPr>
        <w:t xml:space="preserve">дійснити заходи, необхідні для внесення змін до установчих документів та </w:t>
      </w:r>
      <w:r w:rsidRPr="00AF0925">
        <w:rPr>
          <w:rFonts w:ascii="Times New Roman" w:eastAsia="Times New Roman" w:hAnsi="Times New Roman"/>
          <w:color w:val="000000" w:themeColor="text1"/>
          <w:sz w:val="28"/>
          <w:szCs w:val="28"/>
          <w:lang w:val="uk-UA" w:eastAsia="ru-RU"/>
        </w:rPr>
        <w:t>подати документи для проведення державної реєстрації</w:t>
      </w:r>
      <w:r w:rsidRPr="00AF0925">
        <w:rPr>
          <w:rFonts w:ascii="Times New Roman" w:eastAsia="Times New Roman" w:hAnsi="Times New Roman"/>
          <w:color w:val="000000" w:themeColor="text1"/>
          <w:sz w:val="28"/>
          <w:szCs w:val="28"/>
          <w:lang w:val="uk-UA" w:eastAsia="uk-UA"/>
        </w:rPr>
        <w:t xml:space="preserve"> нової редакції статут</w:t>
      </w:r>
      <w:r>
        <w:rPr>
          <w:rFonts w:ascii="Times New Roman" w:eastAsia="Times New Roman" w:hAnsi="Times New Roman"/>
          <w:color w:val="000000" w:themeColor="text1"/>
          <w:sz w:val="28"/>
          <w:szCs w:val="28"/>
          <w:lang w:val="uk-UA" w:eastAsia="uk-UA"/>
        </w:rPr>
        <w:t xml:space="preserve">у </w:t>
      </w:r>
      <w:r w:rsidRPr="00AF0925">
        <w:rPr>
          <w:rFonts w:ascii="Times New Roman" w:eastAsia="Times New Roman" w:hAnsi="Times New Roman"/>
          <w:color w:val="000000" w:themeColor="text1"/>
          <w:sz w:val="28"/>
          <w:szCs w:val="28"/>
          <w:lang w:val="uk-UA" w:eastAsia="uk-UA"/>
        </w:rPr>
        <w:t>відповідно до вимог чинного законодавства.</w:t>
      </w:r>
    </w:p>
    <w:p w:rsidR="001B421E" w:rsidRPr="00AF0925" w:rsidRDefault="001B421E" w:rsidP="001B421E">
      <w:pPr>
        <w:suppressAutoHyphens w:val="0"/>
        <w:spacing w:after="0" w:line="240" w:lineRule="auto"/>
        <w:ind w:firstLine="567"/>
        <w:jc w:val="both"/>
        <w:rPr>
          <w:rFonts w:ascii="Times New Roman" w:eastAsia="Times New Roman" w:hAnsi="Times New Roman"/>
          <w:sz w:val="28"/>
          <w:szCs w:val="28"/>
          <w:lang w:val="uk-UA" w:eastAsia="ru-RU"/>
        </w:rPr>
      </w:pPr>
      <w:r w:rsidRPr="00AF0925">
        <w:rPr>
          <w:rFonts w:ascii="Times New Roman" w:eastAsia="Times New Roman" w:hAnsi="Times New Roman"/>
          <w:sz w:val="28"/>
          <w:szCs w:val="28"/>
          <w:lang w:val="uk-UA" w:eastAsia="ru-RU"/>
        </w:rPr>
        <w:t>3. Контроль за виконанням даного рішення покласти на постійну комісію міської ради з питань гуманітарної сфери, соціального захисту населення та молодіжної політики (голова комісії – Тетяна Кушнір).</w:t>
      </w:r>
    </w:p>
    <w:p w:rsidR="001B421E" w:rsidRPr="00AF0925" w:rsidRDefault="001B421E" w:rsidP="001B421E">
      <w:pPr>
        <w:suppressAutoHyphens w:val="0"/>
        <w:spacing w:after="0" w:line="240" w:lineRule="auto"/>
        <w:jc w:val="both"/>
        <w:rPr>
          <w:rFonts w:ascii="Times New Roman" w:eastAsia="Times New Roman" w:hAnsi="Times New Roman"/>
          <w:sz w:val="28"/>
          <w:szCs w:val="28"/>
          <w:lang w:val="uk-UA" w:eastAsia="ru-RU"/>
        </w:rPr>
      </w:pPr>
    </w:p>
    <w:p w:rsidR="001B421E" w:rsidRPr="00AF0925" w:rsidRDefault="001B421E" w:rsidP="001B421E">
      <w:pPr>
        <w:suppressAutoHyphens w:val="0"/>
        <w:spacing w:after="0" w:line="240" w:lineRule="auto"/>
        <w:jc w:val="both"/>
        <w:rPr>
          <w:rFonts w:ascii="Times New Roman" w:eastAsia="Times New Roman" w:hAnsi="Times New Roman"/>
          <w:sz w:val="28"/>
          <w:szCs w:val="28"/>
          <w:lang w:val="uk-UA" w:eastAsia="ru-RU"/>
        </w:rPr>
      </w:pPr>
    </w:p>
    <w:p w:rsidR="001B421E" w:rsidRPr="00AF0925" w:rsidRDefault="001B421E" w:rsidP="001B421E">
      <w:pPr>
        <w:suppressAutoHyphens w:val="0"/>
        <w:spacing w:after="0" w:line="240" w:lineRule="auto"/>
        <w:jc w:val="both"/>
        <w:rPr>
          <w:rFonts w:ascii="Times New Roman" w:eastAsia="Times New Roman" w:hAnsi="Times New Roman"/>
          <w:sz w:val="28"/>
          <w:szCs w:val="28"/>
          <w:lang w:val="uk-UA" w:eastAsia="ru-RU"/>
        </w:rPr>
      </w:pPr>
    </w:p>
    <w:p w:rsidR="001B421E" w:rsidRPr="00AF0925" w:rsidRDefault="001B421E" w:rsidP="001B421E">
      <w:pPr>
        <w:suppressAutoHyphens w:val="0"/>
        <w:spacing w:after="0" w:line="240" w:lineRule="auto"/>
        <w:jc w:val="both"/>
        <w:rPr>
          <w:rFonts w:ascii="Times New Roman" w:eastAsia="Times New Roman" w:hAnsi="Times New Roman"/>
          <w:sz w:val="28"/>
          <w:szCs w:val="28"/>
          <w:lang w:val="uk-UA" w:eastAsia="ru-RU"/>
        </w:rPr>
      </w:pPr>
      <w:r w:rsidRPr="00AF0925">
        <w:rPr>
          <w:rFonts w:ascii="Times New Roman" w:eastAsia="Times New Roman" w:hAnsi="Times New Roman"/>
          <w:sz w:val="28"/>
          <w:szCs w:val="28"/>
          <w:lang w:val="uk-UA" w:eastAsia="ru-RU"/>
        </w:rPr>
        <w:t xml:space="preserve">Міський голова </w:t>
      </w:r>
      <w:r w:rsidRPr="00AF0925">
        <w:rPr>
          <w:rFonts w:ascii="Times New Roman" w:eastAsia="Times New Roman" w:hAnsi="Times New Roman"/>
          <w:sz w:val="28"/>
          <w:szCs w:val="28"/>
          <w:lang w:val="uk-UA" w:eastAsia="ru-RU"/>
        </w:rPr>
        <w:tab/>
      </w:r>
      <w:r w:rsidRPr="00AF0925">
        <w:rPr>
          <w:rFonts w:ascii="Times New Roman" w:eastAsia="Times New Roman" w:hAnsi="Times New Roman"/>
          <w:sz w:val="28"/>
          <w:szCs w:val="28"/>
          <w:lang w:val="uk-UA" w:eastAsia="ru-RU"/>
        </w:rPr>
        <w:tab/>
      </w:r>
      <w:r w:rsidRPr="00AF0925">
        <w:rPr>
          <w:rFonts w:ascii="Times New Roman" w:eastAsia="Times New Roman" w:hAnsi="Times New Roman"/>
          <w:sz w:val="28"/>
          <w:szCs w:val="28"/>
          <w:lang w:val="uk-UA" w:eastAsia="ru-RU"/>
        </w:rPr>
        <w:tab/>
      </w:r>
      <w:r w:rsidRPr="00AF0925">
        <w:rPr>
          <w:rFonts w:ascii="Times New Roman" w:eastAsia="Times New Roman" w:hAnsi="Times New Roman"/>
          <w:sz w:val="28"/>
          <w:szCs w:val="28"/>
          <w:lang w:val="uk-UA" w:eastAsia="ru-RU"/>
        </w:rPr>
        <w:tab/>
      </w:r>
      <w:r w:rsidRPr="00AF0925">
        <w:rPr>
          <w:rFonts w:ascii="Times New Roman" w:eastAsia="Times New Roman" w:hAnsi="Times New Roman"/>
          <w:sz w:val="28"/>
          <w:szCs w:val="28"/>
          <w:lang w:val="uk-UA" w:eastAsia="ru-RU"/>
        </w:rPr>
        <w:tab/>
      </w:r>
      <w:r w:rsidRPr="00AF0925">
        <w:rPr>
          <w:rFonts w:ascii="Times New Roman" w:eastAsia="Times New Roman" w:hAnsi="Times New Roman"/>
          <w:sz w:val="28"/>
          <w:szCs w:val="28"/>
          <w:lang w:val="uk-UA" w:eastAsia="ru-RU"/>
        </w:rPr>
        <w:tab/>
      </w:r>
      <w:r w:rsidRPr="00AF0925">
        <w:rPr>
          <w:rFonts w:ascii="Times New Roman" w:eastAsia="Times New Roman" w:hAnsi="Times New Roman"/>
          <w:sz w:val="28"/>
          <w:szCs w:val="28"/>
          <w:lang w:val="uk-UA" w:eastAsia="ru-RU"/>
        </w:rPr>
        <w:tab/>
        <w:t>Сергій НАСАЛИК</w:t>
      </w:r>
    </w:p>
    <w:p w:rsidR="001B421E" w:rsidRPr="00AF0925" w:rsidRDefault="001B421E" w:rsidP="001B421E">
      <w:pPr>
        <w:suppressAutoHyphens w:val="0"/>
        <w:spacing w:after="0" w:line="240" w:lineRule="auto"/>
        <w:jc w:val="both"/>
        <w:rPr>
          <w:rFonts w:ascii="Times New Roman" w:eastAsia="Times New Roman" w:hAnsi="Times New Roman"/>
          <w:sz w:val="28"/>
          <w:szCs w:val="28"/>
          <w:lang w:val="uk-UA" w:eastAsia="ru-RU"/>
        </w:rPr>
      </w:pPr>
    </w:p>
    <w:p w:rsidR="001B421E" w:rsidRPr="00AF0925" w:rsidRDefault="001B421E" w:rsidP="001B421E">
      <w:pPr>
        <w:suppressAutoHyphens w:val="0"/>
        <w:spacing w:after="0" w:line="240" w:lineRule="auto"/>
        <w:jc w:val="both"/>
        <w:rPr>
          <w:rFonts w:ascii="Times New Roman" w:eastAsia="Times New Roman" w:hAnsi="Times New Roman"/>
          <w:sz w:val="28"/>
          <w:szCs w:val="28"/>
          <w:lang w:val="uk-UA" w:eastAsia="ru-RU"/>
        </w:rPr>
      </w:pPr>
    </w:p>
    <w:p w:rsidR="001B421E" w:rsidRDefault="001B421E" w:rsidP="001B421E">
      <w:pPr>
        <w:pStyle w:val="a4"/>
        <w:tabs>
          <w:tab w:val="left" w:pos="5812"/>
        </w:tabs>
        <w:rPr>
          <w:rFonts w:ascii="Times New Roman" w:hAnsi="Times New Roman"/>
          <w:sz w:val="28"/>
          <w:szCs w:val="28"/>
          <w:lang w:val="uk-UA"/>
        </w:rPr>
      </w:pPr>
    </w:p>
    <w:p w:rsidR="001B421E" w:rsidRPr="00E95369" w:rsidRDefault="001B421E" w:rsidP="001B421E">
      <w:pPr>
        <w:pStyle w:val="a4"/>
        <w:tabs>
          <w:tab w:val="left" w:pos="5812"/>
        </w:tabs>
        <w:ind w:left="5664"/>
        <w:rPr>
          <w:rFonts w:ascii="Times New Roman" w:hAnsi="Times New Roman"/>
          <w:lang w:val="uk-UA"/>
        </w:rPr>
      </w:pPr>
      <w:r w:rsidRPr="008B1F3E">
        <w:rPr>
          <w:rFonts w:ascii="Times New Roman" w:hAnsi="Times New Roman"/>
          <w:sz w:val="28"/>
          <w:szCs w:val="28"/>
          <w:lang w:val="uk-UA"/>
        </w:rPr>
        <w:lastRenderedPageBreak/>
        <w:t>ЗАТВЕРДЖЕНО</w:t>
      </w:r>
    </w:p>
    <w:p w:rsidR="001B421E" w:rsidRPr="00E95369" w:rsidRDefault="001B421E" w:rsidP="001B421E">
      <w:pPr>
        <w:pStyle w:val="a4"/>
        <w:tabs>
          <w:tab w:val="left" w:pos="5812"/>
        </w:tabs>
        <w:ind w:left="5664"/>
        <w:rPr>
          <w:rFonts w:ascii="Times New Roman" w:hAnsi="Times New Roman"/>
          <w:lang w:val="uk-UA"/>
        </w:rPr>
      </w:pPr>
      <w:r>
        <w:rPr>
          <w:rFonts w:ascii="Times New Roman" w:hAnsi="Times New Roman"/>
          <w:sz w:val="28"/>
          <w:szCs w:val="28"/>
          <w:lang w:val="uk-UA"/>
        </w:rPr>
        <w:t xml:space="preserve">рішення 31 </w:t>
      </w:r>
      <w:r w:rsidRPr="008B1F3E">
        <w:rPr>
          <w:rFonts w:ascii="Times New Roman" w:hAnsi="Times New Roman"/>
          <w:sz w:val="28"/>
          <w:szCs w:val="28"/>
          <w:lang w:val="uk-UA"/>
        </w:rPr>
        <w:t xml:space="preserve">сесії </w:t>
      </w:r>
    </w:p>
    <w:p w:rsidR="001B421E" w:rsidRPr="00E95369" w:rsidRDefault="001B421E" w:rsidP="001B421E">
      <w:pPr>
        <w:pStyle w:val="a4"/>
        <w:tabs>
          <w:tab w:val="left" w:pos="5812"/>
        </w:tabs>
        <w:ind w:left="5664"/>
        <w:rPr>
          <w:rFonts w:ascii="Times New Roman" w:hAnsi="Times New Roman"/>
          <w:lang w:val="uk-UA"/>
        </w:rPr>
      </w:pPr>
      <w:r w:rsidRPr="008B1F3E">
        <w:rPr>
          <w:rFonts w:ascii="Times New Roman" w:hAnsi="Times New Roman"/>
          <w:sz w:val="28"/>
          <w:szCs w:val="28"/>
          <w:lang w:val="uk-UA"/>
        </w:rPr>
        <w:t>Рогатинської  міської ради</w:t>
      </w:r>
    </w:p>
    <w:p w:rsidR="001B421E" w:rsidRPr="002322B3" w:rsidRDefault="001B421E" w:rsidP="001B421E">
      <w:pPr>
        <w:pStyle w:val="a4"/>
        <w:ind w:left="5664"/>
        <w:rPr>
          <w:rFonts w:ascii="Times New Roman" w:hAnsi="Times New Roman"/>
          <w:lang w:val="uk-UA"/>
        </w:rPr>
      </w:pPr>
      <w:r w:rsidRPr="008B1F3E">
        <w:rPr>
          <w:rFonts w:ascii="Times New Roman" w:hAnsi="Times New Roman"/>
          <w:sz w:val="28"/>
          <w:szCs w:val="28"/>
          <w:lang w:val="uk-UA"/>
        </w:rPr>
        <w:t xml:space="preserve">від </w:t>
      </w:r>
      <w:r>
        <w:rPr>
          <w:rFonts w:ascii="Times New Roman" w:hAnsi="Times New Roman"/>
          <w:sz w:val="28"/>
          <w:szCs w:val="28"/>
          <w:lang w:val="uk-UA"/>
        </w:rPr>
        <w:t>24</w:t>
      </w:r>
      <w:r w:rsidRPr="008B1F3E">
        <w:rPr>
          <w:rFonts w:ascii="Times New Roman" w:hAnsi="Times New Roman"/>
          <w:sz w:val="28"/>
          <w:szCs w:val="28"/>
          <w:lang w:val="uk-UA"/>
        </w:rPr>
        <w:t>.</w:t>
      </w:r>
      <w:r>
        <w:rPr>
          <w:rFonts w:ascii="Times New Roman" w:hAnsi="Times New Roman"/>
          <w:sz w:val="28"/>
          <w:szCs w:val="28"/>
          <w:lang w:val="uk-UA"/>
        </w:rPr>
        <w:t>11</w:t>
      </w:r>
      <w:r w:rsidRPr="008B1F3E">
        <w:rPr>
          <w:rFonts w:ascii="Times New Roman" w:hAnsi="Times New Roman"/>
          <w:sz w:val="28"/>
          <w:szCs w:val="28"/>
          <w:lang w:val="uk-UA"/>
        </w:rPr>
        <w:t>.20</w:t>
      </w:r>
      <w:r>
        <w:rPr>
          <w:rFonts w:ascii="Times New Roman" w:hAnsi="Times New Roman"/>
          <w:sz w:val="28"/>
          <w:szCs w:val="28"/>
          <w:lang w:val="uk-UA"/>
        </w:rPr>
        <w:t>22</w:t>
      </w:r>
      <w:r w:rsidRPr="008B1F3E">
        <w:rPr>
          <w:rFonts w:ascii="Times New Roman" w:hAnsi="Times New Roman"/>
          <w:sz w:val="28"/>
          <w:szCs w:val="28"/>
          <w:lang w:val="uk-UA"/>
        </w:rPr>
        <w:t xml:space="preserve">р. № </w:t>
      </w:r>
      <w:r w:rsidR="00B46B17">
        <w:rPr>
          <w:rFonts w:ascii="Times New Roman" w:hAnsi="Times New Roman"/>
          <w:sz w:val="28"/>
          <w:szCs w:val="28"/>
          <w:lang w:val="uk-UA"/>
        </w:rPr>
        <w:t>5163</w:t>
      </w: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jc w:val="center"/>
        <w:rPr>
          <w:rFonts w:ascii="Times New Roman" w:hAnsi="Times New Roman"/>
          <w:lang w:val="ru-RU"/>
        </w:rPr>
      </w:pPr>
      <w:r w:rsidRPr="008B1F3E">
        <w:rPr>
          <w:rFonts w:ascii="Times New Roman" w:hAnsi="Times New Roman"/>
          <w:b/>
          <w:sz w:val="40"/>
          <w:szCs w:val="40"/>
          <w:lang w:val="uk-UA"/>
        </w:rPr>
        <w:t>СТАТУТ</w:t>
      </w:r>
    </w:p>
    <w:p w:rsidR="001B421E" w:rsidRPr="008B1F3E" w:rsidRDefault="001B421E" w:rsidP="001B421E">
      <w:pPr>
        <w:pStyle w:val="a4"/>
        <w:jc w:val="center"/>
        <w:rPr>
          <w:rFonts w:ascii="Times New Roman" w:hAnsi="Times New Roman"/>
          <w:lang w:val="ru-RU"/>
        </w:rPr>
      </w:pPr>
      <w:r w:rsidRPr="008B1F3E">
        <w:rPr>
          <w:rFonts w:ascii="Times New Roman" w:hAnsi="Times New Roman"/>
          <w:b/>
          <w:sz w:val="40"/>
          <w:szCs w:val="40"/>
          <w:lang w:val="uk-UA"/>
        </w:rPr>
        <w:t>КОМУНАЛЬНОГО НЕКОМЕРЦІЙНОГО</w:t>
      </w:r>
    </w:p>
    <w:p w:rsidR="001B421E" w:rsidRPr="008B1F3E" w:rsidRDefault="001B421E" w:rsidP="001B421E">
      <w:pPr>
        <w:pStyle w:val="a4"/>
        <w:jc w:val="center"/>
        <w:rPr>
          <w:rFonts w:ascii="Times New Roman" w:hAnsi="Times New Roman"/>
          <w:lang w:val="ru-RU"/>
        </w:rPr>
      </w:pPr>
      <w:r w:rsidRPr="008B1F3E">
        <w:rPr>
          <w:rFonts w:ascii="Times New Roman" w:hAnsi="Times New Roman"/>
          <w:b/>
          <w:sz w:val="40"/>
          <w:szCs w:val="40"/>
          <w:lang w:val="uk-UA"/>
        </w:rPr>
        <w:t>МЕДИЧНОГО ПІДПРИЄМСТВА</w:t>
      </w:r>
    </w:p>
    <w:p w:rsidR="001B421E" w:rsidRPr="008B1F3E" w:rsidRDefault="001B421E" w:rsidP="001B421E">
      <w:pPr>
        <w:pStyle w:val="a4"/>
        <w:jc w:val="center"/>
        <w:rPr>
          <w:rFonts w:ascii="Times New Roman" w:hAnsi="Times New Roman"/>
          <w:lang w:val="ru-RU"/>
        </w:rPr>
      </w:pPr>
      <w:r>
        <w:rPr>
          <w:rFonts w:ascii="Times New Roman" w:hAnsi="Times New Roman"/>
          <w:b/>
          <w:sz w:val="40"/>
          <w:szCs w:val="40"/>
          <w:lang w:val="ru-RU"/>
        </w:rPr>
        <w:t>«</w:t>
      </w:r>
      <w:r>
        <w:rPr>
          <w:rFonts w:ascii="Times New Roman" w:hAnsi="Times New Roman"/>
          <w:b/>
          <w:sz w:val="40"/>
          <w:szCs w:val="40"/>
          <w:lang w:val="uk-UA"/>
        </w:rPr>
        <w:t xml:space="preserve">РОГАТИНСЬКА ЦЕНТРАЛЬНА РАЙОННА </w:t>
      </w:r>
      <w:r w:rsidRPr="008B1F3E">
        <w:rPr>
          <w:rFonts w:ascii="Times New Roman" w:hAnsi="Times New Roman"/>
          <w:b/>
          <w:sz w:val="40"/>
          <w:szCs w:val="40"/>
          <w:lang w:val="uk-UA"/>
        </w:rPr>
        <w:t>ЛІКАРНЯ</w:t>
      </w:r>
      <w:r>
        <w:rPr>
          <w:rFonts w:ascii="Times New Roman" w:hAnsi="Times New Roman"/>
          <w:b/>
          <w:sz w:val="40"/>
          <w:szCs w:val="40"/>
          <w:lang w:val="ru-RU"/>
        </w:rPr>
        <w:t>»</w:t>
      </w:r>
    </w:p>
    <w:p w:rsidR="001B421E" w:rsidRPr="008B1F3E" w:rsidRDefault="001B421E" w:rsidP="001B421E">
      <w:pPr>
        <w:pStyle w:val="a4"/>
        <w:jc w:val="center"/>
        <w:rPr>
          <w:rFonts w:ascii="Times New Roman" w:hAnsi="Times New Roman"/>
          <w:sz w:val="28"/>
          <w:szCs w:val="28"/>
          <w:lang w:val="uk-UA"/>
        </w:rPr>
      </w:pPr>
      <w:r>
        <w:rPr>
          <w:rFonts w:ascii="Times New Roman" w:hAnsi="Times New Roman"/>
          <w:sz w:val="28"/>
          <w:szCs w:val="28"/>
          <w:lang w:val="uk-UA"/>
        </w:rPr>
        <w:t>(нова редакція)</w:t>
      </w:r>
    </w:p>
    <w:p w:rsidR="001B421E" w:rsidRPr="008B1F3E" w:rsidRDefault="001B421E" w:rsidP="001B421E">
      <w:pPr>
        <w:pStyle w:val="a4"/>
        <w:jc w:val="center"/>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Default="001B421E" w:rsidP="001B421E">
      <w:pPr>
        <w:pStyle w:val="a4"/>
        <w:rPr>
          <w:rFonts w:ascii="Times New Roman" w:hAnsi="Times New Roman"/>
          <w:sz w:val="28"/>
          <w:szCs w:val="28"/>
          <w:lang w:val="uk-UA"/>
        </w:rPr>
      </w:pPr>
    </w:p>
    <w:p w:rsidR="001B421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Pr="008B1F3E" w:rsidRDefault="001B421E" w:rsidP="001B421E">
      <w:pPr>
        <w:pStyle w:val="a4"/>
        <w:rPr>
          <w:rFonts w:ascii="Times New Roman" w:hAnsi="Times New Roman"/>
          <w:sz w:val="28"/>
          <w:szCs w:val="28"/>
          <w:lang w:val="uk-UA"/>
        </w:rPr>
      </w:pPr>
    </w:p>
    <w:p w:rsidR="001B421E" w:rsidRDefault="001B421E" w:rsidP="001B421E">
      <w:pPr>
        <w:pStyle w:val="a4"/>
        <w:rPr>
          <w:rFonts w:ascii="Times New Roman" w:hAnsi="Times New Roman"/>
          <w:sz w:val="28"/>
          <w:szCs w:val="28"/>
          <w:lang w:val="uk-UA"/>
        </w:rPr>
      </w:pPr>
    </w:p>
    <w:p w:rsidR="001B421E" w:rsidRPr="00AF0925" w:rsidRDefault="001B421E" w:rsidP="001B421E">
      <w:pPr>
        <w:pStyle w:val="a4"/>
        <w:rPr>
          <w:rFonts w:ascii="Times New Roman" w:hAnsi="Times New Roman"/>
          <w:sz w:val="28"/>
          <w:szCs w:val="28"/>
          <w:lang w:val="uk-UA"/>
        </w:rPr>
      </w:pPr>
      <w:bookmarkStart w:id="0" w:name="_GoBack"/>
      <w:bookmarkEnd w:id="0"/>
    </w:p>
    <w:p w:rsidR="001B421E" w:rsidRPr="00AF0925" w:rsidRDefault="001B421E" w:rsidP="001B421E">
      <w:pPr>
        <w:pStyle w:val="a4"/>
        <w:jc w:val="center"/>
        <w:rPr>
          <w:rFonts w:ascii="Times New Roman" w:hAnsi="Times New Roman"/>
          <w:lang w:val="ru-RU"/>
        </w:rPr>
      </w:pPr>
      <w:r w:rsidRPr="00AF0925">
        <w:rPr>
          <w:rFonts w:ascii="Times New Roman" w:hAnsi="Times New Roman"/>
          <w:sz w:val="28"/>
          <w:szCs w:val="28"/>
          <w:lang w:val="uk-UA"/>
        </w:rPr>
        <w:t>м. Рогатин</w:t>
      </w:r>
    </w:p>
    <w:p w:rsidR="001B421E" w:rsidRPr="00AF0925" w:rsidRDefault="001B421E" w:rsidP="001B421E">
      <w:pPr>
        <w:pStyle w:val="a4"/>
        <w:jc w:val="center"/>
        <w:rPr>
          <w:rFonts w:ascii="Times New Roman" w:hAnsi="Times New Roman"/>
        </w:rPr>
      </w:pPr>
      <w:r w:rsidRPr="00AF0925">
        <w:rPr>
          <w:rFonts w:ascii="Times New Roman" w:hAnsi="Times New Roman"/>
          <w:sz w:val="28"/>
          <w:szCs w:val="28"/>
          <w:lang w:val="uk-UA"/>
        </w:rPr>
        <w:t>202</w:t>
      </w:r>
      <w:r w:rsidR="00A23EFB">
        <w:rPr>
          <w:rFonts w:ascii="Times New Roman" w:hAnsi="Times New Roman"/>
          <w:sz w:val="28"/>
          <w:szCs w:val="28"/>
          <w:lang w:val="uk-UA"/>
        </w:rPr>
        <w:t>2</w:t>
      </w:r>
      <w:r w:rsidRPr="00AF0925">
        <w:rPr>
          <w:rFonts w:ascii="Times New Roman" w:hAnsi="Times New Roman"/>
          <w:sz w:val="28"/>
          <w:szCs w:val="28"/>
          <w:lang w:val="uk-UA"/>
        </w:rPr>
        <w:t xml:space="preserve"> рік</w:t>
      </w:r>
    </w:p>
    <w:p w:rsidR="001B421E" w:rsidRPr="00751FE7" w:rsidRDefault="001B421E" w:rsidP="001B421E">
      <w:pPr>
        <w:pStyle w:val="a4"/>
        <w:numPr>
          <w:ilvl w:val="0"/>
          <w:numId w:val="8"/>
        </w:numPr>
        <w:jc w:val="center"/>
        <w:rPr>
          <w:rFonts w:ascii="Times New Roman" w:hAnsi="Times New Roman"/>
          <w:b/>
          <w:sz w:val="24"/>
          <w:szCs w:val="24"/>
        </w:rPr>
      </w:pPr>
      <w:r w:rsidRPr="00751FE7">
        <w:rPr>
          <w:rFonts w:ascii="Times New Roman" w:hAnsi="Times New Roman"/>
          <w:b/>
          <w:sz w:val="24"/>
          <w:szCs w:val="24"/>
          <w:lang w:val="uk-UA"/>
        </w:rPr>
        <w:lastRenderedPageBreak/>
        <w:t>Загальні положення</w:t>
      </w:r>
    </w:p>
    <w:p w:rsidR="001B421E" w:rsidRPr="00751FE7" w:rsidRDefault="001B421E" w:rsidP="001B421E">
      <w:pPr>
        <w:pStyle w:val="a4"/>
        <w:numPr>
          <w:ilvl w:val="1"/>
          <w:numId w:val="12"/>
        </w:numPr>
        <w:ind w:firstLine="567"/>
        <w:jc w:val="both"/>
        <w:rPr>
          <w:rFonts w:ascii="Times New Roman" w:hAnsi="Times New Roman"/>
          <w:sz w:val="24"/>
          <w:szCs w:val="24"/>
          <w:lang w:val="ru-RU"/>
        </w:rPr>
      </w:pPr>
      <w:r w:rsidRPr="00751FE7">
        <w:rPr>
          <w:rFonts w:ascii="Times New Roman" w:hAnsi="Times New Roman"/>
          <w:sz w:val="24"/>
          <w:szCs w:val="24"/>
          <w:lang w:val="uk-UA"/>
        </w:rPr>
        <w:t>Цей статут розроблений відповідно до Конституції України,  Закону України «Основи законодавства України про охорону здоров’я», Закону України «Про місцеве самоврядування в Україні», інших нормативно-правових актів і є документом, який регламентує діяльність Комунального некомерційного медичного підприємства «Рогатин</w:t>
      </w:r>
      <w:r>
        <w:rPr>
          <w:rFonts w:ascii="Times New Roman" w:hAnsi="Times New Roman"/>
          <w:sz w:val="24"/>
          <w:szCs w:val="24"/>
          <w:lang w:val="uk-UA"/>
        </w:rPr>
        <w:t>ська центральна районна лікарня</w:t>
      </w:r>
      <w:r w:rsidRPr="00751FE7">
        <w:rPr>
          <w:rFonts w:ascii="Times New Roman" w:hAnsi="Times New Roman"/>
          <w:sz w:val="24"/>
          <w:szCs w:val="24"/>
          <w:lang w:val="uk-UA"/>
        </w:rPr>
        <w:t>».</w:t>
      </w:r>
    </w:p>
    <w:p w:rsidR="001B421E" w:rsidRPr="00751FE7" w:rsidRDefault="001B421E" w:rsidP="001B421E">
      <w:pPr>
        <w:pStyle w:val="a4"/>
        <w:numPr>
          <w:ilvl w:val="1"/>
          <w:numId w:val="12"/>
        </w:numPr>
        <w:ind w:firstLine="567"/>
        <w:jc w:val="both"/>
        <w:rPr>
          <w:rFonts w:ascii="Times New Roman" w:hAnsi="Times New Roman"/>
          <w:sz w:val="24"/>
          <w:szCs w:val="24"/>
          <w:lang w:val="ru-RU"/>
        </w:rPr>
      </w:pPr>
      <w:r w:rsidRPr="00751FE7">
        <w:rPr>
          <w:rFonts w:ascii="Times New Roman" w:hAnsi="Times New Roman"/>
          <w:sz w:val="24"/>
          <w:szCs w:val="24"/>
          <w:lang w:val="uk-UA"/>
        </w:rPr>
        <w:t>Комунальне некомерційне медичне підприємство «Рогатинська центральна районна лікарня», (далі – Підприємство) - є закладом охорони здоров’я - комунальним унітарним неприбутковим (некомерційним) підприємством, що надає медичну допомогу  відповідно до вимог чинного законодавства</w:t>
      </w:r>
      <w:r w:rsidRPr="00751FE7">
        <w:rPr>
          <w:rFonts w:ascii="Times New Roman" w:hAnsi="Times New Roman"/>
          <w:color w:val="000000"/>
          <w:sz w:val="24"/>
          <w:szCs w:val="24"/>
          <w:lang w:val="uk-UA"/>
        </w:rPr>
        <w:t>.</w:t>
      </w:r>
    </w:p>
    <w:p w:rsidR="001B421E" w:rsidRPr="00751FE7" w:rsidRDefault="001B421E" w:rsidP="001B421E">
      <w:pPr>
        <w:pStyle w:val="a4"/>
        <w:numPr>
          <w:ilvl w:val="1"/>
          <w:numId w:val="12"/>
        </w:numPr>
        <w:ind w:firstLine="567"/>
        <w:jc w:val="both"/>
        <w:rPr>
          <w:rFonts w:ascii="Times New Roman" w:hAnsi="Times New Roman"/>
          <w:sz w:val="24"/>
          <w:szCs w:val="24"/>
          <w:lang w:val="ru-RU"/>
        </w:rPr>
      </w:pPr>
      <w:r w:rsidRPr="00751FE7">
        <w:rPr>
          <w:rFonts w:ascii="Times New Roman" w:hAnsi="Times New Roman"/>
          <w:color w:val="000000"/>
          <w:sz w:val="24"/>
          <w:szCs w:val="24"/>
          <w:lang w:val="uk-UA"/>
        </w:rPr>
        <w:t>Власником комунального некомерційного медичного підприємства «Рогатинсь</w:t>
      </w:r>
      <w:r>
        <w:rPr>
          <w:rFonts w:ascii="Times New Roman" w:hAnsi="Times New Roman"/>
          <w:color w:val="000000"/>
          <w:sz w:val="24"/>
          <w:szCs w:val="24"/>
          <w:lang w:val="uk-UA"/>
        </w:rPr>
        <w:t xml:space="preserve">ка центральна районна лікарня» </w:t>
      </w:r>
      <w:r w:rsidRPr="00751FE7">
        <w:rPr>
          <w:rFonts w:ascii="Times New Roman" w:hAnsi="Times New Roman"/>
          <w:color w:val="000000"/>
          <w:sz w:val="24"/>
          <w:szCs w:val="24"/>
          <w:lang w:val="uk-UA"/>
        </w:rPr>
        <w:t xml:space="preserve">є Рогатинська міська рада. Лікарня заснована на майні Рогатинської міської територіальної громади,  переданого їй в оперативне управління. </w:t>
      </w:r>
    </w:p>
    <w:p w:rsidR="001B421E" w:rsidRPr="00751FE7" w:rsidRDefault="001B421E" w:rsidP="001B421E">
      <w:pPr>
        <w:pStyle w:val="a4"/>
        <w:numPr>
          <w:ilvl w:val="1"/>
          <w:numId w:val="12"/>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здійснює господарську неприбуткову (некомерційну) діяльність, спрямовану на досягнення соціальних, економічних та інших результатів без мети одержання прибутку. Утворюється та реєструється у порядку, визначеному законодавством, яке регулює діяльність відповідної неприбуткової організації.</w:t>
      </w:r>
    </w:p>
    <w:p w:rsidR="001B421E" w:rsidRPr="00751FE7" w:rsidRDefault="001B421E" w:rsidP="001B421E">
      <w:pPr>
        <w:pStyle w:val="a4"/>
        <w:numPr>
          <w:ilvl w:val="1"/>
          <w:numId w:val="12"/>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є багатопрофільним лікувальним закладом, що надає вторинну (спеціалізовану) – згідно напрямків, регламентованих ліцензією Міністерства охорони здоров’я України,  медичну допомогу в умовах цілодобового стаціонару пацієнтам з гострими станами або загостренням хронічних захворювань, що потребують високої інтенсивності лікування та догляду. Підприємство надає вторинну амбулаторну медичну допомогу на базі консультативно-діагностичного центру (поліклініки).</w:t>
      </w:r>
    </w:p>
    <w:p w:rsidR="001B421E" w:rsidRPr="00751FE7" w:rsidRDefault="001B421E" w:rsidP="001B421E">
      <w:pPr>
        <w:pStyle w:val="a4"/>
        <w:numPr>
          <w:ilvl w:val="1"/>
          <w:numId w:val="12"/>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а також актами Власника, Уповноваженого органу управління та іншими нормативно-правовими актами і цим Статутом.</w:t>
      </w:r>
    </w:p>
    <w:p w:rsidR="001B421E" w:rsidRPr="00751FE7" w:rsidRDefault="001B421E" w:rsidP="001B421E">
      <w:pPr>
        <w:pStyle w:val="a4"/>
        <w:ind w:firstLine="567"/>
        <w:rPr>
          <w:rFonts w:ascii="Times New Roman" w:hAnsi="Times New Roman"/>
          <w:b/>
          <w:sz w:val="24"/>
          <w:szCs w:val="24"/>
          <w:lang w:val="uk-UA"/>
        </w:rPr>
      </w:pPr>
    </w:p>
    <w:p w:rsidR="001B421E" w:rsidRPr="00751FE7" w:rsidRDefault="001B421E" w:rsidP="001B421E">
      <w:pPr>
        <w:pStyle w:val="a4"/>
        <w:numPr>
          <w:ilvl w:val="0"/>
          <w:numId w:val="2"/>
        </w:numPr>
        <w:jc w:val="center"/>
        <w:rPr>
          <w:rFonts w:ascii="Times New Roman" w:hAnsi="Times New Roman"/>
          <w:b/>
          <w:sz w:val="24"/>
          <w:szCs w:val="24"/>
        </w:rPr>
      </w:pPr>
      <w:r w:rsidRPr="00751FE7">
        <w:rPr>
          <w:rFonts w:ascii="Times New Roman" w:hAnsi="Times New Roman"/>
          <w:b/>
          <w:sz w:val="24"/>
          <w:szCs w:val="24"/>
          <w:lang w:val="uk-UA"/>
        </w:rPr>
        <w:t>Найменування та місцезнаходження</w:t>
      </w:r>
    </w:p>
    <w:p w:rsidR="001B421E" w:rsidRPr="00751FE7" w:rsidRDefault="001B421E" w:rsidP="001B421E">
      <w:pPr>
        <w:pStyle w:val="a4"/>
        <w:numPr>
          <w:ilvl w:val="1"/>
          <w:numId w:val="11"/>
        </w:numPr>
        <w:ind w:firstLine="567"/>
        <w:jc w:val="both"/>
        <w:rPr>
          <w:rFonts w:ascii="Times New Roman" w:hAnsi="Times New Roman"/>
          <w:sz w:val="24"/>
          <w:szCs w:val="24"/>
        </w:rPr>
      </w:pPr>
      <w:r w:rsidRPr="00751FE7">
        <w:rPr>
          <w:rFonts w:ascii="Times New Roman" w:hAnsi="Times New Roman"/>
          <w:sz w:val="24"/>
          <w:szCs w:val="24"/>
          <w:lang w:val="uk-UA"/>
        </w:rPr>
        <w:t xml:space="preserve">Повне найменування Підприємства: </w:t>
      </w:r>
    </w:p>
    <w:p w:rsidR="001B421E" w:rsidRPr="00751FE7" w:rsidRDefault="001B421E" w:rsidP="001B421E">
      <w:pPr>
        <w:pStyle w:val="a4"/>
        <w:numPr>
          <w:ilvl w:val="0"/>
          <w:numId w:val="7"/>
        </w:numPr>
        <w:ind w:left="0" w:firstLine="567"/>
        <w:jc w:val="both"/>
        <w:rPr>
          <w:rFonts w:ascii="Times New Roman" w:hAnsi="Times New Roman"/>
          <w:sz w:val="24"/>
          <w:szCs w:val="24"/>
          <w:lang w:val="ru-RU"/>
        </w:rPr>
      </w:pPr>
      <w:r>
        <w:rPr>
          <w:rFonts w:ascii="Times New Roman" w:hAnsi="Times New Roman"/>
          <w:sz w:val="24"/>
          <w:szCs w:val="24"/>
          <w:lang w:val="uk-UA"/>
        </w:rPr>
        <w:t>Українською мовою: Комунальне некомерційне медичне п</w:t>
      </w:r>
      <w:r w:rsidRPr="00751FE7">
        <w:rPr>
          <w:rFonts w:ascii="Times New Roman" w:hAnsi="Times New Roman"/>
          <w:sz w:val="24"/>
          <w:szCs w:val="24"/>
          <w:lang w:val="uk-UA"/>
        </w:rPr>
        <w:t xml:space="preserve">ідприємство </w:t>
      </w:r>
      <w:r>
        <w:rPr>
          <w:rFonts w:ascii="Times New Roman" w:hAnsi="Times New Roman"/>
          <w:sz w:val="24"/>
          <w:szCs w:val="24"/>
          <w:lang w:val="ru-RU"/>
        </w:rPr>
        <w:t>«</w:t>
      </w:r>
      <w:r>
        <w:rPr>
          <w:rFonts w:ascii="Times New Roman" w:hAnsi="Times New Roman"/>
          <w:sz w:val="24"/>
          <w:szCs w:val="24"/>
          <w:lang w:val="uk-UA"/>
        </w:rPr>
        <w:t>Рогатинська центральна районна л</w:t>
      </w:r>
      <w:r w:rsidRPr="00751FE7">
        <w:rPr>
          <w:rFonts w:ascii="Times New Roman" w:hAnsi="Times New Roman"/>
          <w:sz w:val="24"/>
          <w:szCs w:val="24"/>
          <w:lang w:val="uk-UA"/>
        </w:rPr>
        <w:t>ікарня</w:t>
      </w:r>
      <w:r>
        <w:rPr>
          <w:rFonts w:ascii="Times New Roman" w:hAnsi="Times New Roman"/>
          <w:sz w:val="24"/>
          <w:szCs w:val="24"/>
          <w:lang w:val="ru-RU"/>
        </w:rPr>
        <w:t>»</w:t>
      </w:r>
      <w:r w:rsidRPr="00751FE7">
        <w:rPr>
          <w:rFonts w:ascii="Times New Roman" w:hAnsi="Times New Roman"/>
          <w:sz w:val="24"/>
          <w:szCs w:val="24"/>
          <w:lang w:val="uk-UA"/>
        </w:rPr>
        <w:t>.</w:t>
      </w:r>
    </w:p>
    <w:p w:rsidR="001B421E" w:rsidRPr="00751FE7" w:rsidRDefault="001B421E" w:rsidP="001B421E">
      <w:pPr>
        <w:pStyle w:val="a4"/>
        <w:numPr>
          <w:ilvl w:val="0"/>
          <w:numId w:val="7"/>
        </w:numPr>
        <w:ind w:left="0" w:firstLine="567"/>
        <w:jc w:val="both"/>
        <w:rPr>
          <w:rFonts w:ascii="Times New Roman" w:hAnsi="Times New Roman"/>
          <w:sz w:val="24"/>
          <w:szCs w:val="24"/>
        </w:rPr>
      </w:pPr>
      <w:r w:rsidRPr="00751FE7">
        <w:rPr>
          <w:rFonts w:ascii="Times New Roman" w:hAnsi="Times New Roman"/>
          <w:sz w:val="24"/>
          <w:szCs w:val="24"/>
          <w:lang w:val="uk-UA"/>
        </w:rPr>
        <w:t xml:space="preserve">Англійською мовою: </w:t>
      </w:r>
      <w:r w:rsidRPr="00751FE7">
        <w:rPr>
          <w:rFonts w:ascii="Times New Roman" w:hAnsi="Times New Roman"/>
          <w:sz w:val="24"/>
          <w:szCs w:val="24"/>
        </w:rPr>
        <w:t>Municipa</w:t>
      </w:r>
      <w:r>
        <w:rPr>
          <w:rFonts w:ascii="Times New Roman" w:hAnsi="Times New Roman"/>
          <w:sz w:val="24"/>
          <w:szCs w:val="24"/>
        </w:rPr>
        <w:t>l nonprofit medical enterprise</w:t>
      </w:r>
      <w:r>
        <w:rPr>
          <w:rFonts w:ascii="Times New Roman" w:hAnsi="Times New Roman"/>
          <w:sz w:val="24"/>
          <w:szCs w:val="24"/>
          <w:lang w:val="uk-UA"/>
        </w:rPr>
        <w:t xml:space="preserve"> «</w:t>
      </w:r>
      <w:proofErr w:type="spellStart"/>
      <w:r w:rsidRPr="00751FE7">
        <w:rPr>
          <w:rFonts w:ascii="Times New Roman" w:hAnsi="Times New Roman"/>
          <w:sz w:val="24"/>
          <w:szCs w:val="24"/>
        </w:rPr>
        <w:t>Ro</w:t>
      </w:r>
      <w:r>
        <w:rPr>
          <w:rFonts w:ascii="Times New Roman" w:hAnsi="Times New Roman"/>
          <w:sz w:val="24"/>
          <w:szCs w:val="24"/>
        </w:rPr>
        <w:t>hatyn</w:t>
      </w:r>
      <w:proofErr w:type="spellEnd"/>
      <w:r>
        <w:rPr>
          <w:rFonts w:ascii="Times New Roman" w:hAnsi="Times New Roman"/>
          <w:sz w:val="24"/>
          <w:szCs w:val="24"/>
        </w:rPr>
        <w:t xml:space="preserve"> central district hospital</w:t>
      </w:r>
      <w:r>
        <w:rPr>
          <w:rFonts w:ascii="Times New Roman" w:hAnsi="Times New Roman"/>
          <w:sz w:val="24"/>
          <w:szCs w:val="24"/>
          <w:lang w:val="uk-UA"/>
        </w:rPr>
        <w:t>»</w:t>
      </w:r>
      <w:r w:rsidRPr="00751FE7">
        <w:rPr>
          <w:rFonts w:ascii="Times New Roman" w:hAnsi="Times New Roman"/>
          <w:sz w:val="24"/>
          <w:szCs w:val="24"/>
          <w:lang w:val="uk-UA"/>
        </w:rPr>
        <w:t>.</w:t>
      </w:r>
    </w:p>
    <w:p w:rsidR="001B421E" w:rsidRPr="00751FE7" w:rsidRDefault="001B421E" w:rsidP="001B421E">
      <w:pPr>
        <w:pStyle w:val="a4"/>
        <w:numPr>
          <w:ilvl w:val="1"/>
          <w:numId w:val="11"/>
        </w:numPr>
        <w:ind w:firstLine="567"/>
        <w:jc w:val="both"/>
        <w:rPr>
          <w:rFonts w:ascii="Times New Roman" w:hAnsi="Times New Roman"/>
          <w:sz w:val="24"/>
          <w:szCs w:val="24"/>
        </w:rPr>
      </w:pPr>
      <w:r w:rsidRPr="00751FE7">
        <w:rPr>
          <w:rFonts w:ascii="Times New Roman" w:hAnsi="Times New Roman"/>
          <w:sz w:val="24"/>
          <w:szCs w:val="24"/>
          <w:lang w:val="uk-UA"/>
        </w:rPr>
        <w:t>Скорочене найменування Підприємства:</w:t>
      </w:r>
    </w:p>
    <w:p w:rsidR="001B421E" w:rsidRPr="00751FE7" w:rsidRDefault="001B421E" w:rsidP="001B421E">
      <w:pPr>
        <w:pStyle w:val="a4"/>
        <w:numPr>
          <w:ilvl w:val="0"/>
          <w:numId w:val="1"/>
        </w:numPr>
        <w:ind w:left="0" w:firstLine="567"/>
        <w:jc w:val="both"/>
        <w:rPr>
          <w:rFonts w:ascii="Times New Roman" w:hAnsi="Times New Roman"/>
          <w:sz w:val="24"/>
          <w:szCs w:val="24"/>
          <w:lang w:val="ru-RU"/>
        </w:rPr>
      </w:pPr>
      <w:r w:rsidRPr="00751FE7">
        <w:rPr>
          <w:rFonts w:ascii="Times New Roman" w:hAnsi="Times New Roman"/>
          <w:sz w:val="24"/>
          <w:szCs w:val="24"/>
          <w:lang w:val="uk-UA"/>
        </w:rPr>
        <w:t>Українською мовою: КНМП «Рогатинська ЦРЛ».</w:t>
      </w:r>
    </w:p>
    <w:p w:rsidR="001B421E" w:rsidRPr="00751FE7" w:rsidRDefault="001B421E" w:rsidP="001B421E">
      <w:pPr>
        <w:pStyle w:val="a4"/>
        <w:numPr>
          <w:ilvl w:val="0"/>
          <w:numId w:val="1"/>
        </w:numPr>
        <w:ind w:left="0" w:firstLine="567"/>
        <w:jc w:val="both"/>
        <w:rPr>
          <w:rFonts w:ascii="Times New Roman" w:hAnsi="Times New Roman"/>
          <w:sz w:val="24"/>
          <w:szCs w:val="24"/>
          <w:lang w:val="ru-RU"/>
        </w:rPr>
      </w:pPr>
      <w:r w:rsidRPr="00751FE7">
        <w:rPr>
          <w:rFonts w:ascii="Times New Roman" w:hAnsi="Times New Roman"/>
          <w:sz w:val="24"/>
          <w:szCs w:val="24"/>
          <w:lang w:val="uk-UA"/>
        </w:rPr>
        <w:t xml:space="preserve">Англійською мовою: </w:t>
      </w:r>
      <w:r w:rsidRPr="00751FE7">
        <w:rPr>
          <w:rFonts w:ascii="Times New Roman" w:hAnsi="Times New Roman"/>
          <w:sz w:val="24"/>
          <w:szCs w:val="24"/>
        </w:rPr>
        <w:t>MNME</w:t>
      </w:r>
      <w:r w:rsidRPr="00751FE7">
        <w:rPr>
          <w:rFonts w:ascii="Times New Roman" w:hAnsi="Times New Roman"/>
          <w:sz w:val="24"/>
          <w:szCs w:val="24"/>
          <w:lang w:val="uk-UA"/>
        </w:rPr>
        <w:t xml:space="preserve"> «</w:t>
      </w:r>
      <w:proofErr w:type="spellStart"/>
      <w:r w:rsidRPr="00751FE7">
        <w:rPr>
          <w:rFonts w:ascii="Times New Roman" w:hAnsi="Times New Roman"/>
          <w:sz w:val="24"/>
          <w:szCs w:val="24"/>
        </w:rPr>
        <w:t>Rohatyn</w:t>
      </w:r>
      <w:proofErr w:type="spellEnd"/>
      <w:r w:rsidRPr="00751FE7">
        <w:rPr>
          <w:rFonts w:ascii="Times New Roman" w:hAnsi="Times New Roman"/>
          <w:sz w:val="24"/>
          <w:szCs w:val="24"/>
          <w:lang w:val="uk-UA"/>
        </w:rPr>
        <w:t xml:space="preserve"> </w:t>
      </w:r>
      <w:r w:rsidRPr="00751FE7">
        <w:rPr>
          <w:rFonts w:ascii="Times New Roman" w:hAnsi="Times New Roman"/>
          <w:sz w:val="24"/>
          <w:szCs w:val="24"/>
        </w:rPr>
        <w:t>CDH</w:t>
      </w:r>
      <w:r w:rsidRPr="00751FE7">
        <w:rPr>
          <w:rFonts w:ascii="Times New Roman" w:hAnsi="Times New Roman"/>
          <w:sz w:val="24"/>
          <w:szCs w:val="24"/>
          <w:lang w:val="uk-UA"/>
        </w:rPr>
        <w:t>».</w:t>
      </w:r>
    </w:p>
    <w:p w:rsidR="001B421E" w:rsidRPr="00751FE7" w:rsidRDefault="001B421E" w:rsidP="001B421E">
      <w:pPr>
        <w:pStyle w:val="a4"/>
        <w:numPr>
          <w:ilvl w:val="1"/>
          <w:numId w:val="11"/>
        </w:numPr>
        <w:ind w:firstLine="567"/>
        <w:jc w:val="both"/>
        <w:rPr>
          <w:rFonts w:ascii="Times New Roman" w:hAnsi="Times New Roman"/>
          <w:sz w:val="24"/>
          <w:szCs w:val="24"/>
        </w:rPr>
      </w:pPr>
      <w:r w:rsidRPr="00751FE7">
        <w:rPr>
          <w:rFonts w:ascii="Times New Roman" w:hAnsi="Times New Roman"/>
          <w:sz w:val="24"/>
          <w:szCs w:val="24"/>
          <w:lang w:val="uk-UA"/>
        </w:rPr>
        <w:t xml:space="preserve">Юридична адреса Підприємства: </w:t>
      </w:r>
    </w:p>
    <w:p w:rsidR="001B421E" w:rsidRPr="00751FE7" w:rsidRDefault="001B421E" w:rsidP="001B421E">
      <w:pPr>
        <w:pStyle w:val="a4"/>
        <w:numPr>
          <w:ilvl w:val="0"/>
          <w:numId w:val="4"/>
        </w:numPr>
        <w:ind w:left="0" w:firstLine="567"/>
        <w:jc w:val="both"/>
        <w:rPr>
          <w:rFonts w:ascii="Times New Roman" w:hAnsi="Times New Roman"/>
          <w:sz w:val="24"/>
          <w:szCs w:val="24"/>
          <w:lang w:val="ru-RU"/>
        </w:rPr>
      </w:pPr>
      <w:r w:rsidRPr="00751FE7">
        <w:rPr>
          <w:rFonts w:ascii="Times New Roman" w:hAnsi="Times New Roman"/>
          <w:sz w:val="24"/>
          <w:szCs w:val="24"/>
          <w:lang w:val="uk-UA"/>
        </w:rPr>
        <w:t>Українською мовою: вул. Чорновола, будинок 9</w:t>
      </w:r>
      <w:r>
        <w:rPr>
          <w:rFonts w:ascii="Times New Roman" w:hAnsi="Times New Roman"/>
          <w:sz w:val="24"/>
          <w:szCs w:val="24"/>
          <w:lang w:val="uk-UA"/>
        </w:rPr>
        <w:t xml:space="preserve">, </w:t>
      </w:r>
      <w:r w:rsidRPr="00751FE7">
        <w:rPr>
          <w:rFonts w:ascii="Times New Roman" w:hAnsi="Times New Roman"/>
          <w:sz w:val="24"/>
          <w:szCs w:val="24"/>
          <w:lang w:val="uk-UA"/>
        </w:rPr>
        <w:t>місто Рогатин</w:t>
      </w:r>
      <w:r>
        <w:rPr>
          <w:rFonts w:ascii="Times New Roman" w:hAnsi="Times New Roman"/>
          <w:sz w:val="24"/>
          <w:szCs w:val="24"/>
          <w:lang w:val="uk-UA"/>
        </w:rPr>
        <w:t>,</w:t>
      </w:r>
      <w:r w:rsidRPr="00751FE7">
        <w:rPr>
          <w:rFonts w:ascii="Times New Roman" w:hAnsi="Times New Roman"/>
          <w:sz w:val="24"/>
          <w:szCs w:val="24"/>
          <w:lang w:val="uk-UA"/>
        </w:rPr>
        <w:t xml:space="preserve"> </w:t>
      </w:r>
      <w:proofErr w:type="spellStart"/>
      <w:r w:rsidRPr="00751FE7">
        <w:rPr>
          <w:rFonts w:ascii="Times New Roman" w:hAnsi="Times New Roman"/>
          <w:sz w:val="24"/>
          <w:szCs w:val="24"/>
          <w:lang w:val="uk-UA"/>
        </w:rPr>
        <w:t>Івано-Франкіський</w:t>
      </w:r>
      <w:proofErr w:type="spellEnd"/>
      <w:r w:rsidRPr="00751FE7">
        <w:rPr>
          <w:rFonts w:ascii="Times New Roman" w:hAnsi="Times New Roman"/>
          <w:sz w:val="24"/>
          <w:szCs w:val="24"/>
          <w:lang w:val="uk-UA"/>
        </w:rPr>
        <w:t xml:space="preserve"> район</w:t>
      </w:r>
      <w:r>
        <w:rPr>
          <w:rFonts w:ascii="Times New Roman" w:hAnsi="Times New Roman"/>
          <w:sz w:val="24"/>
          <w:szCs w:val="24"/>
          <w:lang w:val="uk-UA"/>
        </w:rPr>
        <w:t>, Івано-Франківська область, 77001</w:t>
      </w:r>
      <w:r w:rsidRPr="00751FE7">
        <w:rPr>
          <w:rFonts w:ascii="Times New Roman" w:hAnsi="Times New Roman"/>
          <w:sz w:val="24"/>
          <w:szCs w:val="24"/>
          <w:lang w:val="uk-UA"/>
        </w:rPr>
        <w:t>.</w:t>
      </w:r>
    </w:p>
    <w:p w:rsidR="001B421E" w:rsidRPr="00751FE7" w:rsidRDefault="001B421E" w:rsidP="001B421E">
      <w:pPr>
        <w:pStyle w:val="a4"/>
        <w:numPr>
          <w:ilvl w:val="0"/>
          <w:numId w:val="4"/>
        </w:numPr>
        <w:ind w:left="0" w:firstLine="567"/>
        <w:jc w:val="both"/>
        <w:rPr>
          <w:rFonts w:ascii="Times New Roman" w:hAnsi="Times New Roman"/>
          <w:sz w:val="24"/>
          <w:szCs w:val="24"/>
        </w:rPr>
      </w:pPr>
      <w:r w:rsidRPr="00751FE7">
        <w:rPr>
          <w:rFonts w:ascii="Times New Roman" w:hAnsi="Times New Roman"/>
          <w:sz w:val="24"/>
          <w:szCs w:val="24"/>
          <w:lang w:val="uk-UA"/>
        </w:rPr>
        <w:t xml:space="preserve">Англійською мовою: </w:t>
      </w:r>
      <w:proofErr w:type="spellStart"/>
      <w:r>
        <w:rPr>
          <w:rFonts w:ascii="Times New Roman" w:hAnsi="Times New Roman"/>
          <w:sz w:val="24"/>
          <w:szCs w:val="24"/>
        </w:rPr>
        <w:t>Chornovola</w:t>
      </w:r>
      <w:proofErr w:type="spellEnd"/>
      <w:r>
        <w:rPr>
          <w:rFonts w:ascii="Times New Roman" w:hAnsi="Times New Roman"/>
          <w:sz w:val="24"/>
          <w:szCs w:val="24"/>
        </w:rPr>
        <w:t xml:space="preserve"> street, b</w:t>
      </w:r>
      <w:r w:rsidRPr="00751FE7">
        <w:rPr>
          <w:rFonts w:ascii="Times New Roman" w:hAnsi="Times New Roman"/>
          <w:sz w:val="24"/>
          <w:szCs w:val="24"/>
        </w:rPr>
        <w:t>uilding 9</w:t>
      </w:r>
      <w:r>
        <w:rPr>
          <w:rFonts w:ascii="Times New Roman" w:hAnsi="Times New Roman"/>
          <w:sz w:val="24"/>
          <w:szCs w:val="24"/>
        </w:rPr>
        <w:t xml:space="preserve">, </w:t>
      </w:r>
      <w:proofErr w:type="spellStart"/>
      <w:r>
        <w:rPr>
          <w:rFonts w:ascii="Times New Roman" w:hAnsi="Times New Roman"/>
          <w:sz w:val="24"/>
          <w:szCs w:val="24"/>
        </w:rPr>
        <w:t>Rohatyn</w:t>
      </w:r>
      <w:proofErr w:type="spellEnd"/>
      <w:r>
        <w:rPr>
          <w:rFonts w:ascii="Times New Roman" w:hAnsi="Times New Roman"/>
          <w:sz w:val="24"/>
          <w:szCs w:val="24"/>
        </w:rPr>
        <w:t>,</w:t>
      </w:r>
      <w:r w:rsidRPr="00750708">
        <w:rPr>
          <w:rFonts w:ascii="Times New Roman" w:hAnsi="Times New Roman"/>
          <w:sz w:val="24"/>
          <w:szCs w:val="24"/>
        </w:rPr>
        <w:t xml:space="preserve"> </w:t>
      </w:r>
      <w:proofErr w:type="spellStart"/>
      <w:r w:rsidRPr="00751FE7">
        <w:rPr>
          <w:rFonts w:ascii="Times New Roman" w:hAnsi="Times New Roman"/>
          <w:sz w:val="24"/>
          <w:szCs w:val="24"/>
        </w:rPr>
        <w:t>Ivano-Frankivsk</w:t>
      </w:r>
      <w:proofErr w:type="spellEnd"/>
      <w:r w:rsidRPr="00751FE7">
        <w:rPr>
          <w:rFonts w:ascii="Times New Roman" w:hAnsi="Times New Roman"/>
          <w:sz w:val="24"/>
          <w:szCs w:val="24"/>
        </w:rPr>
        <w:t xml:space="preserve"> district,</w:t>
      </w:r>
      <w:r w:rsidRPr="00750708">
        <w:rPr>
          <w:rFonts w:ascii="Times New Roman" w:hAnsi="Times New Roman"/>
          <w:sz w:val="24"/>
          <w:szCs w:val="24"/>
        </w:rPr>
        <w:t xml:space="preserve"> </w:t>
      </w:r>
      <w:proofErr w:type="spellStart"/>
      <w:r w:rsidRPr="00751FE7">
        <w:rPr>
          <w:rFonts w:ascii="Times New Roman" w:hAnsi="Times New Roman"/>
          <w:sz w:val="24"/>
          <w:szCs w:val="24"/>
        </w:rPr>
        <w:t>Ivano-Frankivsk</w:t>
      </w:r>
      <w:proofErr w:type="spellEnd"/>
      <w:r w:rsidRPr="00751FE7">
        <w:rPr>
          <w:rFonts w:ascii="Times New Roman" w:hAnsi="Times New Roman"/>
          <w:sz w:val="24"/>
          <w:szCs w:val="24"/>
        </w:rPr>
        <w:t xml:space="preserve"> region</w:t>
      </w:r>
      <w:r>
        <w:rPr>
          <w:rFonts w:ascii="Times New Roman" w:hAnsi="Times New Roman"/>
          <w:sz w:val="24"/>
          <w:szCs w:val="24"/>
        </w:rPr>
        <w:t>,</w:t>
      </w:r>
      <w:r w:rsidRPr="00751FE7">
        <w:rPr>
          <w:rFonts w:ascii="Times New Roman" w:hAnsi="Times New Roman"/>
          <w:sz w:val="24"/>
          <w:szCs w:val="24"/>
          <w:lang w:val="uk-UA"/>
        </w:rPr>
        <w:t xml:space="preserve"> </w:t>
      </w:r>
      <w:r>
        <w:rPr>
          <w:rFonts w:ascii="Times New Roman" w:hAnsi="Times New Roman"/>
          <w:sz w:val="24"/>
          <w:szCs w:val="24"/>
          <w:lang w:val="uk-UA"/>
        </w:rPr>
        <w:t>77001.</w:t>
      </w:r>
    </w:p>
    <w:p w:rsidR="001B421E" w:rsidRPr="00751FE7" w:rsidRDefault="001B421E" w:rsidP="001B421E">
      <w:pPr>
        <w:pStyle w:val="a4"/>
        <w:ind w:firstLine="567"/>
        <w:jc w:val="both"/>
        <w:rPr>
          <w:rFonts w:ascii="Times New Roman" w:hAnsi="Times New Roman"/>
          <w:b/>
          <w:sz w:val="24"/>
          <w:szCs w:val="24"/>
          <w:lang w:val="uk-UA"/>
        </w:rPr>
      </w:pPr>
    </w:p>
    <w:p w:rsidR="001B421E" w:rsidRPr="00751FE7" w:rsidRDefault="001B421E" w:rsidP="001B421E">
      <w:pPr>
        <w:pStyle w:val="a4"/>
        <w:numPr>
          <w:ilvl w:val="0"/>
          <w:numId w:val="11"/>
        </w:numPr>
        <w:jc w:val="center"/>
        <w:rPr>
          <w:rFonts w:ascii="Times New Roman" w:hAnsi="Times New Roman"/>
          <w:b/>
          <w:sz w:val="24"/>
          <w:szCs w:val="24"/>
          <w:lang w:val="ru-RU"/>
        </w:rPr>
      </w:pPr>
      <w:r w:rsidRPr="00751FE7">
        <w:rPr>
          <w:rFonts w:ascii="Times New Roman" w:hAnsi="Times New Roman"/>
          <w:b/>
          <w:color w:val="000000"/>
          <w:sz w:val="24"/>
          <w:szCs w:val="24"/>
          <w:lang w:val="uk-UA"/>
        </w:rPr>
        <w:t>Мета і предмет діяльності Підприємства</w:t>
      </w:r>
    </w:p>
    <w:p w:rsidR="001B421E" w:rsidRPr="00751FE7" w:rsidRDefault="001B421E" w:rsidP="001B421E">
      <w:pPr>
        <w:pStyle w:val="a4"/>
        <w:numPr>
          <w:ilvl w:val="1"/>
          <w:numId w:val="11"/>
        </w:numPr>
        <w:ind w:firstLine="567"/>
        <w:jc w:val="both"/>
        <w:rPr>
          <w:rFonts w:ascii="Times New Roman" w:hAnsi="Times New Roman"/>
          <w:sz w:val="24"/>
          <w:szCs w:val="24"/>
          <w:lang w:val="ru-RU"/>
        </w:rPr>
      </w:pPr>
      <w:r w:rsidRPr="00751FE7">
        <w:rPr>
          <w:rFonts w:ascii="Times New Roman" w:hAnsi="Times New Roman"/>
          <w:color w:val="000000"/>
          <w:sz w:val="24"/>
          <w:szCs w:val="24"/>
          <w:lang w:val="uk-UA"/>
        </w:rPr>
        <w:t>Підприємство є закладом охорони здоров’я, основною метою діяльності якого є:</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надання висококваліфікованої медичної допомоги в рамках збереження, поліпшення та відновлення здоров’я населення.</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proofErr w:type="spellStart"/>
      <w:r w:rsidRPr="00751FE7">
        <w:rPr>
          <w:rFonts w:ascii="Times New Roman" w:hAnsi="Times New Roman"/>
          <w:color w:val="000000"/>
          <w:sz w:val="24"/>
          <w:szCs w:val="24"/>
          <w:lang w:val="ru-RU"/>
        </w:rPr>
        <w:t>забезпечення</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гарантованого</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своєчасного</w:t>
      </w:r>
      <w:proofErr w:type="spellEnd"/>
      <w:r w:rsidRPr="00751FE7">
        <w:rPr>
          <w:rFonts w:ascii="Times New Roman" w:hAnsi="Times New Roman"/>
          <w:color w:val="000000"/>
          <w:sz w:val="24"/>
          <w:szCs w:val="24"/>
          <w:lang w:val="ru-RU"/>
        </w:rPr>
        <w:t xml:space="preserve"> доступу </w:t>
      </w:r>
      <w:proofErr w:type="spellStart"/>
      <w:r w:rsidRPr="00751FE7">
        <w:rPr>
          <w:rFonts w:ascii="Times New Roman" w:hAnsi="Times New Roman"/>
          <w:color w:val="000000"/>
          <w:sz w:val="24"/>
          <w:szCs w:val="24"/>
          <w:lang w:val="ru-RU"/>
        </w:rPr>
        <w:t>населення</w:t>
      </w:r>
      <w:proofErr w:type="spellEnd"/>
      <w:r w:rsidRPr="00751FE7">
        <w:rPr>
          <w:rFonts w:ascii="Times New Roman" w:hAnsi="Times New Roman"/>
          <w:color w:val="000000"/>
          <w:sz w:val="24"/>
          <w:szCs w:val="24"/>
          <w:lang w:val="ru-RU"/>
        </w:rPr>
        <w:t xml:space="preserve"> до </w:t>
      </w:r>
      <w:proofErr w:type="spellStart"/>
      <w:r w:rsidRPr="00751FE7">
        <w:rPr>
          <w:rFonts w:ascii="Times New Roman" w:hAnsi="Times New Roman"/>
          <w:color w:val="000000"/>
          <w:sz w:val="24"/>
          <w:szCs w:val="24"/>
          <w:lang w:val="ru-RU"/>
        </w:rPr>
        <w:t>послуг</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вторинної</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медичної</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допомоги</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належної</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якості</w:t>
      </w:r>
      <w:proofErr w:type="spellEnd"/>
      <w:r w:rsidRPr="00751FE7">
        <w:rPr>
          <w:rFonts w:ascii="Times New Roman" w:hAnsi="Times New Roman"/>
          <w:color w:val="000000"/>
          <w:sz w:val="24"/>
          <w:szCs w:val="24"/>
          <w:lang w:val="ru-RU"/>
        </w:rPr>
        <w:t>.</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забезпечення якості та безпечності медичної допомоги на основі доказової медицини;</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lastRenderedPageBreak/>
        <w:t>економічна ефективність використання наявних ресурсів – забезпечення максимально можливої якості медичної допомоги за умови раціонального та ощадливого використання отриманих фінансових ресурсів;</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здійснення іншої діяльності необхідної для належного забезпечення профілактики, діагностики та лікування хвороб у населення.</w:t>
      </w:r>
    </w:p>
    <w:p w:rsidR="001B421E" w:rsidRPr="00751FE7" w:rsidRDefault="001B421E" w:rsidP="001B421E">
      <w:pPr>
        <w:pStyle w:val="a4"/>
        <w:numPr>
          <w:ilvl w:val="1"/>
          <w:numId w:val="11"/>
        </w:numPr>
        <w:ind w:firstLine="567"/>
        <w:jc w:val="both"/>
        <w:rPr>
          <w:rFonts w:ascii="Times New Roman" w:hAnsi="Times New Roman"/>
          <w:sz w:val="24"/>
          <w:szCs w:val="24"/>
        </w:rPr>
      </w:pPr>
      <w:r w:rsidRPr="00751FE7">
        <w:rPr>
          <w:rFonts w:ascii="Times New Roman" w:hAnsi="Times New Roman"/>
          <w:color w:val="000000"/>
          <w:sz w:val="24"/>
          <w:szCs w:val="24"/>
          <w:lang w:val="uk-UA"/>
        </w:rPr>
        <w:t>Предметом діяльності Підприємства є:</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здійснення медичної практики;</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rsidR="001B421E" w:rsidRPr="001B771A"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 xml:space="preserve">надання медичних та інших послуг фізичним та юридичним особам на  безвідплатній та відплатній основі у випадках та на умовах, визначених законами України, нормативно-правовими актами Кабінету Міністрів  </w:t>
      </w:r>
      <w:r w:rsidRPr="001B771A">
        <w:rPr>
          <w:rFonts w:ascii="Times New Roman" w:hAnsi="Times New Roman"/>
          <w:color w:val="000000"/>
          <w:sz w:val="24"/>
          <w:szCs w:val="24"/>
          <w:lang w:val="uk-UA"/>
        </w:rPr>
        <w:t>України та виданими на їх виконання нормативними актами місцевих органів  виконавчої влади, рішеннями власника, а також на підставі та умовах, визначених договорами про  медичне обслуговування;</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аналітично-інформаційна діяльність;</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здійснення медичної практики для безпосереднього забезпечення медичного обслуговування населення, шляхом надання йому кваліфікованої стаціонарної та спеціалізованої амбулаторно-поліклінічної допомоги у відповідності з договорами про надання медичних послуг, з використанням власних кадрових та матеріально-технічних ресурсів;</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цілодобове надання невідкладної та інтенсивної медичної допомоги хворим та потерпілим при виникненні патологічних станів, що загрожують життю і при яких раптово погіршується стан здоров’я, потерпілим при надзвичайних ситуаціях та пацієнтам в післяопераційному періоді;</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цілодобове надання інтенсивної медичної допомоги відповідно до показань хворим і потерпілих з гострим та хронічним перебігом захворювань, при станах, що не загрожують життю, але потребують інтенсивного лікування;</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надання в повному обсязі інтенсивної, спеціалізованої стаціонарної і консультативної спеціалізованої медичної допомоги населенню території обслуговування відповідно до вторинного рівня у спеціалізованих відділеннях;</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своєчасне та якісне проведення інтенсивного лікування хворих з використанням комплексу необхідних і доступних методів, диференційований підхід до вибору методів та засобів лікування різних категорій хворих із забезпеченням принципів безперервності, послідовності та етапності, індивідуального підходу в організації та здійсненні лікування;</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ефективне використання отриманих коштів, що спрямовуються на забезпечення функціонування вторинної медичної допомоги;</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взяття, зберігання та використання донорської крові;</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проведення перепідготовки, удосконалення та підвищення кваліфікації медичних кадрів;</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 xml:space="preserve">придбання, зберігання, перевезення, </w:t>
      </w:r>
      <w:r>
        <w:rPr>
          <w:rFonts w:ascii="Times New Roman" w:hAnsi="Times New Roman"/>
          <w:color w:val="000000"/>
          <w:sz w:val="24"/>
          <w:szCs w:val="24"/>
          <w:lang w:val="uk-UA"/>
        </w:rPr>
        <w:t xml:space="preserve">використання, </w:t>
      </w:r>
      <w:r w:rsidRPr="00751FE7">
        <w:rPr>
          <w:rFonts w:ascii="Times New Roman" w:hAnsi="Times New Roman"/>
          <w:color w:val="000000"/>
          <w:sz w:val="24"/>
          <w:szCs w:val="24"/>
          <w:lang w:val="uk-UA"/>
        </w:rPr>
        <w:t>знищення</w:t>
      </w:r>
      <w:r>
        <w:rPr>
          <w:rFonts w:ascii="Times New Roman" w:hAnsi="Times New Roman"/>
          <w:color w:val="000000"/>
          <w:sz w:val="24"/>
          <w:szCs w:val="24"/>
          <w:lang w:val="uk-UA"/>
        </w:rPr>
        <w:t>, реалізація (відпуск)</w:t>
      </w:r>
      <w:r w:rsidRPr="00751FE7">
        <w:rPr>
          <w:rFonts w:ascii="Times New Roman" w:hAnsi="Times New Roman"/>
          <w:color w:val="000000"/>
          <w:sz w:val="24"/>
          <w:szCs w:val="24"/>
          <w:lang w:val="uk-UA"/>
        </w:rPr>
        <w:t xml:space="preserve"> наркотичних засобів, психотропних речовин і прекурсорів згідно</w:t>
      </w:r>
      <w:r>
        <w:rPr>
          <w:rFonts w:ascii="Times New Roman" w:hAnsi="Times New Roman"/>
          <w:color w:val="000000"/>
          <w:sz w:val="24"/>
          <w:szCs w:val="24"/>
          <w:lang w:val="uk-UA"/>
        </w:rPr>
        <w:t xml:space="preserve"> Ліцензії на здійснення господарської діяльності з обігу наркотичних засобів, психотропних речовин і прекурсорів;</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роздрібна торгівля медичними засобами, виробами медичного призначення та ортопедичними товарами на умовах і в порядку, визначеному Власником;</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lastRenderedPageBreak/>
        <w:t>стажування лікарів-інтернів згідно з угодами на  контрактній основі;</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монтаж, ремонт і технічне обслуговування медичної техніки, включаючи хірургічне устаткування та ортопедичні пристосування;</w:t>
      </w:r>
    </w:p>
    <w:p w:rsidR="001B421E" w:rsidRPr="00751FE7" w:rsidRDefault="001B421E" w:rsidP="001B421E">
      <w:pPr>
        <w:pStyle w:val="a4"/>
        <w:numPr>
          <w:ilvl w:val="2"/>
          <w:numId w:val="11"/>
        </w:numPr>
        <w:ind w:left="0" w:firstLine="567"/>
        <w:jc w:val="both"/>
        <w:rPr>
          <w:rFonts w:ascii="Times New Roman" w:hAnsi="Times New Roman"/>
          <w:color w:val="000000"/>
          <w:sz w:val="24"/>
          <w:szCs w:val="24"/>
          <w:lang w:val="ru-RU"/>
        </w:rPr>
      </w:pPr>
      <w:r w:rsidRPr="00751FE7">
        <w:rPr>
          <w:rFonts w:ascii="Times New Roman" w:hAnsi="Times New Roman"/>
          <w:color w:val="000000"/>
          <w:sz w:val="24"/>
          <w:szCs w:val="24"/>
          <w:lang w:val="uk-UA"/>
        </w:rPr>
        <w:t>здача майна в оренду, в тому числі нерухомого, за погодженням із власником;</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організація громадського харчування та лікувального харчування хворих у стаціонарі;</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 xml:space="preserve">проведення профілактичних медичних оглядів працівників: попередніх (під час прийняття на роботу), періодичних (протягом трудової діяльності) </w:t>
      </w:r>
      <w:r w:rsidRPr="00751FE7">
        <w:rPr>
          <w:rFonts w:ascii="Times New Roman" w:hAnsi="Times New Roman"/>
          <w:color w:val="000000"/>
          <w:sz w:val="24"/>
          <w:szCs w:val="24"/>
          <w:shd w:val="clear" w:color="auto" w:fill="FFFFFF"/>
          <w:lang w:val="uk-UA"/>
        </w:rPr>
        <w:t xml:space="preserve">медичних оглядів працівників, зайнятих на важких роботах, роботах зі шкідливими чи небезпечними умовами праці або таких, де є потреба у професійному доборі, щорічному обов’язковому медичному огляді осіб віком до 21 року та </w:t>
      </w:r>
      <w:proofErr w:type="spellStart"/>
      <w:r w:rsidRPr="00751FE7">
        <w:rPr>
          <w:rFonts w:ascii="Times New Roman" w:hAnsi="Times New Roman"/>
          <w:color w:val="000000"/>
          <w:sz w:val="24"/>
          <w:szCs w:val="24"/>
          <w:shd w:val="clear" w:color="auto" w:fill="FFFFFF"/>
          <w:lang w:val="uk-UA"/>
        </w:rPr>
        <w:t>військовозобов</w:t>
      </w:r>
      <w:proofErr w:type="spellEnd"/>
      <w:r w:rsidRPr="00751FE7">
        <w:rPr>
          <w:rFonts w:ascii="Times New Roman" w:hAnsi="Times New Roman"/>
          <w:color w:val="000000"/>
          <w:sz w:val="24"/>
          <w:szCs w:val="24"/>
          <w:shd w:val="clear" w:color="auto" w:fill="FFFFFF"/>
          <w:lang w:val="ru-RU"/>
        </w:rPr>
        <w:t>’</w:t>
      </w:r>
      <w:proofErr w:type="spellStart"/>
      <w:r w:rsidRPr="00751FE7">
        <w:rPr>
          <w:rFonts w:ascii="Times New Roman" w:hAnsi="Times New Roman"/>
          <w:color w:val="000000"/>
          <w:sz w:val="24"/>
          <w:szCs w:val="24"/>
          <w:shd w:val="clear" w:color="auto" w:fill="FFFFFF"/>
          <w:lang w:val="ru-RU"/>
        </w:rPr>
        <w:t>язаних</w:t>
      </w:r>
      <w:proofErr w:type="spellEnd"/>
      <w:r w:rsidRPr="00751FE7">
        <w:rPr>
          <w:rFonts w:ascii="Times New Roman" w:hAnsi="Times New Roman"/>
          <w:color w:val="000000"/>
          <w:sz w:val="24"/>
          <w:szCs w:val="24"/>
          <w:shd w:val="clear" w:color="auto" w:fill="FFFFFF"/>
          <w:lang w:val="ru-RU"/>
        </w:rPr>
        <w:t xml:space="preserve"> (</w:t>
      </w:r>
      <w:proofErr w:type="spellStart"/>
      <w:r w:rsidRPr="00751FE7">
        <w:rPr>
          <w:rFonts w:ascii="Times New Roman" w:hAnsi="Times New Roman"/>
          <w:color w:val="000000"/>
          <w:sz w:val="24"/>
          <w:szCs w:val="24"/>
          <w:shd w:val="clear" w:color="auto" w:fill="FFFFFF"/>
          <w:lang w:val="ru-RU"/>
        </w:rPr>
        <w:t>згідно</w:t>
      </w:r>
      <w:proofErr w:type="spellEnd"/>
      <w:r w:rsidRPr="00751FE7">
        <w:rPr>
          <w:rFonts w:ascii="Times New Roman" w:hAnsi="Times New Roman"/>
          <w:sz w:val="24"/>
          <w:szCs w:val="24"/>
          <w:lang w:val="uk-UA"/>
        </w:rPr>
        <w:t xml:space="preserve"> переліку платних медичних послуг, що входять до переліку, затверджуються згідно чинного законодавства за погодженням з Власником та Органом управління).</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раннє виявлення осіб з підвищеним ризиком захворюваності;</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проведення санітарно-просвітницької роботи серед обслуговуваного  населення;</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своєчасне та якісне обстеження, лікування та реабілітація хворих в стаціонарних умовах;</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лікування певної категорії хворих із застосуванням наркотичних засобів та прекурсорів, психотропних речовин та їх аналогів;</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здійснення своєчасної госпіталізації осіб, яким потрібне стаціонарне лікування та проведення обстеження за характером захворювання;</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відбір хворих та направлення до закладів охорони здоров’я, які проводять санаторно-курортне лікування;</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проведення аналізу захворюваності населення обслуговуючої території і закріпленого контингенту і первинного виходу на інвалідність;</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систематична робота та зв'язок з іншими закладами охорони здоров’я та аптечними закладами;</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облік та аналіз ефективності наданої лікувально-профілактичної допомоги та вивчення результатів лікування.</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proofErr w:type="spellStart"/>
      <w:r w:rsidRPr="00751FE7">
        <w:rPr>
          <w:rFonts w:ascii="Times New Roman" w:hAnsi="Times New Roman"/>
          <w:color w:val="000000"/>
          <w:sz w:val="24"/>
          <w:szCs w:val="24"/>
          <w:lang w:val="ru-RU"/>
        </w:rPr>
        <w:t>н</w:t>
      </w:r>
      <w:r w:rsidRPr="00751FE7">
        <w:rPr>
          <w:rFonts w:ascii="Times New Roman" w:hAnsi="Times New Roman"/>
          <w:color w:val="000000"/>
          <w:sz w:val="24"/>
          <w:szCs w:val="24"/>
          <w:lang w:val="uk-UA"/>
        </w:rPr>
        <w:t>алежне</w:t>
      </w:r>
      <w:proofErr w:type="spellEnd"/>
      <w:r w:rsidRPr="00751FE7">
        <w:rPr>
          <w:rFonts w:ascii="Times New Roman" w:hAnsi="Times New Roman"/>
          <w:color w:val="000000"/>
          <w:sz w:val="24"/>
          <w:szCs w:val="24"/>
          <w:lang w:val="uk-UA"/>
        </w:rPr>
        <w:t xml:space="preserve"> ведення і своєчасне ведення статистичного </w:t>
      </w:r>
      <w:proofErr w:type="gramStart"/>
      <w:r w:rsidRPr="00751FE7">
        <w:rPr>
          <w:rFonts w:ascii="Times New Roman" w:hAnsi="Times New Roman"/>
          <w:color w:val="000000"/>
          <w:sz w:val="24"/>
          <w:szCs w:val="24"/>
          <w:lang w:val="uk-UA"/>
        </w:rPr>
        <w:t>обл</w:t>
      </w:r>
      <w:proofErr w:type="gramEnd"/>
      <w:r w:rsidRPr="00751FE7">
        <w:rPr>
          <w:rFonts w:ascii="Times New Roman" w:hAnsi="Times New Roman"/>
          <w:color w:val="000000"/>
          <w:sz w:val="24"/>
          <w:szCs w:val="24"/>
          <w:lang w:val="uk-UA"/>
        </w:rPr>
        <w:t>іку згідно із нормами чинного законодавства;</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 xml:space="preserve">зв'язок та забезпечення консультативної допомоги у стаціонарі Підприємства спеціалістами обласного та державного рівня; </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забезпечення профілактики заносів і розповсюджень інфекційних захворювань у приміщеннях Підприємства;</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відновлення репродуктивного здоров’я;</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проведення експертизи тимчасової непрацездатності хворих, видача листків тимчасової непрацездатності, надання трудових рекомендацій хворим, що потребують переводу на інші ділянки роботи, своєчасне направлення хворих на ЛКК, обласне ЛКК і МСЕК;</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забезпечення пацієнтів плановою та невідкладною гінекологічною допомогою;</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надання паліативної допомоги;</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лікування захворювань серцево-судинної системи;</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впровадження нових форм та методів діагностики та лікування;</w:t>
      </w:r>
    </w:p>
    <w:p w:rsidR="001B421E" w:rsidRPr="0093468E" w:rsidRDefault="001B421E" w:rsidP="001B421E">
      <w:pPr>
        <w:pStyle w:val="a4"/>
        <w:numPr>
          <w:ilvl w:val="2"/>
          <w:numId w:val="11"/>
        </w:numPr>
        <w:ind w:left="0" w:firstLine="567"/>
        <w:jc w:val="both"/>
        <w:rPr>
          <w:rFonts w:ascii="Times New Roman" w:hAnsi="Times New Roman"/>
          <w:sz w:val="24"/>
          <w:szCs w:val="24"/>
          <w:lang w:val="uk-UA"/>
        </w:rPr>
      </w:pPr>
      <w:proofErr w:type="spellStart"/>
      <w:proofErr w:type="gramStart"/>
      <w:r>
        <w:rPr>
          <w:rFonts w:ascii="Times New Roman" w:hAnsi="Times New Roman"/>
          <w:color w:val="000000"/>
          <w:sz w:val="24"/>
          <w:szCs w:val="24"/>
          <w:lang w:val="ru-RU"/>
        </w:rPr>
        <w:t>п</w:t>
      </w:r>
      <w:proofErr w:type="gramEnd"/>
      <w:r w:rsidRPr="00751FE7">
        <w:rPr>
          <w:rFonts w:ascii="Times New Roman" w:hAnsi="Times New Roman"/>
          <w:color w:val="000000"/>
          <w:sz w:val="24"/>
          <w:szCs w:val="24"/>
          <w:lang w:val="uk-UA"/>
        </w:rPr>
        <w:t>ідприємство</w:t>
      </w:r>
      <w:proofErr w:type="spellEnd"/>
      <w:r w:rsidRPr="00751FE7">
        <w:rPr>
          <w:rFonts w:ascii="Times New Roman" w:hAnsi="Times New Roman"/>
          <w:color w:val="000000"/>
          <w:sz w:val="24"/>
          <w:szCs w:val="24"/>
          <w:lang w:val="uk-UA"/>
        </w:rPr>
        <w:t xml:space="preserve"> може бути базою стажування лікарів-інтернів та клінічною базою вищих, середніх медичних навчальних закладів усіх рівнів акредитації та закладів післядипломної освіти;</w:t>
      </w:r>
    </w:p>
    <w:p w:rsidR="001B421E" w:rsidRPr="00E95369" w:rsidRDefault="001B421E" w:rsidP="001B421E">
      <w:pPr>
        <w:pStyle w:val="a4"/>
        <w:numPr>
          <w:ilvl w:val="2"/>
          <w:numId w:val="11"/>
        </w:numPr>
        <w:ind w:left="0" w:firstLine="567"/>
        <w:jc w:val="both"/>
        <w:rPr>
          <w:rFonts w:ascii="Times New Roman" w:hAnsi="Times New Roman"/>
          <w:sz w:val="24"/>
          <w:szCs w:val="24"/>
          <w:lang w:val="uk-UA"/>
        </w:rPr>
      </w:pPr>
      <w:r w:rsidRPr="00751FE7">
        <w:rPr>
          <w:rFonts w:ascii="Times New Roman" w:hAnsi="Times New Roman"/>
          <w:color w:val="000000"/>
          <w:sz w:val="24"/>
          <w:szCs w:val="24"/>
          <w:lang w:val="uk-UA"/>
        </w:rPr>
        <w:t>надання сервісних послуг іншим закладам охорони здоров’я та лікарям, які діють як фізичні особи підприємці;</w:t>
      </w:r>
    </w:p>
    <w:p w:rsidR="001B421E" w:rsidRPr="00751FE7" w:rsidRDefault="001B421E" w:rsidP="001B421E">
      <w:pPr>
        <w:pStyle w:val="a4"/>
        <w:numPr>
          <w:ilvl w:val="2"/>
          <w:numId w:val="11"/>
        </w:numPr>
        <w:ind w:left="0" w:firstLine="567"/>
        <w:jc w:val="both"/>
        <w:rPr>
          <w:rFonts w:ascii="Times New Roman" w:hAnsi="Times New Roman"/>
          <w:sz w:val="24"/>
          <w:szCs w:val="24"/>
        </w:rPr>
      </w:pPr>
      <w:r>
        <w:rPr>
          <w:rFonts w:ascii="Times New Roman" w:hAnsi="Times New Roman"/>
          <w:color w:val="000000"/>
          <w:sz w:val="24"/>
          <w:szCs w:val="24"/>
          <w:lang w:val="uk-UA"/>
        </w:rPr>
        <w:t>п</w:t>
      </w:r>
      <w:r w:rsidRPr="00751FE7">
        <w:rPr>
          <w:rFonts w:ascii="Times New Roman" w:hAnsi="Times New Roman"/>
          <w:color w:val="000000"/>
          <w:sz w:val="24"/>
          <w:szCs w:val="24"/>
          <w:lang w:val="uk-UA"/>
        </w:rPr>
        <w:t>роведення естетичної хірургії;</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професійна діяльність у сфері надання соціальних послуг;</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lastRenderedPageBreak/>
        <w:t>впровадження нових методів лікування;</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організація та участь у міжнародних форумах, конференціях, нарадах, семінарах, виставках та інших заходах;</w:t>
      </w:r>
    </w:p>
    <w:p w:rsidR="001B421E" w:rsidRPr="00751FE7" w:rsidRDefault="001B421E" w:rsidP="001B421E">
      <w:pPr>
        <w:pStyle w:val="a4"/>
        <w:numPr>
          <w:ilvl w:val="2"/>
          <w:numId w:val="11"/>
        </w:numPr>
        <w:ind w:left="0" w:firstLine="567"/>
        <w:jc w:val="both"/>
        <w:rPr>
          <w:rFonts w:ascii="Times New Roman" w:hAnsi="Times New Roman"/>
          <w:sz w:val="24"/>
          <w:szCs w:val="24"/>
        </w:rPr>
      </w:pPr>
      <w:proofErr w:type="spellStart"/>
      <w:r w:rsidRPr="00751FE7">
        <w:rPr>
          <w:rFonts w:ascii="Times New Roman" w:hAnsi="Times New Roman"/>
          <w:color w:val="000000"/>
          <w:sz w:val="24"/>
          <w:szCs w:val="24"/>
          <w:lang w:val="uk-UA"/>
        </w:rPr>
        <w:t>зовнішньо-економічна</w:t>
      </w:r>
      <w:proofErr w:type="spellEnd"/>
      <w:r w:rsidRPr="00751FE7">
        <w:rPr>
          <w:rFonts w:ascii="Times New Roman" w:hAnsi="Times New Roman"/>
          <w:color w:val="000000"/>
          <w:sz w:val="24"/>
          <w:szCs w:val="24"/>
          <w:lang w:val="uk-UA"/>
        </w:rPr>
        <w:t xml:space="preserve"> діяльність.</w:t>
      </w:r>
    </w:p>
    <w:p w:rsidR="001B421E" w:rsidRPr="00751FE7" w:rsidRDefault="001B421E" w:rsidP="001B421E">
      <w:pPr>
        <w:pStyle w:val="a4"/>
        <w:numPr>
          <w:ilvl w:val="1"/>
          <w:numId w:val="11"/>
        </w:numPr>
        <w:ind w:firstLine="567"/>
        <w:jc w:val="both"/>
        <w:rPr>
          <w:rFonts w:ascii="Times New Roman" w:hAnsi="Times New Roman"/>
          <w:sz w:val="24"/>
          <w:szCs w:val="24"/>
          <w:lang w:val="ru-RU"/>
        </w:rPr>
      </w:pPr>
      <w:r w:rsidRPr="00751FE7">
        <w:rPr>
          <w:rFonts w:ascii="Times New Roman" w:hAnsi="Times New Roman"/>
          <w:color w:val="000000"/>
          <w:sz w:val="24"/>
          <w:szCs w:val="24"/>
          <w:lang w:val="uk-UA"/>
        </w:rPr>
        <w:t>Предметом діяльності Підприємства можуть також бути інші види діяльності, які не заборонені чинним законодавством України.</w:t>
      </w:r>
    </w:p>
    <w:p w:rsidR="001B421E" w:rsidRPr="00751FE7" w:rsidRDefault="001B421E" w:rsidP="001B421E">
      <w:pPr>
        <w:pStyle w:val="a4"/>
        <w:numPr>
          <w:ilvl w:val="1"/>
          <w:numId w:val="11"/>
        </w:numPr>
        <w:ind w:firstLine="567"/>
        <w:jc w:val="both"/>
        <w:rPr>
          <w:rFonts w:ascii="Times New Roman" w:hAnsi="Times New Roman"/>
          <w:sz w:val="24"/>
          <w:szCs w:val="24"/>
          <w:lang w:val="ru-RU"/>
        </w:rPr>
      </w:pPr>
      <w:r w:rsidRPr="00751FE7">
        <w:rPr>
          <w:rFonts w:ascii="Times New Roman" w:hAnsi="Times New Roman"/>
          <w:color w:val="000000"/>
          <w:sz w:val="24"/>
          <w:szCs w:val="24"/>
          <w:lang w:val="uk-UA"/>
        </w:rPr>
        <w:t>Окремими видами діяльності, що підлягають ліцензуванню та   акредитації, Підприємство може займатися тільки на підставі спеціального дозволу (ліцензії), отриманого у встановленому законом порядку.</w:t>
      </w:r>
    </w:p>
    <w:p w:rsidR="001B421E" w:rsidRPr="00751FE7" w:rsidRDefault="001B421E" w:rsidP="001B421E">
      <w:pPr>
        <w:pStyle w:val="a4"/>
        <w:numPr>
          <w:ilvl w:val="1"/>
          <w:numId w:val="11"/>
        </w:numPr>
        <w:ind w:firstLine="567"/>
        <w:jc w:val="both"/>
        <w:rPr>
          <w:rFonts w:ascii="Times New Roman" w:hAnsi="Times New Roman"/>
          <w:sz w:val="24"/>
          <w:szCs w:val="24"/>
          <w:lang w:val="ru-RU"/>
        </w:rPr>
      </w:pPr>
      <w:r w:rsidRPr="00751FE7">
        <w:rPr>
          <w:rFonts w:ascii="Times New Roman" w:hAnsi="Times New Roman"/>
          <w:color w:val="000000"/>
          <w:sz w:val="24"/>
          <w:szCs w:val="24"/>
          <w:lang w:val="uk-UA"/>
        </w:rPr>
        <w:t>Підприємство може бути клінічною та учбовою базою вищих і середніх медичних учбових закладів (</w:t>
      </w:r>
      <w:r w:rsidRPr="00751FE7">
        <w:rPr>
          <w:rFonts w:ascii="Times New Roman" w:hAnsi="Times New Roman"/>
          <w:color w:val="000000"/>
          <w:sz w:val="24"/>
          <w:szCs w:val="24"/>
          <w:lang w:val="ru-RU"/>
        </w:rPr>
        <w:t>III</w:t>
      </w:r>
      <w:r w:rsidRPr="00751FE7">
        <w:rPr>
          <w:rFonts w:ascii="Times New Roman" w:hAnsi="Times New Roman"/>
          <w:color w:val="000000"/>
          <w:sz w:val="24"/>
          <w:szCs w:val="24"/>
          <w:lang w:val="uk-UA"/>
        </w:rPr>
        <w:t xml:space="preserve"> – </w:t>
      </w:r>
      <w:r w:rsidRPr="00751FE7">
        <w:rPr>
          <w:rFonts w:ascii="Times New Roman" w:hAnsi="Times New Roman"/>
          <w:color w:val="000000"/>
          <w:sz w:val="24"/>
          <w:szCs w:val="24"/>
          <w:lang w:val="ru-RU"/>
        </w:rPr>
        <w:t>IV</w:t>
      </w:r>
      <w:r w:rsidRPr="00751FE7">
        <w:rPr>
          <w:rFonts w:ascii="Times New Roman" w:hAnsi="Times New Roman"/>
          <w:color w:val="000000"/>
          <w:sz w:val="24"/>
          <w:szCs w:val="24"/>
          <w:lang w:val="uk-UA"/>
        </w:rPr>
        <w:t xml:space="preserve"> рівнів акредитації), медичних факультетів, інститутів удосконалення лікарів та науково-дослідних закладів для чого має право:</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розміщувати на базі Підприємства кафедри для проведення клінічних випробувань;</w:t>
      </w:r>
    </w:p>
    <w:p w:rsidR="001B421E" w:rsidRPr="00751FE7" w:rsidRDefault="001B421E" w:rsidP="001B421E">
      <w:pPr>
        <w:pStyle w:val="a4"/>
        <w:numPr>
          <w:ilvl w:val="2"/>
          <w:numId w:val="11"/>
        </w:numPr>
        <w:ind w:left="0" w:firstLine="567"/>
        <w:jc w:val="both"/>
        <w:rPr>
          <w:rFonts w:ascii="Times New Roman" w:hAnsi="Times New Roman"/>
          <w:sz w:val="24"/>
          <w:szCs w:val="24"/>
          <w:lang w:val="ru-RU"/>
        </w:rPr>
      </w:pPr>
      <w:r w:rsidRPr="00751FE7">
        <w:rPr>
          <w:rFonts w:ascii="Times New Roman" w:hAnsi="Times New Roman"/>
          <w:color w:val="000000"/>
          <w:sz w:val="24"/>
          <w:szCs w:val="24"/>
          <w:lang w:val="uk-UA"/>
        </w:rPr>
        <w:t>розробляти науково-практичні матеріали, приймати участь у програмах медичного страхування населення;</w:t>
      </w:r>
    </w:p>
    <w:p w:rsidR="001B421E" w:rsidRPr="00751FE7" w:rsidRDefault="001B421E" w:rsidP="001B421E">
      <w:pPr>
        <w:pStyle w:val="a4"/>
        <w:numPr>
          <w:ilvl w:val="2"/>
          <w:numId w:val="11"/>
        </w:numPr>
        <w:ind w:left="0" w:firstLine="567"/>
        <w:jc w:val="both"/>
        <w:rPr>
          <w:rFonts w:ascii="Times New Roman" w:hAnsi="Times New Roman"/>
          <w:sz w:val="24"/>
          <w:szCs w:val="24"/>
        </w:rPr>
      </w:pPr>
      <w:r w:rsidRPr="00751FE7">
        <w:rPr>
          <w:rFonts w:ascii="Times New Roman" w:hAnsi="Times New Roman"/>
          <w:color w:val="000000"/>
          <w:sz w:val="24"/>
          <w:szCs w:val="24"/>
          <w:lang w:val="uk-UA"/>
        </w:rPr>
        <w:t>проводити науково-дослідну роботу.</w:t>
      </w:r>
    </w:p>
    <w:p w:rsidR="001B421E" w:rsidRPr="00751FE7" w:rsidRDefault="001B421E" w:rsidP="001B421E">
      <w:pPr>
        <w:pStyle w:val="a4"/>
        <w:numPr>
          <w:ilvl w:val="1"/>
          <w:numId w:val="11"/>
        </w:numPr>
        <w:ind w:firstLine="567"/>
        <w:jc w:val="both"/>
        <w:rPr>
          <w:rFonts w:ascii="Times New Roman" w:hAnsi="Times New Roman"/>
          <w:sz w:val="24"/>
          <w:szCs w:val="24"/>
          <w:lang w:val="ru-RU"/>
        </w:rPr>
      </w:pPr>
      <w:r w:rsidRPr="00751FE7">
        <w:rPr>
          <w:rFonts w:ascii="Times New Roman" w:hAnsi="Times New Roman"/>
          <w:color w:val="000000"/>
          <w:sz w:val="24"/>
          <w:szCs w:val="24"/>
          <w:lang w:val="ru-RU"/>
        </w:rPr>
        <w:t xml:space="preserve">При </w:t>
      </w:r>
      <w:proofErr w:type="spellStart"/>
      <w:r w:rsidRPr="00751FE7">
        <w:rPr>
          <w:rFonts w:ascii="Times New Roman" w:hAnsi="Times New Roman"/>
          <w:color w:val="000000"/>
          <w:sz w:val="24"/>
          <w:szCs w:val="24"/>
          <w:lang w:val="ru-RU"/>
        </w:rPr>
        <w:t>наданні</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інтенсивного</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лікування</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хворим</w:t>
      </w:r>
      <w:proofErr w:type="spellEnd"/>
      <w:r w:rsidRPr="00751FE7">
        <w:rPr>
          <w:rFonts w:ascii="Times New Roman" w:hAnsi="Times New Roman"/>
          <w:color w:val="000000"/>
          <w:sz w:val="24"/>
          <w:szCs w:val="24"/>
          <w:lang w:val="ru-RU"/>
        </w:rPr>
        <w:t xml:space="preserve">, </w:t>
      </w:r>
      <w:proofErr w:type="spellStart"/>
      <w:proofErr w:type="gramStart"/>
      <w:r w:rsidRPr="00751FE7">
        <w:rPr>
          <w:rFonts w:ascii="Times New Roman" w:hAnsi="Times New Roman"/>
          <w:color w:val="000000"/>
          <w:sz w:val="24"/>
          <w:szCs w:val="24"/>
          <w:lang w:val="ru-RU"/>
        </w:rPr>
        <w:t>П</w:t>
      </w:r>
      <w:proofErr w:type="gramEnd"/>
      <w:r w:rsidRPr="00751FE7">
        <w:rPr>
          <w:rFonts w:ascii="Times New Roman" w:hAnsi="Times New Roman"/>
          <w:color w:val="000000"/>
          <w:sz w:val="24"/>
          <w:szCs w:val="24"/>
          <w:lang w:val="ru-RU"/>
        </w:rPr>
        <w:t>ідприємство</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взаємодіє</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із</w:t>
      </w:r>
      <w:proofErr w:type="spellEnd"/>
      <w:r w:rsidRPr="00751FE7">
        <w:rPr>
          <w:rFonts w:ascii="Times New Roman" w:hAnsi="Times New Roman"/>
          <w:color w:val="000000"/>
          <w:sz w:val="24"/>
          <w:szCs w:val="24"/>
          <w:lang w:val="ru-RU"/>
        </w:rPr>
        <w:t xml:space="preserve"> закладами </w:t>
      </w:r>
      <w:proofErr w:type="spellStart"/>
      <w:r w:rsidRPr="00751FE7">
        <w:rPr>
          <w:rFonts w:ascii="Times New Roman" w:hAnsi="Times New Roman"/>
          <w:color w:val="000000"/>
          <w:sz w:val="24"/>
          <w:szCs w:val="24"/>
          <w:lang w:val="ru-RU"/>
        </w:rPr>
        <w:t>охорони</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здоров’я</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вторинного</w:t>
      </w:r>
      <w:proofErr w:type="spellEnd"/>
      <w:r w:rsidRPr="00751FE7">
        <w:rPr>
          <w:rFonts w:ascii="Times New Roman" w:hAnsi="Times New Roman"/>
          <w:color w:val="000000"/>
          <w:sz w:val="24"/>
          <w:szCs w:val="24"/>
          <w:lang w:val="ru-RU"/>
        </w:rPr>
        <w:t xml:space="preserve"> та </w:t>
      </w:r>
      <w:proofErr w:type="spellStart"/>
      <w:r w:rsidRPr="00751FE7">
        <w:rPr>
          <w:rFonts w:ascii="Times New Roman" w:hAnsi="Times New Roman"/>
          <w:color w:val="000000"/>
          <w:sz w:val="24"/>
          <w:szCs w:val="24"/>
          <w:lang w:val="ru-RU"/>
        </w:rPr>
        <w:t>третинного</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високоспеціалізованого</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рівнів</w:t>
      </w:r>
      <w:proofErr w:type="spellEnd"/>
      <w:r w:rsidRPr="00751FE7">
        <w:rPr>
          <w:rFonts w:ascii="Times New Roman" w:hAnsi="Times New Roman"/>
          <w:color w:val="000000"/>
          <w:sz w:val="24"/>
          <w:szCs w:val="24"/>
          <w:lang w:val="ru-RU"/>
        </w:rPr>
        <w:t>.</w:t>
      </w:r>
    </w:p>
    <w:p w:rsidR="001B421E" w:rsidRPr="00751FE7" w:rsidRDefault="001B421E" w:rsidP="001B421E">
      <w:pPr>
        <w:pStyle w:val="a4"/>
        <w:numPr>
          <w:ilvl w:val="1"/>
          <w:numId w:val="11"/>
        </w:numPr>
        <w:ind w:firstLine="567"/>
        <w:jc w:val="both"/>
        <w:rPr>
          <w:rFonts w:ascii="Times New Roman" w:hAnsi="Times New Roman"/>
          <w:sz w:val="24"/>
          <w:szCs w:val="24"/>
          <w:lang w:val="ru-RU"/>
        </w:rPr>
      </w:pPr>
      <w:r w:rsidRPr="00751FE7">
        <w:rPr>
          <w:rFonts w:ascii="Times New Roman" w:hAnsi="Times New Roman"/>
          <w:color w:val="000000"/>
          <w:sz w:val="24"/>
          <w:szCs w:val="24"/>
          <w:lang w:val="ru-RU"/>
        </w:rPr>
        <w:t xml:space="preserve">Участь у </w:t>
      </w:r>
      <w:proofErr w:type="spellStart"/>
      <w:r w:rsidRPr="00751FE7">
        <w:rPr>
          <w:rFonts w:ascii="Times New Roman" w:hAnsi="Times New Roman"/>
          <w:color w:val="000000"/>
          <w:sz w:val="24"/>
          <w:szCs w:val="24"/>
          <w:lang w:val="ru-RU"/>
        </w:rPr>
        <w:t>спільних</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комплексних</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місцевих</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Програмах</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розвитку</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сфери</w:t>
      </w:r>
      <w:proofErr w:type="spellEnd"/>
      <w:r w:rsidRPr="00751FE7">
        <w:rPr>
          <w:rFonts w:ascii="Times New Roman" w:hAnsi="Times New Roman"/>
          <w:color w:val="000000"/>
          <w:sz w:val="24"/>
          <w:szCs w:val="24"/>
          <w:lang w:val="ru-RU"/>
        </w:rPr>
        <w:t xml:space="preserve"> та </w:t>
      </w:r>
      <w:proofErr w:type="spellStart"/>
      <w:r w:rsidRPr="00751FE7">
        <w:rPr>
          <w:rFonts w:ascii="Times New Roman" w:hAnsi="Times New Roman"/>
          <w:color w:val="000000"/>
          <w:sz w:val="24"/>
          <w:szCs w:val="24"/>
          <w:lang w:val="ru-RU"/>
        </w:rPr>
        <w:t>якості</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медичних</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послуг</w:t>
      </w:r>
      <w:proofErr w:type="spellEnd"/>
      <w:r w:rsidRPr="00751FE7">
        <w:rPr>
          <w:rFonts w:ascii="Times New Roman" w:hAnsi="Times New Roman"/>
          <w:color w:val="000000"/>
          <w:sz w:val="24"/>
          <w:szCs w:val="24"/>
          <w:lang w:val="ru-RU"/>
        </w:rPr>
        <w:t xml:space="preserve"> на </w:t>
      </w:r>
      <w:proofErr w:type="spellStart"/>
      <w:r w:rsidRPr="00751FE7">
        <w:rPr>
          <w:rFonts w:ascii="Times New Roman" w:hAnsi="Times New Roman"/>
          <w:color w:val="000000"/>
          <w:sz w:val="24"/>
          <w:szCs w:val="24"/>
          <w:lang w:val="ru-RU"/>
        </w:rPr>
        <w:t>території</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громади</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спільно</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з</w:t>
      </w:r>
      <w:proofErr w:type="spellEnd"/>
      <w:r w:rsidRPr="00751FE7">
        <w:rPr>
          <w:rFonts w:ascii="Times New Roman" w:hAnsi="Times New Roman"/>
          <w:color w:val="000000"/>
          <w:sz w:val="24"/>
          <w:szCs w:val="24"/>
          <w:lang w:val="ru-RU"/>
        </w:rPr>
        <w:t xml:space="preserve"> центром </w:t>
      </w:r>
      <w:proofErr w:type="spellStart"/>
      <w:r w:rsidRPr="00751FE7">
        <w:rPr>
          <w:rFonts w:ascii="Times New Roman" w:hAnsi="Times New Roman"/>
          <w:color w:val="000000"/>
          <w:sz w:val="24"/>
          <w:szCs w:val="24"/>
          <w:lang w:val="ru-RU"/>
        </w:rPr>
        <w:t>первинно</w:t>
      </w:r>
      <w:proofErr w:type="gramStart"/>
      <w:r w:rsidRPr="00751FE7">
        <w:rPr>
          <w:rFonts w:ascii="Times New Roman" w:hAnsi="Times New Roman"/>
          <w:color w:val="000000"/>
          <w:sz w:val="24"/>
          <w:szCs w:val="24"/>
          <w:lang w:val="ru-RU"/>
        </w:rPr>
        <w:t>ї-</w:t>
      </w:r>
      <w:proofErr w:type="gramEnd"/>
      <w:r w:rsidRPr="00751FE7">
        <w:rPr>
          <w:rFonts w:ascii="Times New Roman" w:hAnsi="Times New Roman"/>
          <w:color w:val="000000"/>
          <w:sz w:val="24"/>
          <w:szCs w:val="24"/>
          <w:lang w:val="ru-RU"/>
        </w:rPr>
        <w:t>медико-санітарної</w:t>
      </w:r>
      <w:proofErr w:type="spellEnd"/>
      <w:r w:rsidRPr="00751FE7">
        <w:rPr>
          <w:rFonts w:ascii="Times New Roman" w:hAnsi="Times New Roman"/>
          <w:color w:val="000000"/>
          <w:sz w:val="24"/>
          <w:szCs w:val="24"/>
          <w:lang w:val="ru-RU"/>
        </w:rPr>
        <w:t xml:space="preserve"> </w:t>
      </w:r>
      <w:proofErr w:type="spellStart"/>
      <w:r w:rsidRPr="00751FE7">
        <w:rPr>
          <w:rFonts w:ascii="Times New Roman" w:hAnsi="Times New Roman"/>
          <w:color w:val="000000"/>
          <w:sz w:val="24"/>
          <w:szCs w:val="24"/>
          <w:lang w:val="ru-RU"/>
        </w:rPr>
        <w:t>допомоги</w:t>
      </w:r>
      <w:proofErr w:type="spellEnd"/>
      <w:r w:rsidRPr="00751FE7">
        <w:rPr>
          <w:rFonts w:ascii="Times New Roman" w:hAnsi="Times New Roman"/>
          <w:color w:val="000000"/>
          <w:sz w:val="24"/>
          <w:szCs w:val="24"/>
          <w:lang w:val="ru-RU"/>
        </w:rPr>
        <w:t>.</w:t>
      </w:r>
    </w:p>
    <w:p w:rsidR="001B421E" w:rsidRPr="00751FE7" w:rsidRDefault="001B421E" w:rsidP="001B421E">
      <w:pPr>
        <w:pStyle w:val="a4"/>
        <w:ind w:firstLine="567"/>
        <w:rPr>
          <w:rFonts w:ascii="Times New Roman" w:hAnsi="Times New Roman"/>
          <w:b/>
          <w:color w:val="000000"/>
          <w:sz w:val="24"/>
          <w:szCs w:val="24"/>
          <w:lang w:val="uk-UA"/>
        </w:rPr>
      </w:pPr>
    </w:p>
    <w:p w:rsidR="001B421E" w:rsidRPr="00751FE7" w:rsidRDefault="001B421E" w:rsidP="001B421E">
      <w:pPr>
        <w:pStyle w:val="a4"/>
        <w:numPr>
          <w:ilvl w:val="0"/>
          <w:numId w:val="9"/>
        </w:numPr>
        <w:ind w:left="0" w:firstLine="0"/>
        <w:jc w:val="center"/>
        <w:rPr>
          <w:rFonts w:ascii="Times New Roman" w:hAnsi="Times New Roman"/>
          <w:sz w:val="24"/>
          <w:szCs w:val="24"/>
        </w:rPr>
      </w:pPr>
      <w:r w:rsidRPr="00751FE7">
        <w:rPr>
          <w:rFonts w:ascii="Times New Roman" w:hAnsi="Times New Roman"/>
          <w:b/>
          <w:sz w:val="24"/>
          <w:szCs w:val="24"/>
          <w:lang w:val="uk-UA"/>
        </w:rPr>
        <w:t>Юридичний статус Підприємства</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є юридичною особою публічного права. Підприємство є самостійним господарюючим суб’єктом із статусом комунального медичного некомерційного (неприбуткового) підприємства. Права і обов'язки юридичної особи Підприємство набуває з дня його державної реєстрації. Підприємство користується закріпленим за ним комунальним майном на правах оперативного управління.</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відповідає за своїми зобов’язаннями коштами та іншим майном, що є в його розпорядженні, крім основних фондів.</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Власник та Уповноважений орган управління не відповідають за зобов'язаннями Підприємства, а Підприємство не відповідає за зобов'язаннями держави, Власника та Уповноваженого органу управління, крім випадків, передбачених законодавством.</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третейських та міжнародних судах.</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організовує свою діяльність відповідно до  фінансового плану, затвердженого Уповноваженим органом управління.</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самостійно організовує виконання робіт, послуг  і реалізує її за цінами (тарифами), що визначаються в порядку, встановленому законодавством.</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Для закупівель товарів, робіт чи послуг Підприємство застосовує процедури закупівель, визначені законами України.</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Для здійснення господарської неприбуткової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має самостійний баланс, рахунки в банках, органах Державного казначейства України, гербову печатку і штампи, печатку із своїм найменуванням та фірмові бланки із власними реквізитами.</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самостійно визначає свою організаційну структуру, встановлює чисельність працівників і розробляє штатний розпис.</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lastRenderedPageBreak/>
        <w:t>Підприємство надає медичні послуги на підставі ліцензії на медичну практику.</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має право вступати до асоціацій, консорціумів, концернів та інших об’єднань підприємств за погодженням із Власником.</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 xml:space="preserve">Підприємство може бути </w:t>
      </w:r>
      <w:proofErr w:type="spellStart"/>
      <w:r w:rsidRPr="00751FE7">
        <w:rPr>
          <w:rFonts w:ascii="Times New Roman" w:hAnsi="Times New Roman"/>
          <w:sz w:val="24"/>
          <w:szCs w:val="24"/>
          <w:lang w:val="uk-UA"/>
        </w:rPr>
        <w:t>отримувачем</w:t>
      </w:r>
      <w:proofErr w:type="spellEnd"/>
      <w:r w:rsidRPr="00751FE7">
        <w:rPr>
          <w:rFonts w:ascii="Times New Roman" w:hAnsi="Times New Roman"/>
          <w:sz w:val="24"/>
          <w:szCs w:val="24"/>
          <w:lang w:val="uk-UA"/>
        </w:rPr>
        <w:t xml:space="preserve"> (набувачем) гуманітарної допомоги відповідно до Закону України «Про гуманітарну допомогу» або </w:t>
      </w:r>
      <w:proofErr w:type="spellStart"/>
      <w:r w:rsidRPr="00751FE7">
        <w:rPr>
          <w:rFonts w:ascii="Times New Roman" w:hAnsi="Times New Roman"/>
          <w:sz w:val="24"/>
          <w:szCs w:val="24"/>
          <w:lang w:val="uk-UA"/>
        </w:rPr>
        <w:t>бенефіціаром</w:t>
      </w:r>
      <w:proofErr w:type="spellEnd"/>
      <w:r w:rsidRPr="00751FE7">
        <w:rPr>
          <w:rFonts w:ascii="Times New Roman" w:hAnsi="Times New Roman"/>
          <w:sz w:val="24"/>
          <w:szCs w:val="24"/>
          <w:lang w:val="uk-UA"/>
        </w:rPr>
        <w:t xml:space="preserve"> відповідно до Закону України «Про благодійну діяльність та благодійні організації».</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у своїй структурі може мати підрозділи, які можуть надавати амбулаторно-поліклінічну допомогу.</w:t>
      </w:r>
    </w:p>
    <w:p w:rsidR="001B421E" w:rsidRPr="00751FE7" w:rsidRDefault="001B421E" w:rsidP="001B421E">
      <w:pPr>
        <w:pStyle w:val="a4"/>
        <w:numPr>
          <w:ilvl w:val="1"/>
          <w:numId w:val="9"/>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щорічно оприлюднює інформацію про свою діяльність</w:t>
      </w:r>
      <w:r>
        <w:rPr>
          <w:rFonts w:ascii="Times New Roman" w:hAnsi="Times New Roman"/>
          <w:sz w:val="24"/>
          <w:szCs w:val="24"/>
          <w:lang w:val="uk-UA"/>
        </w:rPr>
        <w:t xml:space="preserve">, з висвітленням на власній </w:t>
      </w:r>
      <w:proofErr w:type="spellStart"/>
      <w:r>
        <w:rPr>
          <w:rFonts w:ascii="Times New Roman" w:hAnsi="Times New Roman"/>
          <w:sz w:val="24"/>
          <w:szCs w:val="24"/>
          <w:lang w:val="uk-UA"/>
        </w:rPr>
        <w:t>вебсторінці</w:t>
      </w:r>
      <w:proofErr w:type="spellEnd"/>
      <w:r>
        <w:rPr>
          <w:rFonts w:ascii="Times New Roman" w:hAnsi="Times New Roman"/>
          <w:sz w:val="24"/>
          <w:szCs w:val="24"/>
          <w:lang w:val="uk-UA"/>
        </w:rPr>
        <w:t xml:space="preserve"> та офіційному </w:t>
      </w:r>
      <w:proofErr w:type="spellStart"/>
      <w:r>
        <w:rPr>
          <w:rFonts w:ascii="Times New Roman" w:hAnsi="Times New Roman"/>
          <w:sz w:val="24"/>
          <w:szCs w:val="24"/>
          <w:lang w:val="uk-UA"/>
        </w:rPr>
        <w:t>веб</w:t>
      </w:r>
      <w:r w:rsidRPr="00751FE7">
        <w:rPr>
          <w:rFonts w:ascii="Times New Roman" w:hAnsi="Times New Roman"/>
          <w:sz w:val="24"/>
          <w:szCs w:val="24"/>
          <w:lang w:val="uk-UA"/>
        </w:rPr>
        <w:t>сайті</w:t>
      </w:r>
      <w:proofErr w:type="spellEnd"/>
      <w:r w:rsidRPr="00751FE7">
        <w:rPr>
          <w:rFonts w:ascii="Times New Roman" w:hAnsi="Times New Roman"/>
          <w:sz w:val="24"/>
          <w:szCs w:val="24"/>
          <w:lang w:val="uk-UA"/>
        </w:rPr>
        <w:t xml:space="preserve"> власника.</w:t>
      </w:r>
    </w:p>
    <w:p w:rsidR="001B421E" w:rsidRPr="00751FE7" w:rsidRDefault="001B421E" w:rsidP="001B421E">
      <w:pPr>
        <w:pStyle w:val="a4"/>
        <w:ind w:firstLine="567"/>
        <w:jc w:val="both"/>
        <w:rPr>
          <w:rFonts w:ascii="Times New Roman" w:hAnsi="Times New Roman"/>
          <w:sz w:val="24"/>
          <w:szCs w:val="24"/>
          <w:lang w:val="uk-UA"/>
        </w:rPr>
      </w:pPr>
    </w:p>
    <w:p w:rsidR="001B421E" w:rsidRPr="001B771A" w:rsidRDefault="001B421E" w:rsidP="001B421E">
      <w:pPr>
        <w:pStyle w:val="a4"/>
        <w:numPr>
          <w:ilvl w:val="0"/>
          <w:numId w:val="9"/>
        </w:numPr>
        <w:ind w:left="0" w:firstLine="0"/>
        <w:jc w:val="center"/>
        <w:rPr>
          <w:rFonts w:ascii="Times New Roman" w:hAnsi="Times New Roman"/>
          <w:sz w:val="24"/>
          <w:szCs w:val="24"/>
          <w:lang w:val="ru-RU"/>
        </w:rPr>
      </w:pPr>
      <w:r w:rsidRPr="00751FE7">
        <w:rPr>
          <w:rFonts w:ascii="Times New Roman" w:hAnsi="Times New Roman"/>
          <w:b/>
          <w:sz w:val="24"/>
          <w:szCs w:val="24"/>
          <w:lang w:val="uk-UA"/>
        </w:rPr>
        <w:t>Умови та порядок надання медичних послуг Підприємством</w:t>
      </w:r>
    </w:p>
    <w:p w:rsidR="001B421E" w:rsidRPr="00751FE7" w:rsidRDefault="001B421E" w:rsidP="001B421E">
      <w:pPr>
        <w:pStyle w:val="a3"/>
        <w:numPr>
          <w:ilvl w:val="1"/>
          <w:numId w:val="5"/>
        </w:numPr>
        <w:spacing w:after="0" w:line="240" w:lineRule="auto"/>
        <w:ind w:firstLine="567"/>
        <w:jc w:val="both"/>
        <w:rPr>
          <w:rFonts w:ascii="Times New Roman" w:hAnsi="Times New Roman"/>
          <w:sz w:val="24"/>
          <w:szCs w:val="24"/>
          <w:lang w:val="uk-UA"/>
        </w:rPr>
      </w:pPr>
      <w:r w:rsidRPr="00751FE7">
        <w:rPr>
          <w:rFonts w:ascii="Times New Roman" w:hAnsi="Times New Roman"/>
          <w:sz w:val="24"/>
          <w:szCs w:val="24"/>
          <w:lang w:val="uk-UA"/>
        </w:rPr>
        <w:t xml:space="preserve">Підприємство має право безпосередньо надавати лише ті види медичних послуг та медичної (лікувально-профілактичної) допомоги, що дозволені їй на підставі відповідної ліцензії, результатів державної акредитації та Закону України </w:t>
      </w:r>
      <w:proofErr w:type="spellStart"/>
      <w:r w:rsidRPr="00751FE7">
        <w:rPr>
          <w:rFonts w:ascii="Times New Roman" w:hAnsi="Times New Roman"/>
          <w:sz w:val="24"/>
          <w:szCs w:val="24"/>
          <w:lang w:val="uk-UA"/>
        </w:rPr>
        <w:t>“Про</w:t>
      </w:r>
      <w:proofErr w:type="spellEnd"/>
      <w:r w:rsidRPr="00751FE7">
        <w:rPr>
          <w:rFonts w:ascii="Times New Roman" w:hAnsi="Times New Roman"/>
          <w:sz w:val="24"/>
          <w:szCs w:val="24"/>
          <w:lang w:val="uk-UA"/>
        </w:rPr>
        <w:t xml:space="preserve"> державні фінансові гарантії медичного обслуговування </w:t>
      </w:r>
      <w:proofErr w:type="spellStart"/>
      <w:r w:rsidRPr="00751FE7">
        <w:rPr>
          <w:rFonts w:ascii="Times New Roman" w:hAnsi="Times New Roman"/>
          <w:sz w:val="24"/>
          <w:szCs w:val="24"/>
          <w:lang w:val="uk-UA"/>
        </w:rPr>
        <w:t>населення”</w:t>
      </w:r>
      <w:proofErr w:type="spellEnd"/>
      <w:r w:rsidRPr="00751FE7">
        <w:rPr>
          <w:rFonts w:ascii="Times New Roman" w:hAnsi="Times New Roman"/>
          <w:sz w:val="24"/>
          <w:szCs w:val="24"/>
          <w:lang w:val="uk-UA"/>
        </w:rPr>
        <w:t xml:space="preserve"> (згідно укладених договорів по програмі медичних гарантій).</w:t>
      </w:r>
    </w:p>
    <w:p w:rsidR="001B421E" w:rsidRPr="00751FE7" w:rsidRDefault="001B421E" w:rsidP="001B421E">
      <w:pPr>
        <w:pStyle w:val="a3"/>
        <w:numPr>
          <w:ilvl w:val="1"/>
          <w:numId w:val="5"/>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В разі, коли особа, яка звернулася до Підприємства, потребує медичних послуг, що не можуть бути надані безпосередньо Підприємством з використанням її власних кадрових та матеріально-технічних ресурсів, Підприємство зобов’язано направити таку особу до іншого закладу охорони здоров’я чи фахівця, який може забезпечити надання відповідних послуг.</w:t>
      </w:r>
    </w:p>
    <w:p w:rsidR="001B421E" w:rsidRPr="00751FE7" w:rsidRDefault="001B421E" w:rsidP="001B421E">
      <w:pPr>
        <w:pStyle w:val="a3"/>
        <w:numPr>
          <w:ilvl w:val="1"/>
          <w:numId w:val="5"/>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Єдиною підставою для отримання медичних послуг у Підприємстві є стан здоров’я особи та необхідність надання таких послуг, підтверджена наявністю в конкретної особи відповідних медичних показань.</w:t>
      </w:r>
    </w:p>
    <w:p w:rsidR="001B421E" w:rsidRPr="00751FE7" w:rsidRDefault="001B421E" w:rsidP="001B421E">
      <w:pPr>
        <w:pStyle w:val="a3"/>
        <w:numPr>
          <w:ilvl w:val="1"/>
          <w:numId w:val="5"/>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Черговість доступу осіб, які звернулися до Підприємства, за медичними послугами, регулюється виключно медичними критеріями та терміновістю, необхідності надання послуг, що ґрунтуються на оцінці ступеню загрози життю та здоров’ю конкретної особи.</w:t>
      </w:r>
    </w:p>
    <w:p w:rsidR="001B421E" w:rsidRPr="00751FE7" w:rsidRDefault="001B421E" w:rsidP="001B421E">
      <w:pPr>
        <w:pStyle w:val="a3"/>
        <w:numPr>
          <w:ilvl w:val="1"/>
          <w:numId w:val="5"/>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Рішення про госпіталізацію у стаціонарні відділення Підприємства приймається лікарем, уповноваженим на це Керівником Підприємства, після ознайомлення зі станом здоров’я особи та отримання згоди цієї особи, її законного представника (за винятком випадків, коли згідно з законом така згода для госпіталізації не є потрібною).</w:t>
      </w:r>
    </w:p>
    <w:p w:rsidR="001B421E" w:rsidRPr="00751FE7" w:rsidRDefault="001B421E" w:rsidP="001B421E">
      <w:pPr>
        <w:pStyle w:val="a3"/>
        <w:numPr>
          <w:ilvl w:val="1"/>
          <w:numId w:val="5"/>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У разі, коли стан здоров’я особи вимагає невідкладної госпіталізації до Підприємства,  але при цьому в Підприємстві відсутні вільні місця, або Підприємство не має права надавати  необхідні зазначеній особі медичні послуги за умовами ліцензування та державної  акредитації, або госпіталізація зазначеної особи до Підприємства є неможливою за  епідеміологічними умовами та критеріями, Підприємство після надання невідкладної  допомоги забезпечує при необхідності перевезення пацієнта до іншого закладу охорони  здоров’я за попереднім погодженням цього питання з відповідним закладом охорони  здоров’я.</w:t>
      </w:r>
    </w:p>
    <w:p w:rsidR="001B421E" w:rsidRPr="00751FE7" w:rsidRDefault="001B421E" w:rsidP="001B421E">
      <w:pPr>
        <w:pStyle w:val="a3"/>
        <w:numPr>
          <w:ilvl w:val="1"/>
          <w:numId w:val="5"/>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Якщо інше не передбачено законодавством, виписка з стаціонарних відділень Підприємства здійснюється у разі:</w:t>
      </w:r>
    </w:p>
    <w:p w:rsidR="001B421E" w:rsidRPr="00751FE7" w:rsidRDefault="001B421E" w:rsidP="001B421E">
      <w:pPr>
        <w:pStyle w:val="a3"/>
        <w:numPr>
          <w:ilvl w:val="0"/>
          <w:numId w:val="10"/>
        </w:numPr>
        <w:spacing w:after="0" w:line="240" w:lineRule="auto"/>
        <w:ind w:left="0" w:firstLine="567"/>
        <w:jc w:val="both"/>
        <w:rPr>
          <w:rFonts w:ascii="Times New Roman" w:hAnsi="Times New Roman"/>
          <w:sz w:val="24"/>
          <w:szCs w:val="24"/>
        </w:rPr>
      </w:pPr>
      <w:r w:rsidRPr="00751FE7">
        <w:rPr>
          <w:rFonts w:ascii="Times New Roman" w:hAnsi="Times New Roman"/>
          <w:sz w:val="24"/>
          <w:szCs w:val="24"/>
          <w:lang w:val="uk-UA"/>
        </w:rPr>
        <w:t>Коли стан здоров’я госпіталізованої особи не вимагає подальшого лікування в умовах стаціонару.</w:t>
      </w:r>
    </w:p>
    <w:p w:rsidR="001B421E" w:rsidRPr="00751FE7" w:rsidRDefault="001B421E" w:rsidP="001B421E">
      <w:pPr>
        <w:pStyle w:val="a3"/>
        <w:numPr>
          <w:ilvl w:val="0"/>
          <w:numId w:val="10"/>
        </w:numPr>
        <w:spacing w:after="0" w:line="240" w:lineRule="auto"/>
        <w:ind w:left="0" w:firstLine="567"/>
        <w:jc w:val="both"/>
        <w:rPr>
          <w:rFonts w:ascii="Times New Roman" w:hAnsi="Times New Roman"/>
          <w:sz w:val="24"/>
          <w:szCs w:val="24"/>
        </w:rPr>
      </w:pPr>
      <w:r w:rsidRPr="00751FE7">
        <w:rPr>
          <w:rFonts w:ascii="Times New Roman" w:hAnsi="Times New Roman"/>
          <w:sz w:val="24"/>
          <w:szCs w:val="24"/>
          <w:lang w:val="uk-UA"/>
        </w:rPr>
        <w:t>Наявності бажання госпіталізованої особи чи її законного представника.</w:t>
      </w:r>
    </w:p>
    <w:p w:rsidR="001B421E" w:rsidRPr="00751FE7" w:rsidRDefault="001B421E" w:rsidP="001B421E">
      <w:pPr>
        <w:pStyle w:val="a3"/>
        <w:numPr>
          <w:ilvl w:val="0"/>
          <w:numId w:val="10"/>
        </w:numPr>
        <w:spacing w:after="0" w:line="240" w:lineRule="auto"/>
        <w:ind w:left="0" w:firstLine="567"/>
        <w:jc w:val="both"/>
        <w:rPr>
          <w:rFonts w:ascii="Times New Roman" w:hAnsi="Times New Roman"/>
          <w:sz w:val="24"/>
          <w:szCs w:val="24"/>
        </w:rPr>
      </w:pPr>
      <w:r w:rsidRPr="00751FE7">
        <w:rPr>
          <w:rFonts w:ascii="Times New Roman" w:hAnsi="Times New Roman"/>
          <w:sz w:val="24"/>
          <w:szCs w:val="24"/>
          <w:lang w:val="uk-UA"/>
        </w:rPr>
        <w:t>Порушення режиму пацієнтом, якщо немає загрози його життю та можливо продовжувати лікування в умовах стаціонару вдома.</w:t>
      </w:r>
    </w:p>
    <w:p w:rsidR="001B421E" w:rsidRPr="00751FE7" w:rsidRDefault="001B421E" w:rsidP="001B421E">
      <w:pPr>
        <w:pStyle w:val="a3"/>
        <w:numPr>
          <w:ilvl w:val="0"/>
          <w:numId w:val="6"/>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 xml:space="preserve">Якщо законний представник госпіталізованої особи наполягає на виписці цієї особи із стаціонарного відділення Підприємства, а стан здоров’я зазначеної особи вимагає продовження лікування в стаціонарних умовах, Керівник Підприємства чи уповноважений ним лікар може відмовити у виписці до моменту винесення рішення у цій справі відповідним </w:t>
      </w:r>
      <w:r w:rsidRPr="00751FE7">
        <w:rPr>
          <w:rFonts w:ascii="Times New Roman" w:hAnsi="Times New Roman"/>
          <w:sz w:val="24"/>
          <w:szCs w:val="24"/>
          <w:lang w:val="uk-UA"/>
        </w:rPr>
        <w:lastRenderedPageBreak/>
        <w:t>органом опіки та піклування чи судом, за винятком випадків, коли законодавством встановлений інший порядок вирішення цього питання.</w:t>
      </w:r>
    </w:p>
    <w:p w:rsidR="001B421E" w:rsidRPr="00751FE7" w:rsidRDefault="001B421E" w:rsidP="001B421E">
      <w:pPr>
        <w:pStyle w:val="a3"/>
        <w:numPr>
          <w:ilvl w:val="0"/>
          <w:numId w:val="6"/>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Особа, яка вимагає виписки з стаціонарного відділення Підприємства, за власним бажанням, повинна бути поінформована лікарем про можливі наслідки, які можуть бути спричинені для її здоров’я припиненням лікування у стаціонарі. Така особа має письмово засвідчити факт виписки з лікарні за власним бажанням та отримання зазначеної у цьому пункті інформації лікаря. У випадку відмови особи від такого засвідчення лікар зобов’язаний зробити відповідний запис у медичній документації зазначеної особи.</w:t>
      </w:r>
    </w:p>
    <w:p w:rsidR="001B421E" w:rsidRPr="00751FE7" w:rsidRDefault="001B421E" w:rsidP="001B421E">
      <w:pPr>
        <w:pStyle w:val="a3"/>
        <w:numPr>
          <w:ilvl w:val="0"/>
          <w:numId w:val="6"/>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Якщо законний представник, опікун чи піклувальник не забирає неповнолітню чи недієздатну особу після виписки з стаціонарного відділення Підприємства, Підприємство має невідкладно повідомити про це орган місцевого самоврядування за місцем проживання виписаної особи.</w:t>
      </w:r>
    </w:p>
    <w:p w:rsidR="001B421E" w:rsidRPr="00751FE7" w:rsidRDefault="001B421E" w:rsidP="001B421E">
      <w:pPr>
        <w:pStyle w:val="a3"/>
        <w:numPr>
          <w:ilvl w:val="0"/>
          <w:numId w:val="6"/>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При наданні медичних послуг Підприємство зобов’язано 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rsidR="001B421E" w:rsidRPr="00751FE7" w:rsidRDefault="001B421E" w:rsidP="001B421E">
      <w:pPr>
        <w:pStyle w:val="a3"/>
        <w:spacing w:after="0" w:line="240" w:lineRule="auto"/>
        <w:ind w:left="0" w:firstLine="567"/>
        <w:jc w:val="both"/>
        <w:rPr>
          <w:rFonts w:ascii="Times New Roman" w:hAnsi="Times New Roman"/>
          <w:sz w:val="24"/>
          <w:szCs w:val="24"/>
          <w:lang w:val="uk-UA"/>
        </w:rPr>
      </w:pPr>
    </w:p>
    <w:p w:rsidR="001B421E" w:rsidRPr="00751FE7" w:rsidRDefault="001B421E" w:rsidP="001B421E">
      <w:pPr>
        <w:pStyle w:val="a4"/>
        <w:numPr>
          <w:ilvl w:val="0"/>
          <w:numId w:val="3"/>
        </w:numPr>
        <w:ind w:left="0" w:firstLine="0"/>
        <w:jc w:val="center"/>
        <w:rPr>
          <w:rFonts w:ascii="Times New Roman" w:hAnsi="Times New Roman"/>
          <w:b/>
          <w:sz w:val="24"/>
          <w:szCs w:val="24"/>
          <w:lang w:val="ru-RU"/>
        </w:rPr>
      </w:pPr>
      <w:r w:rsidRPr="00751FE7">
        <w:rPr>
          <w:rFonts w:ascii="Times New Roman" w:hAnsi="Times New Roman"/>
          <w:b/>
          <w:sz w:val="24"/>
          <w:szCs w:val="24"/>
          <w:lang w:val="uk-UA"/>
        </w:rPr>
        <w:t xml:space="preserve">Відшкодування вартості та оплата медичних послуг, </w:t>
      </w:r>
    </w:p>
    <w:p w:rsidR="001B421E" w:rsidRPr="001B771A" w:rsidRDefault="001B421E" w:rsidP="001B421E">
      <w:pPr>
        <w:pStyle w:val="a4"/>
        <w:jc w:val="center"/>
        <w:rPr>
          <w:rFonts w:ascii="Times New Roman" w:hAnsi="Times New Roman"/>
          <w:b/>
          <w:sz w:val="24"/>
          <w:szCs w:val="24"/>
          <w:lang w:val="ru-RU"/>
        </w:rPr>
      </w:pPr>
      <w:r w:rsidRPr="00751FE7">
        <w:rPr>
          <w:rFonts w:ascii="Times New Roman" w:hAnsi="Times New Roman"/>
          <w:b/>
          <w:sz w:val="24"/>
          <w:szCs w:val="24"/>
          <w:lang w:val="uk-UA"/>
        </w:rPr>
        <w:t>що надаються Підприємством</w:t>
      </w:r>
    </w:p>
    <w:p w:rsidR="001B421E" w:rsidRPr="00751FE7" w:rsidRDefault="001B421E" w:rsidP="001B421E">
      <w:pPr>
        <w:pStyle w:val="2"/>
        <w:numPr>
          <w:ilvl w:val="0"/>
          <w:numId w:val="14"/>
        </w:numPr>
        <w:ind w:firstLine="567"/>
        <w:jc w:val="both"/>
        <w:rPr>
          <w:lang w:val="uk-UA"/>
        </w:rPr>
      </w:pPr>
      <w:r w:rsidRPr="00751FE7">
        <w:rPr>
          <w:color w:val="000000"/>
          <w:lang w:val="uk-UA"/>
        </w:rPr>
        <w:t xml:space="preserve">Громадяни згідно Закону України </w:t>
      </w:r>
      <w:proofErr w:type="spellStart"/>
      <w:r w:rsidRPr="00751FE7">
        <w:rPr>
          <w:color w:val="000000"/>
          <w:lang w:val="uk-UA"/>
        </w:rPr>
        <w:t>“Про</w:t>
      </w:r>
      <w:proofErr w:type="spellEnd"/>
      <w:r w:rsidRPr="00751FE7">
        <w:rPr>
          <w:color w:val="000000"/>
          <w:lang w:val="uk-UA"/>
        </w:rPr>
        <w:t xml:space="preserve"> державні фінансові гарантії медичного обслуговування </w:t>
      </w:r>
      <w:proofErr w:type="spellStart"/>
      <w:r w:rsidRPr="00751FE7">
        <w:rPr>
          <w:color w:val="000000"/>
          <w:lang w:val="uk-UA"/>
        </w:rPr>
        <w:t>населення”</w:t>
      </w:r>
      <w:proofErr w:type="spellEnd"/>
      <w:r w:rsidRPr="00751FE7">
        <w:rPr>
          <w:color w:val="000000"/>
          <w:lang w:val="uk-UA"/>
        </w:rPr>
        <w:t xml:space="preserve"> (згідно укладених договорів по програмі медичних гарантій), отримують  всі медичні послуги (за винятком тих, що входять до переліку платних послуг)  безоплатно. </w:t>
      </w:r>
    </w:p>
    <w:p w:rsidR="001B421E" w:rsidRPr="00751FE7" w:rsidRDefault="001B421E" w:rsidP="001B421E">
      <w:pPr>
        <w:pStyle w:val="2"/>
        <w:numPr>
          <w:ilvl w:val="0"/>
          <w:numId w:val="14"/>
        </w:numPr>
        <w:ind w:firstLine="567"/>
        <w:jc w:val="both"/>
        <w:rPr>
          <w:lang w:val="uk-UA"/>
        </w:rPr>
      </w:pPr>
      <w:r w:rsidRPr="00751FE7">
        <w:rPr>
          <w:lang w:val="uk-UA"/>
        </w:rPr>
        <w:t xml:space="preserve">Медичні послуги у рамках  вторинної ( спеціалізованої) медичної допомоги пацієнтам, що перебувають у невідкладному стані  надаються безоплатно. Собівартість інших медичних послуг, що надаються Підприємством таким громадянам (за винятком послуг, що входять до переліку платних послуг), підлягає відшкодуванню у порядку, визначеному чинним законодавством, або рішеннями Власника </w:t>
      </w:r>
    </w:p>
    <w:p w:rsidR="001B421E" w:rsidRPr="00751FE7" w:rsidRDefault="001B421E" w:rsidP="001B421E">
      <w:pPr>
        <w:pStyle w:val="2"/>
        <w:numPr>
          <w:ilvl w:val="0"/>
          <w:numId w:val="14"/>
        </w:numPr>
        <w:ind w:firstLine="567"/>
        <w:jc w:val="both"/>
        <w:rPr>
          <w:lang w:val="uk-UA"/>
        </w:rPr>
      </w:pPr>
      <w:r w:rsidRPr="00751FE7">
        <w:rPr>
          <w:lang w:val="uk-UA"/>
        </w:rPr>
        <w:t>Питання про компенсацію собівартості витрат Підприємства на надання послуг, не пов’язаних з наданням вторинної ( спеціалізованої) медичної допомоги пацієнтам, що потребують у невідкладному стані, безпритульним особам та особам без постійного місця проживання, вирішується Органом управління окремо в кожному конкретному випадку, виходячи з обставин цього випадку.</w:t>
      </w:r>
    </w:p>
    <w:p w:rsidR="001B421E" w:rsidRPr="00751FE7" w:rsidRDefault="001B421E" w:rsidP="001B421E">
      <w:pPr>
        <w:pStyle w:val="2"/>
        <w:numPr>
          <w:ilvl w:val="0"/>
          <w:numId w:val="14"/>
        </w:numPr>
        <w:ind w:firstLine="567"/>
        <w:jc w:val="both"/>
      </w:pPr>
      <w:r w:rsidRPr="00751FE7">
        <w:rPr>
          <w:lang w:val="uk-UA"/>
        </w:rPr>
        <w:t>Вартість платних послуг, що входять до переліку, затверджуються згідно чинного законодавства за погодженням з Власником та Органом управління, відшкодовуються за рахунок особистих коштів громадян, а у випадках, визначених законодавством України – за рахунок інших джерел за цінами, встановленими згідно з вимогами законодавства, або відповідно до рішень Власника.</w:t>
      </w:r>
    </w:p>
    <w:p w:rsidR="001B421E" w:rsidRPr="00751FE7" w:rsidRDefault="001B421E" w:rsidP="001B421E">
      <w:pPr>
        <w:pStyle w:val="2"/>
        <w:numPr>
          <w:ilvl w:val="0"/>
          <w:numId w:val="14"/>
        </w:numPr>
        <w:ind w:firstLine="567"/>
        <w:jc w:val="both"/>
        <w:rPr>
          <w:lang w:val="uk-UA"/>
        </w:rPr>
      </w:pPr>
      <w:r w:rsidRPr="00751FE7">
        <w:rPr>
          <w:lang w:val="uk-UA"/>
        </w:rPr>
        <w:t xml:space="preserve">Вартість медичних послуг, наданих Підприємством у зв’язку з настанням визначеного законом страхового випадку особам, застрахованим за загальнообов’язковим державним соціальним страхуванням від нещасного випадку на виробництві та професійного захворювання, які спричинили втрату працездатності, відшкодовується за рахунок коштів відповідного фонду соціального страхування в порядку, встановленому законом. Вартість медичних послуг Підприємства, наданих особам застрахованим в інших страхових фондах, відшкодовується згідно норм чинного законодавства. Вартість послуг Підприємства, пов’язаних з наданням медичної допомоги інвалідам в рамках індивідуальної програми реабілітації згідно з Законом України </w:t>
      </w:r>
      <w:proofErr w:type="spellStart"/>
      <w:r w:rsidRPr="00751FE7">
        <w:rPr>
          <w:lang w:val="uk-UA"/>
        </w:rPr>
        <w:t>“Про</w:t>
      </w:r>
      <w:proofErr w:type="spellEnd"/>
      <w:r w:rsidRPr="00751FE7">
        <w:rPr>
          <w:lang w:val="uk-UA"/>
        </w:rPr>
        <w:t xml:space="preserve"> основи соціальної захищеності інвалідів в </w:t>
      </w:r>
      <w:proofErr w:type="spellStart"/>
      <w:r w:rsidRPr="00751FE7">
        <w:rPr>
          <w:lang w:val="uk-UA"/>
        </w:rPr>
        <w:t>Україні”</w:t>
      </w:r>
      <w:proofErr w:type="spellEnd"/>
      <w:r w:rsidRPr="00751FE7">
        <w:rPr>
          <w:lang w:val="uk-UA"/>
        </w:rPr>
        <w:t xml:space="preserve"> відшкодовується за рахунок коштів фонду соціального захисту інвалідів.</w:t>
      </w:r>
    </w:p>
    <w:p w:rsidR="001B421E" w:rsidRPr="00751FE7" w:rsidRDefault="001B421E" w:rsidP="001B421E">
      <w:pPr>
        <w:pStyle w:val="2"/>
        <w:numPr>
          <w:ilvl w:val="0"/>
          <w:numId w:val="14"/>
        </w:numPr>
        <w:ind w:firstLine="567"/>
        <w:jc w:val="both"/>
      </w:pPr>
      <w:r w:rsidRPr="00751FE7">
        <w:rPr>
          <w:lang w:val="uk-UA"/>
        </w:rPr>
        <w:t>Особа, яка перебуває у стані алкогольного сп’яніння, всі витрати за надання Підприємством медичних послуг несе за власний рахунок у разі коли сп’яніння є єдиною та безпосередньою причиною, що зумовила необхідність надання такій особі медичної допомоги, а факт сп’яніння підтверджений результатом дослідження, проведеного в порядку, встановленому законодавством.</w:t>
      </w:r>
    </w:p>
    <w:p w:rsidR="001B421E" w:rsidRPr="00751FE7" w:rsidRDefault="001B421E" w:rsidP="001B421E">
      <w:pPr>
        <w:pStyle w:val="2"/>
        <w:numPr>
          <w:ilvl w:val="0"/>
          <w:numId w:val="14"/>
        </w:numPr>
        <w:ind w:firstLine="567"/>
        <w:jc w:val="both"/>
      </w:pPr>
      <w:r w:rsidRPr="00751FE7">
        <w:rPr>
          <w:lang w:val="uk-UA"/>
        </w:rPr>
        <w:lastRenderedPageBreak/>
        <w:t>Надання медичної допомоги іноземцям та особам без громадянства, особам, які мають статус біженців, здійснюється в порядку та на умовах, визначених відповідними законами, міжнародними договорами.</w:t>
      </w:r>
    </w:p>
    <w:p w:rsidR="001B421E" w:rsidRPr="00751FE7" w:rsidRDefault="001B421E" w:rsidP="001B421E">
      <w:pPr>
        <w:pStyle w:val="2"/>
        <w:numPr>
          <w:ilvl w:val="0"/>
          <w:numId w:val="14"/>
        </w:numPr>
        <w:ind w:firstLine="567"/>
        <w:jc w:val="both"/>
      </w:pPr>
      <w:r w:rsidRPr="00751FE7">
        <w:rPr>
          <w:lang w:val="uk-UA"/>
        </w:rPr>
        <w:t>У разі залучення Підприємства до надання медичних послуг в рамках здійснення заходів з ліквідації наслідків надзвичайних ситуацій техногенного, природного, соціально-політичного характеру фінансове покриття вартості зазначених медичних послуг забезпечується за рахунок коштів державного, обласного та  бюджету громади у порядку та на умовах, встановлених законодавством, або розпорядниками бюджетних коштів.</w:t>
      </w:r>
    </w:p>
    <w:p w:rsidR="001B421E" w:rsidRPr="00751FE7" w:rsidRDefault="001B421E" w:rsidP="001B421E">
      <w:pPr>
        <w:pStyle w:val="2"/>
        <w:numPr>
          <w:ilvl w:val="0"/>
          <w:numId w:val="14"/>
        </w:numPr>
        <w:ind w:firstLine="567"/>
        <w:jc w:val="both"/>
      </w:pPr>
      <w:r w:rsidRPr="00751FE7">
        <w:rPr>
          <w:lang w:val="uk-UA"/>
        </w:rPr>
        <w:t>При залученні Підприємства до надання медичних послуг в рамках здійснення заходів боротьби з епідеміями та у випадках масових отруєнь людей фінансове покриття вартості зазначених медичних послуг забезпечується за рахунок бюджетних асигнувань на заходи боротьби з епідеміями  в порядку та на умовах, встановлених законодавством.</w:t>
      </w:r>
    </w:p>
    <w:p w:rsidR="001B421E" w:rsidRPr="00751FE7" w:rsidRDefault="001B421E" w:rsidP="001B421E">
      <w:pPr>
        <w:pStyle w:val="2"/>
        <w:ind w:left="0" w:firstLine="567"/>
        <w:jc w:val="both"/>
        <w:rPr>
          <w:lang w:val="uk-UA"/>
        </w:rPr>
      </w:pPr>
    </w:p>
    <w:p w:rsidR="001B421E" w:rsidRPr="00751FE7" w:rsidRDefault="001B421E" w:rsidP="001B421E">
      <w:pPr>
        <w:pStyle w:val="a4"/>
        <w:numPr>
          <w:ilvl w:val="0"/>
          <w:numId w:val="13"/>
        </w:numPr>
        <w:tabs>
          <w:tab w:val="clear" w:pos="360"/>
          <w:tab w:val="num" w:pos="0"/>
        </w:tabs>
        <w:ind w:left="0" w:firstLine="0"/>
        <w:jc w:val="center"/>
        <w:rPr>
          <w:rFonts w:ascii="Times New Roman" w:hAnsi="Times New Roman"/>
          <w:sz w:val="24"/>
          <w:szCs w:val="24"/>
        </w:rPr>
      </w:pPr>
      <w:r w:rsidRPr="00751FE7">
        <w:rPr>
          <w:rFonts w:ascii="Times New Roman" w:hAnsi="Times New Roman"/>
          <w:b/>
          <w:sz w:val="24"/>
          <w:szCs w:val="24"/>
          <w:lang w:val="uk-UA"/>
        </w:rPr>
        <w:t>Управління Підприємством</w:t>
      </w:r>
    </w:p>
    <w:p w:rsidR="001B421E" w:rsidRPr="00AC4D2F" w:rsidRDefault="001B421E" w:rsidP="001B421E">
      <w:pPr>
        <w:pStyle w:val="a4"/>
        <w:numPr>
          <w:ilvl w:val="1"/>
          <w:numId w:val="13"/>
        </w:numPr>
        <w:ind w:firstLine="567"/>
        <w:jc w:val="both"/>
        <w:rPr>
          <w:rFonts w:ascii="Times New Roman" w:hAnsi="Times New Roman"/>
          <w:sz w:val="24"/>
          <w:szCs w:val="24"/>
          <w:lang w:val="ru-RU"/>
        </w:rPr>
      </w:pPr>
      <w:r w:rsidRPr="00751FE7">
        <w:rPr>
          <w:rFonts w:ascii="Times New Roman" w:hAnsi="Times New Roman"/>
          <w:sz w:val="24"/>
          <w:szCs w:val="24"/>
          <w:lang w:val="uk-UA"/>
        </w:rPr>
        <w:t>Управління Підприємством здійснюється відповідно до цього Статуту на основі поєднання прав Власника, Уповноваженого органу управління та трудового колективу.</w:t>
      </w:r>
    </w:p>
    <w:p w:rsidR="001B421E" w:rsidRPr="00751FE7" w:rsidRDefault="001B421E" w:rsidP="001B421E">
      <w:pPr>
        <w:pStyle w:val="a4"/>
        <w:numPr>
          <w:ilvl w:val="1"/>
          <w:numId w:val="13"/>
        </w:numPr>
        <w:ind w:firstLine="567"/>
        <w:jc w:val="both"/>
        <w:rPr>
          <w:rFonts w:ascii="Times New Roman" w:hAnsi="Times New Roman"/>
          <w:sz w:val="24"/>
          <w:szCs w:val="24"/>
        </w:rPr>
      </w:pPr>
      <w:r w:rsidRPr="00751FE7">
        <w:rPr>
          <w:rFonts w:ascii="Times New Roman" w:hAnsi="Times New Roman"/>
          <w:sz w:val="24"/>
          <w:szCs w:val="24"/>
          <w:lang w:val="uk-UA"/>
        </w:rPr>
        <w:t>Власник:</w:t>
      </w:r>
    </w:p>
    <w:p w:rsidR="001B421E" w:rsidRDefault="001B421E" w:rsidP="001B421E">
      <w:pPr>
        <w:pStyle w:val="a4"/>
        <w:ind w:firstLine="567"/>
        <w:jc w:val="both"/>
        <w:rPr>
          <w:rFonts w:ascii="Times New Roman" w:hAnsi="Times New Roman"/>
          <w:sz w:val="24"/>
          <w:szCs w:val="24"/>
          <w:lang w:val="uk-UA"/>
        </w:rPr>
      </w:pPr>
      <w:r w:rsidRPr="00751FE7">
        <w:rPr>
          <w:rFonts w:ascii="Times New Roman" w:hAnsi="Times New Roman"/>
          <w:b/>
          <w:sz w:val="24"/>
          <w:szCs w:val="24"/>
          <w:lang w:val="uk-UA"/>
        </w:rPr>
        <w:t>7.2.1.</w:t>
      </w:r>
      <w:r w:rsidRPr="00751FE7">
        <w:rPr>
          <w:rFonts w:ascii="Times New Roman" w:hAnsi="Times New Roman"/>
          <w:sz w:val="24"/>
          <w:szCs w:val="24"/>
          <w:lang w:val="uk-UA"/>
        </w:rPr>
        <w:t xml:space="preserve">  Затверджує та вносить зміни в Статут Підприємства.</w:t>
      </w:r>
    </w:p>
    <w:p w:rsidR="001B421E" w:rsidRPr="00751FE7" w:rsidRDefault="001B421E" w:rsidP="001B421E">
      <w:pPr>
        <w:pStyle w:val="a4"/>
        <w:ind w:firstLine="567"/>
        <w:jc w:val="both"/>
        <w:rPr>
          <w:rFonts w:ascii="Times New Roman" w:hAnsi="Times New Roman"/>
          <w:sz w:val="24"/>
          <w:szCs w:val="24"/>
          <w:lang w:val="uk-UA"/>
        </w:rPr>
      </w:pPr>
      <w:r w:rsidRPr="00751FE7">
        <w:rPr>
          <w:rFonts w:ascii="Times New Roman" w:hAnsi="Times New Roman"/>
          <w:b/>
          <w:sz w:val="24"/>
          <w:szCs w:val="24"/>
          <w:lang w:val="uk-UA"/>
        </w:rPr>
        <w:t>7.2.2.</w:t>
      </w:r>
      <w:r>
        <w:rPr>
          <w:rFonts w:ascii="Times New Roman" w:hAnsi="Times New Roman"/>
          <w:b/>
          <w:sz w:val="24"/>
          <w:szCs w:val="24"/>
          <w:lang w:val="uk-UA"/>
        </w:rPr>
        <w:t xml:space="preserve"> </w:t>
      </w:r>
      <w:r w:rsidRPr="00751FE7">
        <w:rPr>
          <w:rFonts w:ascii="Times New Roman" w:hAnsi="Times New Roman"/>
          <w:sz w:val="24"/>
          <w:szCs w:val="24"/>
          <w:lang w:val="uk-UA"/>
        </w:rPr>
        <w:t xml:space="preserve">Визначає головні напрямки діяльності Підприємства, затверджує плани діяльності та форми звітів про їх виконання.  </w:t>
      </w:r>
    </w:p>
    <w:p w:rsidR="001B421E" w:rsidRPr="00751FE7" w:rsidRDefault="001B421E" w:rsidP="001B421E">
      <w:pPr>
        <w:pStyle w:val="a4"/>
        <w:ind w:firstLine="567"/>
        <w:jc w:val="both"/>
        <w:rPr>
          <w:rFonts w:ascii="Times New Roman" w:hAnsi="Times New Roman"/>
          <w:sz w:val="24"/>
          <w:szCs w:val="24"/>
          <w:lang w:val="uk-UA"/>
        </w:rPr>
      </w:pPr>
      <w:r w:rsidRPr="00751FE7">
        <w:rPr>
          <w:rFonts w:ascii="Times New Roman" w:hAnsi="Times New Roman"/>
          <w:b/>
          <w:sz w:val="24"/>
          <w:szCs w:val="24"/>
          <w:lang w:val="uk-UA"/>
        </w:rPr>
        <w:t>7.2.2.</w:t>
      </w:r>
      <w:r w:rsidRPr="00751FE7">
        <w:rPr>
          <w:rFonts w:ascii="Times New Roman" w:hAnsi="Times New Roman"/>
          <w:sz w:val="24"/>
          <w:szCs w:val="24"/>
          <w:lang w:val="uk-UA"/>
        </w:rPr>
        <w:t xml:space="preserve"> Погоджує  питання, пов’язані із майном, що використовуватиметься для позастатутної діяльності, що відноситься до  власності Рогатинської міської територіальної громади;</w:t>
      </w:r>
    </w:p>
    <w:p w:rsidR="001B421E" w:rsidRPr="00751FE7" w:rsidRDefault="001B421E" w:rsidP="001B421E">
      <w:pPr>
        <w:pStyle w:val="a4"/>
        <w:ind w:firstLine="567"/>
        <w:jc w:val="both"/>
        <w:rPr>
          <w:rFonts w:ascii="Times New Roman" w:hAnsi="Times New Roman"/>
          <w:sz w:val="24"/>
          <w:szCs w:val="24"/>
          <w:lang w:val="uk-UA"/>
        </w:rPr>
      </w:pPr>
      <w:r w:rsidRPr="00751FE7">
        <w:rPr>
          <w:rFonts w:ascii="Times New Roman" w:hAnsi="Times New Roman"/>
          <w:b/>
          <w:sz w:val="24"/>
          <w:szCs w:val="24"/>
          <w:lang w:val="uk-UA"/>
        </w:rPr>
        <w:t>7.2.3.</w:t>
      </w:r>
      <w:r w:rsidRPr="00751FE7">
        <w:rPr>
          <w:rFonts w:ascii="Times New Roman" w:hAnsi="Times New Roman"/>
          <w:sz w:val="24"/>
          <w:szCs w:val="24"/>
          <w:lang w:val="uk-UA"/>
        </w:rPr>
        <w:t xml:space="preserve"> Затверджує фінансовий план та контролює його виконання.</w:t>
      </w:r>
    </w:p>
    <w:p w:rsidR="001B421E" w:rsidRPr="00751FE7" w:rsidRDefault="001B421E" w:rsidP="001B421E">
      <w:pPr>
        <w:pStyle w:val="a4"/>
        <w:ind w:firstLine="567"/>
        <w:jc w:val="both"/>
        <w:rPr>
          <w:rFonts w:ascii="Times New Roman" w:hAnsi="Times New Roman"/>
          <w:sz w:val="24"/>
          <w:szCs w:val="24"/>
          <w:lang w:val="ru-RU"/>
        </w:rPr>
      </w:pPr>
      <w:r w:rsidRPr="00751FE7">
        <w:rPr>
          <w:rFonts w:ascii="Times New Roman" w:hAnsi="Times New Roman"/>
          <w:b/>
          <w:sz w:val="24"/>
          <w:szCs w:val="24"/>
          <w:lang w:val="uk-UA"/>
        </w:rPr>
        <w:t>7.2.4.</w:t>
      </w:r>
      <w:r w:rsidRPr="00751FE7">
        <w:rPr>
          <w:rFonts w:ascii="Times New Roman" w:hAnsi="Times New Roman"/>
          <w:sz w:val="24"/>
          <w:szCs w:val="24"/>
          <w:lang w:val="uk-UA"/>
        </w:rPr>
        <w:t xml:space="preserve"> Призначає, після проведення конкурсу, і звільняє з посади головного лікаря (директора) закладу.</w:t>
      </w:r>
    </w:p>
    <w:p w:rsidR="001B421E" w:rsidRPr="00751FE7" w:rsidRDefault="001B421E" w:rsidP="001B421E">
      <w:pPr>
        <w:pStyle w:val="a4"/>
        <w:ind w:firstLine="567"/>
        <w:jc w:val="both"/>
        <w:rPr>
          <w:rFonts w:ascii="Times New Roman" w:hAnsi="Times New Roman"/>
          <w:sz w:val="24"/>
          <w:szCs w:val="24"/>
          <w:lang w:val="ru-RU"/>
        </w:rPr>
      </w:pPr>
      <w:r w:rsidRPr="00751FE7">
        <w:rPr>
          <w:rFonts w:ascii="Times New Roman" w:hAnsi="Times New Roman"/>
          <w:b/>
          <w:sz w:val="24"/>
          <w:szCs w:val="24"/>
          <w:lang w:val="uk-UA"/>
        </w:rPr>
        <w:t>7.2.5.</w:t>
      </w:r>
      <w:r w:rsidRPr="00751FE7">
        <w:rPr>
          <w:rFonts w:ascii="Times New Roman" w:hAnsi="Times New Roman"/>
          <w:sz w:val="24"/>
          <w:szCs w:val="24"/>
          <w:lang w:val="uk-UA"/>
        </w:rPr>
        <w:t xml:space="preserve"> Заслуховує  річні звіти головного лікаря (директора) підприємства;</w:t>
      </w:r>
    </w:p>
    <w:p w:rsidR="001B421E" w:rsidRPr="00751FE7" w:rsidRDefault="001B421E" w:rsidP="001B421E">
      <w:pPr>
        <w:pStyle w:val="a4"/>
        <w:ind w:firstLine="567"/>
        <w:jc w:val="both"/>
        <w:rPr>
          <w:rFonts w:ascii="Times New Roman" w:hAnsi="Times New Roman"/>
          <w:sz w:val="24"/>
          <w:szCs w:val="24"/>
          <w:lang w:val="uk-UA"/>
        </w:rPr>
      </w:pPr>
      <w:r w:rsidRPr="00751FE7">
        <w:rPr>
          <w:rFonts w:ascii="Times New Roman" w:hAnsi="Times New Roman"/>
          <w:b/>
          <w:sz w:val="24"/>
          <w:szCs w:val="24"/>
          <w:lang w:val="uk-UA"/>
        </w:rPr>
        <w:t>7.2.6.</w:t>
      </w:r>
      <w:r w:rsidRPr="00751FE7">
        <w:rPr>
          <w:rFonts w:ascii="Times New Roman" w:hAnsi="Times New Roman"/>
          <w:sz w:val="24"/>
          <w:szCs w:val="24"/>
          <w:lang w:val="uk-UA"/>
        </w:rPr>
        <w:t xml:space="preserve"> Організовує, при необхідності, проведення аудиторських висновків щодо діяльності підприємства.</w:t>
      </w:r>
    </w:p>
    <w:p w:rsidR="001B421E" w:rsidRPr="00751FE7" w:rsidRDefault="001B421E" w:rsidP="001B421E">
      <w:pPr>
        <w:pStyle w:val="a4"/>
        <w:ind w:firstLine="567"/>
        <w:rPr>
          <w:rFonts w:ascii="Times New Roman" w:hAnsi="Times New Roman"/>
          <w:sz w:val="24"/>
          <w:szCs w:val="24"/>
          <w:lang w:val="ru-RU"/>
        </w:rPr>
      </w:pPr>
      <w:r w:rsidRPr="00751FE7">
        <w:rPr>
          <w:rFonts w:ascii="Times New Roman" w:hAnsi="Times New Roman"/>
          <w:b/>
          <w:sz w:val="24"/>
          <w:szCs w:val="24"/>
          <w:lang w:val="uk-UA"/>
        </w:rPr>
        <w:t xml:space="preserve">7.3. </w:t>
      </w:r>
      <w:r w:rsidRPr="00751FE7">
        <w:rPr>
          <w:rFonts w:ascii="Times New Roman" w:hAnsi="Times New Roman"/>
          <w:sz w:val="24"/>
          <w:szCs w:val="24"/>
          <w:lang w:val="uk-UA"/>
        </w:rPr>
        <w:t>У</w:t>
      </w:r>
      <w:r>
        <w:rPr>
          <w:rFonts w:ascii="Times New Roman" w:hAnsi="Times New Roman"/>
          <w:sz w:val="24"/>
          <w:szCs w:val="24"/>
          <w:lang w:val="uk-UA"/>
        </w:rPr>
        <w:t>повноважений орган управління (</w:t>
      </w:r>
      <w:r w:rsidRPr="00751FE7">
        <w:rPr>
          <w:rFonts w:ascii="Times New Roman" w:hAnsi="Times New Roman"/>
          <w:sz w:val="24"/>
          <w:szCs w:val="24"/>
          <w:lang w:val="uk-UA"/>
        </w:rPr>
        <w:t>виконавчий комітет Рогатинської міської ради):</w:t>
      </w:r>
    </w:p>
    <w:p w:rsidR="001B421E" w:rsidRPr="00751FE7" w:rsidRDefault="001B421E" w:rsidP="001B421E">
      <w:pPr>
        <w:pStyle w:val="a4"/>
        <w:ind w:firstLine="567"/>
        <w:jc w:val="both"/>
        <w:rPr>
          <w:rFonts w:ascii="Times New Roman" w:hAnsi="Times New Roman"/>
          <w:sz w:val="24"/>
          <w:szCs w:val="24"/>
          <w:lang w:val="ru-RU"/>
        </w:rPr>
      </w:pPr>
      <w:r w:rsidRPr="00751FE7">
        <w:rPr>
          <w:rFonts w:ascii="Times New Roman" w:hAnsi="Times New Roman"/>
          <w:b/>
          <w:sz w:val="24"/>
          <w:szCs w:val="24"/>
          <w:lang w:val="uk-UA"/>
        </w:rPr>
        <w:t>7.3.1.</w:t>
      </w:r>
      <w:r w:rsidRPr="00751FE7">
        <w:rPr>
          <w:rFonts w:ascii="Times New Roman" w:hAnsi="Times New Roman"/>
          <w:sz w:val="24"/>
          <w:szCs w:val="24"/>
          <w:lang w:val="uk-UA"/>
        </w:rPr>
        <w:t xml:space="preserve"> Підготовлює на розгляд Власнику пропозиції щодо реорганізації і ліквідації Підприємства, пропозиції щодо складу ліквідаційної комісії. Підготовлює на затвердження ліквідаційний баланс.</w:t>
      </w:r>
    </w:p>
    <w:p w:rsidR="001B421E" w:rsidRPr="00751FE7" w:rsidRDefault="001B421E" w:rsidP="001B421E">
      <w:pPr>
        <w:pStyle w:val="a4"/>
        <w:ind w:firstLine="567"/>
        <w:jc w:val="both"/>
        <w:rPr>
          <w:rFonts w:ascii="Times New Roman" w:hAnsi="Times New Roman"/>
          <w:sz w:val="24"/>
          <w:szCs w:val="24"/>
          <w:lang w:val="ru-RU"/>
        </w:rPr>
      </w:pPr>
      <w:r w:rsidRPr="00751FE7">
        <w:rPr>
          <w:rFonts w:ascii="Times New Roman" w:hAnsi="Times New Roman"/>
          <w:b/>
          <w:sz w:val="24"/>
          <w:szCs w:val="24"/>
          <w:lang w:val="uk-UA"/>
        </w:rPr>
        <w:t>7.3.2.</w:t>
      </w:r>
      <w:r w:rsidRPr="00751FE7">
        <w:rPr>
          <w:rFonts w:ascii="Times New Roman" w:hAnsi="Times New Roman"/>
          <w:sz w:val="24"/>
          <w:szCs w:val="24"/>
          <w:lang w:val="uk-UA"/>
        </w:rPr>
        <w:t xml:space="preserve"> Надає проект Статуту Підприємства на затвердження Власнику, здійснює контроль за його дотриманням.</w:t>
      </w:r>
    </w:p>
    <w:p w:rsidR="001B421E" w:rsidRPr="00751FE7" w:rsidRDefault="001B421E" w:rsidP="001B421E">
      <w:pPr>
        <w:pStyle w:val="a4"/>
        <w:ind w:firstLine="567"/>
        <w:jc w:val="both"/>
        <w:rPr>
          <w:rFonts w:ascii="Times New Roman" w:hAnsi="Times New Roman"/>
          <w:sz w:val="24"/>
          <w:szCs w:val="24"/>
          <w:lang w:val="ru-RU"/>
        </w:rPr>
      </w:pPr>
      <w:r w:rsidRPr="00751FE7">
        <w:rPr>
          <w:rFonts w:ascii="Times New Roman" w:hAnsi="Times New Roman"/>
          <w:b/>
          <w:sz w:val="24"/>
          <w:szCs w:val="24"/>
          <w:lang w:val="uk-UA"/>
        </w:rPr>
        <w:t>7.3.3.</w:t>
      </w:r>
      <w:r w:rsidRPr="00751FE7">
        <w:rPr>
          <w:rFonts w:ascii="Times New Roman" w:hAnsi="Times New Roman"/>
          <w:sz w:val="24"/>
          <w:szCs w:val="24"/>
          <w:lang w:val="uk-UA"/>
        </w:rPr>
        <w:t xml:space="preserve"> Проводить моніторинг фінансової діяльності Підприємства.</w:t>
      </w:r>
    </w:p>
    <w:p w:rsidR="001B421E" w:rsidRPr="00751FE7" w:rsidRDefault="001B421E" w:rsidP="001B421E">
      <w:pPr>
        <w:pStyle w:val="a4"/>
        <w:ind w:firstLine="567"/>
        <w:jc w:val="both"/>
        <w:rPr>
          <w:rFonts w:ascii="Times New Roman" w:hAnsi="Times New Roman"/>
          <w:sz w:val="24"/>
          <w:szCs w:val="24"/>
          <w:lang w:val="ru-RU"/>
        </w:rPr>
      </w:pPr>
      <w:r w:rsidRPr="00751FE7">
        <w:rPr>
          <w:rFonts w:ascii="Times New Roman" w:hAnsi="Times New Roman"/>
          <w:b/>
          <w:sz w:val="24"/>
          <w:szCs w:val="24"/>
          <w:lang w:val="uk-UA"/>
        </w:rPr>
        <w:t>7.3.4.</w:t>
      </w:r>
      <w:r w:rsidRPr="00751FE7">
        <w:rPr>
          <w:rFonts w:ascii="Times New Roman" w:hAnsi="Times New Roman"/>
          <w:sz w:val="24"/>
          <w:szCs w:val="24"/>
          <w:lang w:val="uk-UA"/>
        </w:rPr>
        <w:t xml:space="preserve"> Здійснює контроль за фінансовою (бюджетною) та штатною дисциплінами Підприємства.</w:t>
      </w:r>
    </w:p>
    <w:p w:rsidR="001B421E" w:rsidRPr="00751FE7" w:rsidRDefault="001B421E" w:rsidP="001B421E">
      <w:pPr>
        <w:pStyle w:val="a4"/>
        <w:ind w:firstLine="567"/>
        <w:jc w:val="both"/>
        <w:rPr>
          <w:rFonts w:ascii="Times New Roman" w:hAnsi="Times New Roman"/>
          <w:sz w:val="24"/>
          <w:szCs w:val="24"/>
          <w:lang w:val="ru-RU"/>
        </w:rPr>
      </w:pPr>
      <w:r w:rsidRPr="00751FE7">
        <w:rPr>
          <w:rFonts w:ascii="Times New Roman" w:hAnsi="Times New Roman"/>
          <w:b/>
          <w:sz w:val="24"/>
          <w:szCs w:val="24"/>
          <w:lang w:val="uk-UA"/>
        </w:rPr>
        <w:t>7.3.5.</w:t>
      </w:r>
      <w:r w:rsidRPr="00751FE7">
        <w:rPr>
          <w:rFonts w:ascii="Times New Roman" w:hAnsi="Times New Roman"/>
          <w:sz w:val="24"/>
          <w:szCs w:val="24"/>
          <w:lang w:val="uk-UA"/>
        </w:rPr>
        <w:t xml:space="preserve"> Здійснює контроль за ефективним використанням та збереженням майна і коштів Підприємства. Передає в оренду майно в порядку, визначеному рішенням Власника.</w:t>
      </w:r>
    </w:p>
    <w:p w:rsidR="001B421E" w:rsidRPr="00751FE7" w:rsidRDefault="001B421E" w:rsidP="001B421E">
      <w:pPr>
        <w:pStyle w:val="a4"/>
        <w:ind w:firstLine="567"/>
        <w:jc w:val="both"/>
        <w:rPr>
          <w:rFonts w:ascii="Times New Roman" w:hAnsi="Times New Roman"/>
          <w:sz w:val="24"/>
          <w:szCs w:val="24"/>
          <w:lang w:val="ru-RU"/>
        </w:rPr>
      </w:pPr>
      <w:r>
        <w:rPr>
          <w:rFonts w:ascii="Times New Roman" w:hAnsi="Times New Roman"/>
          <w:b/>
          <w:sz w:val="24"/>
          <w:szCs w:val="24"/>
          <w:lang w:val="uk-UA"/>
        </w:rPr>
        <w:t>7.3.6</w:t>
      </w:r>
      <w:r w:rsidRPr="00751FE7">
        <w:rPr>
          <w:rFonts w:ascii="Times New Roman" w:hAnsi="Times New Roman"/>
          <w:b/>
          <w:sz w:val="24"/>
          <w:szCs w:val="24"/>
          <w:lang w:val="uk-UA"/>
        </w:rPr>
        <w:t>.</w:t>
      </w:r>
      <w:r w:rsidRPr="00751FE7">
        <w:rPr>
          <w:rFonts w:ascii="Times New Roman" w:hAnsi="Times New Roman"/>
          <w:sz w:val="24"/>
          <w:szCs w:val="24"/>
          <w:lang w:val="uk-UA"/>
        </w:rPr>
        <w:t xml:space="preserve"> Забезпечує приведення у відповідність із законодавством Статуту та внутрішніх положень Підприємства.</w:t>
      </w:r>
    </w:p>
    <w:p w:rsidR="001B421E" w:rsidRPr="00751FE7" w:rsidRDefault="001B421E" w:rsidP="001B421E">
      <w:pPr>
        <w:pStyle w:val="a4"/>
        <w:ind w:firstLine="567"/>
        <w:jc w:val="both"/>
        <w:rPr>
          <w:rFonts w:ascii="Times New Roman" w:hAnsi="Times New Roman"/>
          <w:sz w:val="24"/>
          <w:szCs w:val="24"/>
          <w:lang w:val="ru-RU"/>
        </w:rPr>
      </w:pPr>
      <w:r>
        <w:rPr>
          <w:rFonts w:ascii="Times New Roman" w:hAnsi="Times New Roman"/>
          <w:b/>
          <w:sz w:val="24"/>
          <w:szCs w:val="24"/>
          <w:lang w:val="uk-UA"/>
        </w:rPr>
        <w:t>7.3.7</w:t>
      </w:r>
      <w:r w:rsidRPr="00751FE7">
        <w:rPr>
          <w:rFonts w:ascii="Times New Roman" w:hAnsi="Times New Roman"/>
          <w:b/>
          <w:sz w:val="24"/>
          <w:szCs w:val="24"/>
          <w:lang w:val="uk-UA"/>
        </w:rPr>
        <w:t>.</w:t>
      </w:r>
      <w:r w:rsidRPr="00751FE7">
        <w:rPr>
          <w:rFonts w:ascii="Times New Roman" w:hAnsi="Times New Roman"/>
          <w:sz w:val="24"/>
          <w:szCs w:val="24"/>
          <w:lang w:val="uk-UA"/>
        </w:rPr>
        <w:t xml:space="preserve"> Погоджує створення філій, представництв, відділень та інших відокремлених підрозділів Підприємства (далі - Філії). Такі Філії діють відповідно до положення про них, погодженого із Уповноваженим органом управління та затвердженого наказом головного лікаря Підприємства.</w:t>
      </w:r>
    </w:p>
    <w:p w:rsidR="001B421E" w:rsidRPr="00751FE7" w:rsidRDefault="001B421E" w:rsidP="001B421E">
      <w:pPr>
        <w:pStyle w:val="a4"/>
        <w:ind w:firstLine="567"/>
        <w:jc w:val="both"/>
        <w:rPr>
          <w:rFonts w:ascii="Times New Roman" w:hAnsi="Times New Roman"/>
          <w:sz w:val="24"/>
          <w:szCs w:val="24"/>
          <w:lang w:val="ru-RU"/>
        </w:rPr>
      </w:pPr>
      <w:r>
        <w:rPr>
          <w:rFonts w:ascii="Times New Roman" w:hAnsi="Times New Roman"/>
          <w:b/>
          <w:sz w:val="24"/>
          <w:szCs w:val="24"/>
          <w:lang w:val="uk-UA"/>
        </w:rPr>
        <w:t>7.3.8</w:t>
      </w:r>
      <w:r w:rsidRPr="00751FE7">
        <w:rPr>
          <w:rFonts w:ascii="Times New Roman" w:hAnsi="Times New Roman"/>
          <w:b/>
          <w:sz w:val="24"/>
          <w:szCs w:val="24"/>
          <w:lang w:val="uk-UA"/>
        </w:rPr>
        <w:t>.</w:t>
      </w:r>
      <w:r w:rsidRPr="00751FE7">
        <w:rPr>
          <w:rFonts w:ascii="Times New Roman" w:hAnsi="Times New Roman"/>
          <w:sz w:val="24"/>
          <w:szCs w:val="24"/>
          <w:lang w:val="uk-UA"/>
        </w:rPr>
        <w:t xml:space="preserve"> Укладає з Підприємством договори про надання медичних послуг за рахунок бюджетних коштів, виділених на виконання відповідних цільових програм.</w:t>
      </w:r>
    </w:p>
    <w:p w:rsidR="001B421E" w:rsidRPr="00751FE7" w:rsidRDefault="001B421E" w:rsidP="001B421E">
      <w:pPr>
        <w:pStyle w:val="a4"/>
        <w:ind w:firstLine="567"/>
        <w:jc w:val="both"/>
        <w:rPr>
          <w:rFonts w:ascii="Times New Roman" w:hAnsi="Times New Roman"/>
          <w:sz w:val="24"/>
          <w:szCs w:val="24"/>
          <w:lang w:val="ru-RU"/>
        </w:rPr>
      </w:pPr>
      <w:r>
        <w:rPr>
          <w:rFonts w:ascii="Times New Roman" w:hAnsi="Times New Roman"/>
          <w:b/>
          <w:sz w:val="24"/>
          <w:szCs w:val="24"/>
          <w:lang w:val="uk-UA"/>
        </w:rPr>
        <w:t>7.3.9</w:t>
      </w:r>
      <w:r w:rsidRPr="00751FE7">
        <w:rPr>
          <w:rFonts w:ascii="Times New Roman" w:hAnsi="Times New Roman"/>
          <w:b/>
          <w:sz w:val="24"/>
          <w:szCs w:val="24"/>
          <w:lang w:val="uk-UA"/>
        </w:rPr>
        <w:t>.</w:t>
      </w:r>
      <w:r w:rsidRPr="00751FE7">
        <w:rPr>
          <w:rFonts w:ascii="Times New Roman" w:hAnsi="Times New Roman"/>
          <w:sz w:val="24"/>
          <w:szCs w:val="24"/>
          <w:lang w:val="uk-UA"/>
        </w:rPr>
        <w:t xml:space="preserve"> Звітує перед Власником про виконання переданих йому повноважень щодо управління Підприємством.</w:t>
      </w:r>
    </w:p>
    <w:p w:rsidR="001B421E" w:rsidRPr="00751FE7" w:rsidRDefault="001B421E" w:rsidP="001B421E">
      <w:pPr>
        <w:pStyle w:val="a4"/>
        <w:ind w:firstLine="567"/>
        <w:jc w:val="both"/>
        <w:rPr>
          <w:rFonts w:ascii="Times New Roman" w:hAnsi="Times New Roman"/>
          <w:sz w:val="24"/>
          <w:szCs w:val="24"/>
          <w:lang w:val="ru-RU"/>
        </w:rPr>
      </w:pPr>
      <w:r>
        <w:rPr>
          <w:rFonts w:ascii="Times New Roman" w:hAnsi="Times New Roman"/>
          <w:b/>
          <w:sz w:val="24"/>
          <w:szCs w:val="24"/>
          <w:lang w:val="uk-UA"/>
        </w:rPr>
        <w:lastRenderedPageBreak/>
        <w:t>7.3.10</w:t>
      </w:r>
      <w:r w:rsidRPr="00751FE7">
        <w:rPr>
          <w:rFonts w:ascii="Times New Roman" w:hAnsi="Times New Roman"/>
          <w:b/>
          <w:sz w:val="24"/>
          <w:szCs w:val="24"/>
          <w:lang w:val="uk-UA"/>
        </w:rPr>
        <w:t>.</w:t>
      </w:r>
      <w:r w:rsidRPr="00751FE7">
        <w:rPr>
          <w:rFonts w:ascii="Times New Roman" w:hAnsi="Times New Roman"/>
          <w:sz w:val="24"/>
          <w:szCs w:val="24"/>
          <w:lang w:val="uk-UA"/>
        </w:rPr>
        <w:t xml:space="preserve"> Затверджує організаційну структуру Підприємства, граничну численність працівників та штатний розпис.</w:t>
      </w:r>
    </w:p>
    <w:p w:rsidR="001B421E" w:rsidRPr="00751FE7" w:rsidRDefault="001B421E" w:rsidP="001B421E">
      <w:pPr>
        <w:pStyle w:val="a4"/>
        <w:ind w:firstLine="567"/>
        <w:jc w:val="both"/>
        <w:rPr>
          <w:rFonts w:ascii="Times New Roman" w:hAnsi="Times New Roman"/>
          <w:sz w:val="24"/>
          <w:szCs w:val="24"/>
          <w:lang w:val="ru-RU"/>
        </w:rPr>
      </w:pPr>
      <w:r>
        <w:rPr>
          <w:rFonts w:ascii="Times New Roman" w:hAnsi="Times New Roman"/>
          <w:b/>
          <w:sz w:val="24"/>
          <w:szCs w:val="24"/>
          <w:lang w:val="uk-UA"/>
        </w:rPr>
        <w:t>7.3.11</w:t>
      </w:r>
      <w:r w:rsidRPr="00751FE7">
        <w:rPr>
          <w:rFonts w:ascii="Times New Roman" w:hAnsi="Times New Roman"/>
          <w:b/>
          <w:sz w:val="24"/>
          <w:szCs w:val="24"/>
          <w:lang w:val="uk-UA"/>
        </w:rPr>
        <w:t>.</w:t>
      </w:r>
      <w:r w:rsidRPr="00751FE7">
        <w:rPr>
          <w:rFonts w:ascii="Times New Roman" w:hAnsi="Times New Roman"/>
          <w:sz w:val="24"/>
          <w:szCs w:val="24"/>
          <w:lang w:val="uk-UA"/>
        </w:rPr>
        <w:t xml:space="preserve"> Здійснює інші повноваження, встановлені законодавством.</w:t>
      </w:r>
    </w:p>
    <w:p w:rsidR="001B421E" w:rsidRPr="00751FE7" w:rsidRDefault="001B421E" w:rsidP="001B421E">
      <w:pPr>
        <w:pStyle w:val="a4"/>
        <w:ind w:firstLine="567"/>
        <w:jc w:val="both"/>
        <w:rPr>
          <w:rFonts w:ascii="Times New Roman" w:hAnsi="Times New Roman"/>
          <w:sz w:val="24"/>
          <w:szCs w:val="24"/>
          <w:lang w:val="uk-UA"/>
        </w:rPr>
      </w:pPr>
      <w:r>
        <w:rPr>
          <w:rFonts w:ascii="Times New Roman" w:hAnsi="Times New Roman"/>
          <w:b/>
          <w:sz w:val="24"/>
          <w:szCs w:val="24"/>
          <w:lang w:val="uk-UA"/>
        </w:rPr>
        <w:t>7.3.12</w:t>
      </w:r>
      <w:r w:rsidRPr="00751FE7">
        <w:rPr>
          <w:rFonts w:ascii="Times New Roman" w:hAnsi="Times New Roman"/>
          <w:b/>
          <w:sz w:val="24"/>
          <w:szCs w:val="24"/>
          <w:lang w:val="uk-UA"/>
        </w:rPr>
        <w:t>.</w:t>
      </w:r>
      <w:r w:rsidRPr="00751FE7">
        <w:rPr>
          <w:rFonts w:ascii="Times New Roman" w:hAnsi="Times New Roman"/>
          <w:sz w:val="24"/>
          <w:szCs w:val="24"/>
          <w:lang w:val="uk-UA"/>
        </w:rPr>
        <w:t xml:space="preserve"> Уповноважений орган управління не має права втручатись у ведення професійної  діяльності Підприємства.</w:t>
      </w:r>
    </w:p>
    <w:p w:rsidR="001B421E" w:rsidRPr="00751FE7" w:rsidRDefault="001B421E" w:rsidP="001B421E">
      <w:pPr>
        <w:pStyle w:val="a4"/>
        <w:ind w:firstLine="567"/>
        <w:jc w:val="both"/>
        <w:rPr>
          <w:rFonts w:ascii="Times New Roman" w:hAnsi="Times New Roman"/>
          <w:sz w:val="24"/>
          <w:szCs w:val="24"/>
          <w:lang w:val="ru-RU"/>
        </w:rPr>
      </w:pPr>
      <w:r w:rsidRPr="00751FE7">
        <w:rPr>
          <w:rFonts w:ascii="Times New Roman" w:hAnsi="Times New Roman"/>
          <w:color w:val="000000"/>
          <w:sz w:val="24"/>
          <w:szCs w:val="24"/>
          <w:lang w:val="uk-UA"/>
        </w:rPr>
        <w:t>7.4. Головний лікар:</w:t>
      </w:r>
    </w:p>
    <w:p w:rsidR="001B421E" w:rsidRPr="00751FE7" w:rsidRDefault="001B421E" w:rsidP="001B421E">
      <w:pPr>
        <w:pStyle w:val="3"/>
        <w:spacing w:line="240" w:lineRule="auto"/>
        <w:ind w:left="0" w:firstLine="567"/>
        <w:jc w:val="both"/>
        <w:rPr>
          <w:sz w:val="24"/>
          <w:szCs w:val="24"/>
        </w:rPr>
      </w:pPr>
      <w:r w:rsidRPr="00751FE7">
        <w:rPr>
          <w:b/>
          <w:color w:val="000000"/>
          <w:sz w:val="24"/>
          <w:szCs w:val="24"/>
          <w:lang w:val="uk-UA"/>
        </w:rPr>
        <w:t>7.4.1.</w:t>
      </w:r>
      <w:r w:rsidRPr="00751FE7">
        <w:rPr>
          <w:color w:val="000000"/>
          <w:sz w:val="24"/>
          <w:szCs w:val="24"/>
          <w:lang w:val="uk-UA"/>
        </w:rPr>
        <w:t xml:space="preserve"> Головний лікар (директор) самостійно вирішує питання діяльності Підприємства за винятком тих, що віднесені законодавством та цим Статутом до компетенції Власника, Органу управління. </w:t>
      </w:r>
    </w:p>
    <w:p w:rsidR="001B421E" w:rsidRPr="00751FE7" w:rsidRDefault="001B421E" w:rsidP="001B421E">
      <w:pPr>
        <w:pStyle w:val="3"/>
        <w:spacing w:line="240" w:lineRule="auto"/>
        <w:ind w:left="0" w:firstLine="567"/>
        <w:jc w:val="both"/>
        <w:rPr>
          <w:sz w:val="24"/>
          <w:szCs w:val="24"/>
          <w:lang w:val="uk-UA"/>
        </w:rPr>
      </w:pPr>
      <w:r w:rsidRPr="00751FE7">
        <w:rPr>
          <w:b/>
          <w:color w:val="000000"/>
          <w:sz w:val="24"/>
          <w:szCs w:val="24"/>
          <w:lang w:val="uk-UA"/>
        </w:rPr>
        <w:t>7.4.2.</w:t>
      </w:r>
      <w:r w:rsidRPr="00751FE7">
        <w:rPr>
          <w:color w:val="000000"/>
          <w:sz w:val="24"/>
          <w:szCs w:val="24"/>
          <w:lang w:val="uk-UA"/>
        </w:rPr>
        <w:t xml:space="preserve"> Несе відповідальність за формування та виконання фінансового</w:t>
      </w:r>
      <w:r w:rsidRPr="00751FE7">
        <w:rPr>
          <w:sz w:val="24"/>
          <w:szCs w:val="24"/>
          <w:lang w:val="uk-UA"/>
        </w:rPr>
        <w:t xml:space="preserve"> плану і плану розвитку Підприємства, результати її господарської діяльності, виконання показників ефективності діяльності підприємства, якість послуг, що надаються Лікарнею, використання наданого Лікарні комунального майна і доходу згідно з вимогами законодавства, цього Статуту та укладених Лікарнею договорів;</w:t>
      </w:r>
    </w:p>
    <w:p w:rsidR="001B421E" w:rsidRPr="00751FE7" w:rsidRDefault="001B421E" w:rsidP="001B421E">
      <w:pPr>
        <w:pStyle w:val="3"/>
        <w:spacing w:line="240" w:lineRule="auto"/>
        <w:ind w:left="0" w:firstLine="567"/>
        <w:jc w:val="both"/>
        <w:rPr>
          <w:sz w:val="24"/>
          <w:szCs w:val="24"/>
          <w:lang w:val="uk-UA"/>
        </w:rPr>
      </w:pPr>
      <w:r w:rsidRPr="00751FE7">
        <w:rPr>
          <w:b/>
          <w:sz w:val="24"/>
          <w:szCs w:val="24"/>
          <w:lang w:val="uk-UA"/>
        </w:rPr>
        <w:t>7.4.3.</w:t>
      </w:r>
      <w:r w:rsidRPr="00751FE7">
        <w:rPr>
          <w:sz w:val="24"/>
          <w:szCs w:val="24"/>
          <w:lang w:val="uk-UA"/>
        </w:rPr>
        <w:t xml:space="preserve"> Діє без довіреності від імені Лікарні, представляє її у відносинах з іншими юридичними та фізичними особами, підписує від її імені документи та делегує право підпису документів іншим посадовим особам Лікарні;</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7.4.4.</w:t>
      </w:r>
      <w:r w:rsidRPr="00751FE7">
        <w:rPr>
          <w:sz w:val="24"/>
          <w:szCs w:val="24"/>
          <w:lang w:val="uk-UA"/>
        </w:rPr>
        <w:t xml:space="preserve"> Користується правом розпорядження майном та коштами Лікарні відповідно до законодавства та цього Статуту;</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7.4.5.</w:t>
      </w:r>
      <w:r w:rsidRPr="00751FE7">
        <w:rPr>
          <w:sz w:val="24"/>
          <w:szCs w:val="24"/>
          <w:lang w:val="uk-UA"/>
        </w:rPr>
        <w:t xml:space="preserve"> Укладає договори, видає довіреності, відкриває </w:t>
      </w:r>
      <w:r w:rsidRPr="00751FE7">
        <w:rPr>
          <w:sz w:val="24"/>
          <w:szCs w:val="24"/>
        </w:rPr>
        <w:t xml:space="preserve">в органах Державного казначейства, </w:t>
      </w:r>
      <w:proofErr w:type="spellStart"/>
      <w:r w:rsidRPr="00751FE7">
        <w:rPr>
          <w:sz w:val="24"/>
          <w:szCs w:val="24"/>
        </w:rPr>
        <w:t>установах</w:t>
      </w:r>
      <w:proofErr w:type="spellEnd"/>
      <w:r w:rsidRPr="00751FE7">
        <w:rPr>
          <w:sz w:val="24"/>
          <w:szCs w:val="24"/>
          <w:lang w:val="uk-UA"/>
        </w:rPr>
        <w:t xml:space="preserve"> банків розрахункові та інші рахунки;</w:t>
      </w:r>
    </w:p>
    <w:p w:rsidR="001B421E" w:rsidRPr="00751FE7" w:rsidRDefault="001B421E" w:rsidP="001B421E">
      <w:pPr>
        <w:pStyle w:val="3"/>
        <w:spacing w:line="240" w:lineRule="auto"/>
        <w:ind w:left="0" w:firstLine="567"/>
        <w:jc w:val="both"/>
        <w:rPr>
          <w:sz w:val="24"/>
          <w:szCs w:val="24"/>
        </w:rPr>
      </w:pPr>
      <w:r w:rsidRPr="00751FE7">
        <w:rPr>
          <w:b/>
          <w:color w:val="000000"/>
          <w:sz w:val="24"/>
          <w:szCs w:val="24"/>
          <w:lang w:val="uk-UA"/>
        </w:rPr>
        <w:t>7.4.6.</w:t>
      </w:r>
      <w:r w:rsidRPr="00751FE7">
        <w:rPr>
          <w:color w:val="000000"/>
          <w:sz w:val="24"/>
          <w:szCs w:val="24"/>
          <w:lang w:val="uk-UA"/>
        </w:rPr>
        <w:t xml:space="preserve"> У межах своєї компетенції видає накази та інші розпорядчі акти, дає вказівки, обов’язкові для всіх підрозділів та працівників Підприємства.</w:t>
      </w:r>
    </w:p>
    <w:p w:rsidR="001B421E" w:rsidRPr="00751FE7" w:rsidRDefault="001B421E" w:rsidP="001B421E">
      <w:pPr>
        <w:pStyle w:val="3"/>
        <w:spacing w:line="240" w:lineRule="auto"/>
        <w:ind w:left="0" w:firstLine="567"/>
        <w:jc w:val="both"/>
        <w:rPr>
          <w:sz w:val="24"/>
          <w:szCs w:val="24"/>
        </w:rPr>
      </w:pPr>
      <w:r w:rsidRPr="00751FE7">
        <w:rPr>
          <w:b/>
          <w:color w:val="000000"/>
          <w:sz w:val="24"/>
          <w:szCs w:val="24"/>
          <w:lang w:val="uk-UA"/>
        </w:rPr>
        <w:t>7.4.7.</w:t>
      </w:r>
      <w:r w:rsidRPr="00751FE7">
        <w:rPr>
          <w:color w:val="000000"/>
          <w:sz w:val="24"/>
          <w:szCs w:val="24"/>
          <w:lang w:val="uk-UA"/>
        </w:rPr>
        <w:t xml:space="preserve"> Головний лікар (директор) самостійно призначає заступників (згідно контрактної форми трудового договору) та розподіляє обов'язки між ними</w:t>
      </w:r>
      <w:r w:rsidRPr="00751FE7">
        <w:rPr>
          <w:sz w:val="24"/>
          <w:szCs w:val="24"/>
          <w:lang w:val="uk-UA"/>
        </w:rPr>
        <w:t>.</w:t>
      </w:r>
    </w:p>
    <w:p w:rsidR="001B421E" w:rsidRPr="00751FE7" w:rsidRDefault="001B421E" w:rsidP="001B421E">
      <w:pPr>
        <w:pStyle w:val="3"/>
        <w:spacing w:line="240" w:lineRule="auto"/>
        <w:ind w:left="0" w:firstLine="567"/>
        <w:jc w:val="both"/>
        <w:rPr>
          <w:sz w:val="24"/>
          <w:szCs w:val="24"/>
          <w:lang w:val="uk-UA"/>
        </w:rPr>
      </w:pPr>
      <w:r w:rsidRPr="00751FE7">
        <w:rPr>
          <w:b/>
          <w:color w:val="000000"/>
          <w:sz w:val="24"/>
          <w:szCs w:val="24"/>
          <w:lang w:val="uk-UA"/>
        </w:rPr>
        <w:t>7.4.8.</w:t>
      </w:r>
      <w:r w:rsidRPr="00751FE7">
        <w:rPr>
          <w:color w:val="000000"/>
          <w:sz w:val="24"/>
          <w:szCs w:val="24"/>
          <w:lang w:val="uk-UA"/>
        </w:rPr>
        <w:t xml:space="preserve"> Головний лікар (директор) самостійно визначає організаційну структуру Підприємства, граничну чисельність працівників, штатний розпис, умови оплати праці</w:t>
      </w:r>
      <w:r w:rsidRPr="00751FE7">
        <w:rPr>
          <w:sz w:val="24"/>
          <w:szCs w:val="24"/>
          <w:lang w:val="uk-UA"/>
        </w:rPr>
        <w:t>, вирішує питання оптимізації витрат,</w:t>
      </w:r>
      <w:r w:rsidRPr="00751FE7">
        <w:rPr>
          <w:color w:val="4D5156"/>
          <w:sz w:val="24"/>
          <w:szCs w:val="24"/>
          <w:shd w:val="clear" w:color="auto" w:fill="FFFFFF"/>
          <w:lang w:val="uk-UA"/>
        </w:rPr>
        <w:t xml:space="preserve"> </w:t>
      </w:r>
      <w:r w:rsidRPr="00751FE7">
        <w:rPr>
          <w:sz w:val="24"/>
          <w:szCs w:val="24"/>
          <w:shd w:val="clear" w:color="auto" w:fill="FFFFFF"/>
          <w:lang w:val="uk-UA"/>
        </w:rPr>
        <w:t>змін в організації діяльності і праці</w:t>
      </w:r>
      <w:r w:rsidRPr="00751FE7">
        <w:rPr>
          <w:color w:val="4D5156"/>
          <w:sz w:val="24"/>
          <w:szCs w:val="24"/>
          <w:shd w:val="clear" w:color="auto" w:fill="FFFFFF"/>
          <w:lang w:val="uk-UA"/>
        </w:rPr>
        <w:t>.</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7.4.9.</w:t>
      </w:r>
      <w:r w:rsidRPr="00751FE7">
        <w:rPr>
          <w:sz w:val="24"/>
          <w:szCs w:val="24"/>
          <w:lang w:val="uk-UA"/>
        </w:rPr>
        <w:t xml:space="preserve"> Призначає на посади та звільняє заступників, керівників структурних підрозділів, інших працівників підприємства. Заступники, керівники структурних підрозділів та інші працівники призначаються на посади згідно контрактної форми трудового договору.</w:t>
      </w:r>
    </w:p>
    <w:p w:rsidR="001B421E" w:rsidRPr="00751FE7" w:rsidRDefault="001B421E" w:rsidP="001B421E">
      <w:pPr>
        <w:pStyle w:val="3"/>
        <w:spacing w:line="240" w:lineRule="auto"/>
        <w:ind w:left="0" w:firstLine="567"/>
        <w:jc w:val="both"/>
        <w:rPr>
          <w:sz w:val="24"/>
          <w:szCs w:val="24"/>
          <w:lang w:val="uk-UA"/>
        </w:rPr>
      </w:pPr>
      <w:r w:rsidRPr="00751FE7">
        <w:rPr>
          <w:b/>
          <w:sz w:val="24"/>
          <w:szCs w:val="24"/>
          <w:lang w:val="uk-UA"/>
        </w:rPr>
        <w:t xml:space="preserve">7.4.10. </w:t>
      </w:r>
      <w:r w:rsidRPr="00080072">
        <w:rPr>
          <w:sz w:val="24"/>
          <w:szCs w:val="24"/>
          <w:lang w:val="uk-UA"/>
        </w:rPr>
        <w:t>Вносить зміни у структуру кадрового забезпечення структурних підрозділів,</w:t>
      </w:r>
      <w:r w:rsidRPr="00751FE7">
        <w:rPr>
          <w:b/>
          <w:sz w:val="24"/>
          <w:szCs w:val="24"/>
          <w:lang w:val="uk-UA"/>
        </w:rPr>
        <w:t xml:space="preserve"> </w:t>
      </w:r>
      <w:r w:rsidRPr="00751FE7">
        <w:rPr>
          <w:sz w:val="24"/>
          <w:szCs w:val="24"/>
          <w:lang w:val="uk-UA"/>
        </w:rPr>
        <w:t>затверджує положення про структурні підрозділи Підприємства за поданням керівників цих підрозділів.</w:t>
      </w:r>
    </w:p>
    <w:p w:rsidR="001B421E" w:rsidRPr="00751FE7" w:rsidRDefault="001B421E" w:rsidP="001B421E">
      <w:pPr>
        <w:pStyle w:val="3"/>
        <w:spacing w:line="240" w:lineRule="auto"/>
        <w:ind w:left="0" w:firstLine="567"/>
        <w:jc w:val="both"/>
        <w:rPr>
          <w:sz w:val="24"/>
          <w:szCs w:val="24"/>
          <w:lang w:val="uk-UA"/>
        </w:rPr>
      </w:pPr>
      <w:r w:rsidRPr="00751FE7">
        <w:rPr>
          <w:b/>
          <w:sz w:val="24"/>
          <w:szCs w:val="24"/>
          <w:lang w:val="uk-UA"/>
        </w:rPr>
        <w:t>7.4.11.</w:t>
      </w:r>
      <w:r w:rsidRPr="00751FE7">
        <w:rPr>
          <w:sz w:val="24"/>
          <w:szCs w:val="24"/>
          <w:lang w:val="uk-UA"/>
        </w:rPr>
        <w:t>Укладає Колективний договір з працівниками від імені адміністрації Підприємства, затверджує правила внутрішнього трудового розпорядку Підприємства.</w:t>
      </w:r>
    </w:p>
    <w:p w:rsidR="001B421E" w:rsidRPr="00751FE7" w:rsidRDefault="001B421E" w:rsidP="001B421E">
      <w:pPr>
        <w:pStyle w:val="3"/>
        <w:spacing w:line="240" w:lineRule="auto"/>
        <w:ind w:left="0" w:firstLine="567"/>
        <w:jc w:val="both"/>
        <w:rPr>
          <w:sz w:val="24"/>
          <w:szCs w:val="24"/>
          <w:lang w:val="uk-UA"/>
        </w:rPr>
      </w:pPr>
      <w:r w:rsidRPr="00751FE7">
        <w:rPr>
          <w:b/>
          <w:sz w:val="24"/>
          <w:szCs w:val="24"/>
          <w:lang w:val="uk-UA"/>
        </w:rPr>
        <w:t>7.4.12.</w:t>
      </w:r>
      <w:r w:rsidRPr="00751FE7">
        <w:rPr>
          <w:sz w:val="24"/>
          <w:szCs w:val="24"/>
          <w:lang w:val="uk-UA"/>
        </w:rPr>
        <w:t xml:space="preserve"> Звітує про діяльність Підприємства перед Власником - щорічно, а по питаннях, віднесених до компетенції органу Управління - відповідно до планів роботи виконавчого комітету Рогатинської міської ради.</w:t>
      </w:r>
    </w:p>
    <w:p w:rsidR="001B421E" w:rsidRPr="00751FE7" w:rsidRDefault="001B421E" w:rsidP="001B421E">
      <w:pPr>
        <w:pStyle w:val="3"/>
        <w:spacing w:line="240" w:lineRule="auto"/>
        <w:ind w:left="0" w:firstLine="567"/>
        <w:jc w:val="both"/>
        <w:rPr>
          <w:sz w:val="24"/>
          <w:szCs w:val="24"/>
          <w:lang w:val="uk-UA"/>
        </w:rPr>
      </w:pPr>
      <w:r w:rsidRPr="00751FE7">
        <w:rPr>
          <w:b/>
          <w:sz w:val="24"/>
          <w:szCs w:val="24"/>
          <w:lang w:val="uk-UA"/>
        </w:rPr>
        <w:t>7.4.13.</w:t>
      </w:r>
      <w:r w:rsidRPr="00751FE7">
        <w:rPr>
          <w:sz w:val="24"/>
          <w:szCs w:val="24"/>
          <w:lang w:val="uk-UA"/>
        </w:rPr>
        <w:t xml:space="preserve"> Вирішує питання формування та реалізації програмної, інформаційної, рекламної політики Підприємства.</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7.4.14.</w:t>
      </w:r>
      <w:r w:rsidRPr="00751FE7">
        <w:rPr>
          <w:sz w:val="24"/>
          <w:szCs w:val="24"/>
          <w:lang w:val="uk-UA"/>
        </w:rPr>
        <w:t xml:space="preserve"> Розробляє пропозиції щодо внесення змін та доповнень до Статуту та інших внутрішніх документів Підприємства.</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7.4.15.</w:t>
      </w:r>
      <w:r w:rsidRPr="00751FE7">
        <w:rPr>
          <w:sz w:val="24"/>
          <w:szCs w:val="24"/>
          <w:lang w:val="uk-UA"/>
        </w:rPr>
        <w:t xml:space="preserve"> Подає на затвердження до Уповноваженого органу управління проект фінансового плану Підприємства та проект змін до Статуту Підприємства.</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7.4.16.</w:t>
      </w:r>
      <w:r w:rsidRPr="00751FE7">
        <w:rPr>
          <w:sz w:val="24"/>
          <w:szCs w:val="24"/>
          <w:lang w:val="uk-UA"/>
        </w:rPr>
        <w:t xml:space="preserve"> Контролює  виконання, а також звітує про  виконання фінансових та господарських планів Підприємства.</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7.4.17.</w:t>
      </w:r>
      <w:r w:rsidRPr="00751FE7">
        <w:rPr>
          <w:sz w:val="24"/>
          <w:szCs w:val="24"/>
          <w:lang w:val="uk-UA"/>
        </w:rPr>
        <w:t xml:space="preserve"> Контролює режим праці і відпочинку працівників Підприємства, організовує дотримання правил техніки безпеки, пожежної безпеки, технологічної та трудової дисципліни.</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7.4.18.</w:t>
      </w:r>
      <w:r w:rsidRPr="00751FE7">
        <w:rPr>
          <w:sz w:val="24"/>
          <w:szCs w:val="24"/>
          <w:lang w:val="uk-UA"/>
        </w:rPr>
        <w:t xml:space="preserve"> Застосовує до працівників Підприємства, його філій та представництв заходи стягнення та заохочення.</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lastRenderedPageBreak/>
        <w:t>7.4.19.</w:t>
      </w:r>
      <w:r w:rsidRPr="00751FE7">
        <w:rPr>
          <w:sz w:val="24"/>
          <w:szCs w:val="24"/>
          <w:lang w:val="uk-UA"/>
        </w:rPr>
        <w:t xml:space="preserve"> Організовує впровадження у діяльність Підприємства нових технологій і прогресивних методів господарювання, створює організаційні і економічні передумови для високопродуктивної роботи Підприємства.</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7.4.20.</w:t>
      </w:r>
      <w:r w:rsidRPr="00751FE7">
        <w:rPr>
          <w:sz w:val="24"/>
          <w:szCs w:val="24"/>
          <w:lang w:val="uk-UA"/>
        </w:rPr>
        <w:t xml:space="preserve"> Організовує належне виконання виробничих програм, договірних та інших зобов'язань Підприємства.</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7.4.21.</w:t>
      </w:r>
      <w:r w:rsidRPr="00751FE7">
        <w:rPr>
          <w:sz w:val="24"/>
          <w:szCs w:val="24"/>
          <w:lang w:val="uk-UA"/>
        </w:rPr>
        <w:t xml:space="preserve"> Сприяє реалізації планів та заходів щодо навчання персоналу Підприємства.</w:t>
      </w:r>
    </w:p>
    <w:p w:rsidR="001B421E" w:rsidRPr="00751FE7" w:rsidRDefault="001B421E" w:rsidP="001B421E">
      <w:pPr>
        <w:pStyle w:val="3"/>
        <w:spacing w:line="240" w:lineRule="auto"/>
        <w:ind w:left="0" w:firstLine="567"/>
        <w:jc w:val="both"/>
        <w:rPr>
          <w:sz w:val="24"/>
          <w:szCs w:val="24"/>
          <w:lang w:val="uk-UA"/>
        </w:rPr>
      </w:pPr>
      <w:r w:rsidRPr="00751FE7">
        <w:rPr>
          <w:b/>
          <w:sz w:val="24"/>
          <w:szCs w:val="24"/>
          <w:lang w:val="uk-UA"/>
        </w:rPr>
        <w:t>7.4.22.</w:t>
      </w:r>
      <w:r w:rsidRPr="00751FE7">
        <w:rPr>
          <w:sz w:val="24"/>
          <w:szCs w:val="24"/>
          <w:lang w:val="uk-UA"/>
        </w:rPr>
        <w:t xml:space="preserve"> Налагоджує, веде та відповідає за належний рівень юридичного, економічного, бухгалтерського та інформаційного забезпечення діяльності Підприємства.</w:t>
      </w:r>
    </w:p>
    <w:p w:rsidR="001B421E" w:rsidRPr="00751FE7" w:rsidRDefault="001B421E" w:rsidP="001B421E">
      <w:pPr>
        <w:pStyle w:val="3"/>
        <w:spacing w:line="240" w:lineRule="auto"/>
        <w:ind w:left="0" w:firstLine="567"/>
        <w:jc w:val="both"/>
        <w:rPr>
          <w:sz w:val="24"/>
          <w:szCs w:val="24"/>
        </w:rPr>
      </w:pPr>
      <w:r w:rsidRPr="003C3935">
        <w:rPr>
          <w:b/>
          <w:sz w:val="24"/>
          <w:szCs w:val="24"/>
          <w:lang w:val="uk-UA"/>
        </w:rPr>
        <w:t>7.4.23.</w:t>
      </w:r>
      <w:r w:rsidRPr="00751FE7">
        <w:rPr>
          <w:sz w:val="24"/>
          <w:szCs w:val="24"/>
          <w:lang w:val="uk-UA"/>
        </w:rPr>
        <w:t xml:space="preserve"> Подає на затвердження Уповноваженому органу тарифи на медичні послуги згідно  відповідних методик розрахунку вартості медичних послуг. </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7.4.24.</w:t>
      </w:r>
      <w:r w:rsidRPr="00751FE7">
        <w:rPr>
          <w:sz w:val="24"/>
          <w:szCs w:val="24"/>
          <w:lang w:val="uk-UA"/>
        </w:rPr>
        <w:t xml:space="preserve"> Вирішує інші питання діяльності Підприємства відповідно до законодавства України, за винятком тих, що віднесені законодавством та цим Статутом до компетенції Власника та Уповноваженого органу управління.</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 xml:space="preserve">7.4.25. </w:t>
      </w:r>
      <w:r w:rsidRPr="00751FE7">
        <w:rPr>
          <w:sz w:val="24"/>
          <w:szCs w:val="24"/>
          <w:lang w:val="uk-UA"/>
        </w:rPr>
        <w:t>Встановлює працівникам Підприємства розміри премій, винагород, надбавок і доплат на передбачених положенням про оплату праці, колективним договором та законодавством України умовах та заохочувальних виплат медичним працівникам, виходячи з обсягу та якості виконаної роботи, в межах обсягів коштів, визначених фінансовим планом.</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7.4.26.</w:t>
      </w:r>
      <w:r w:rsidRPr="00751FE7">
        <w:rPr>
          <w:sz w:val="24"/>
          <w:szCs w:val="24"/>
          <w:lang w:val="uk-UA"/>
        </w:rPr>
        <w:t xml:space="preserve"> Забезпечує контроль за веденням та зберіганням медичної та іншої документації.</w:t>
      </w:r>
    </w:p>
    <w:p w:rsidR="001B421E" w:rsidRPr="00751FE7" w:rsidRDefault="001B421E" w:rsidP="001B421E">
      <w:pPr>
        <w:pStyle w:val="3"/>
        <w:spacing w:line="240" w:lineRule="auto"/>
        <w:ind w:left="0" w:firstLine="567"/>
        <w:jc w:val="both"/>
        <w:rPr>
          <w:sz w:val="24"/>
          <w:szCs w:val="24"/>
          <w:lang w:val="uk-UA"/>
        </w:rPr>
      </w:pPr>
      <w:r w:rsidRPr="00751FE7">
        <w:rPr>
          <w:b/>
          <w:sz w:val="24"/>
          <w:szCs w:val="24"/>
          <w:lang w:val="uk-UA"/>
        </w:rPr>
        <w:t>7.4.27.</w:t>
      </w:r>
      <w:r w:rsidRPr="00751FE7">
        <w:rPr>
          <w:sz w:val="24"/>
          <w:szCs w:val="24"/>
          <w:lang w:val="uk-UA"/>
        </w:rPr>
        <w:t xml:space="preserve">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 - суб’єктів підприємницької діяльності.</w:t>
      </w:r>
    </w:p>
    <w:p w:rsidR="001B421E" w:rsidRPr="00751FE7" w:rsidRDefault="001B421E" w:rsidP="001B421E">
      <w:pPr>
        <w:pStyle w:val="3"/>
        <w:spacing w:line="240" w:lineRule="auto"/>
        <w:ind w:left="0" w:firstLine="567"/>
        <w:jc w:val="both"/>
        <w:rPr>
          <w:sz w:val="24"/>
          <w:szCs w:val="24"/>
        </w:rPr>
      </w:pPr>
      <w:r w:rsidRPr="00751FE7">
        <w:rPr>
          <w:b/>
          <w:sz w:val="24"/>
          <w:szCs w:val="24"/>
          <w:lang w:val="uk-UA"/>
        </w:rPr>
        <w:t>7.4.28.</w:t>
      </w:r>
      <w:r w:rsidRPr="00751FE7">
        <w:rPr>
          <w:sz w:val="24"/>
          <w:szCs w:val="24"/>
          <w:lang w:val="uk-UA"/>
        </w:rPr>
        <w:t xml:space="preserve"> Головний лікар (директор), його заступники  є офіційними представниками Підприємства, в межах своїх повноважень представляють інтереси Підприємства у державних органах, установах та організаціях, а також у взаємовідносинах з українськими та іноземними організаціями та фізичними особами. </w:t>
      </w:r>
    </w:p>
    <w:p w:rsidR="001B421E" w:rsidRPr="00751FE7" w:rsidRDefault="001B421E" w:rsidP="001B421E">
      <w:pPr>
        <w:pStyle w:val="a4"/>
        <w:ind w:firstLine="567"/>
        <w:jc w:val="both"/>
        <w:rPr>
          <w:rFonts w:ascii="Times New Roman" w:hAnsi="Times New Roman"/>
          <w:sz w:val="24"/>
          <w:szCs w:val="24"/>
          <w:lang w:val="ru-RU"/>
        </w:rPr>
      </w:pPr>
      <w:r w:rsidRPr="00751FE7">
        <w:rPr>
          <w:rFonts w:ascii="Times New Roman" w:hAnsi="Times New Roman"/>
          <w:b/>
          <w:sz w:val="24"/>
          <w:szCs w:val="24"/>
          <w:lang w:val="uk-UA"/>
        </w:rPr>
        <w:t>7.4.29.</w:t>
      </w:r>
      <w:r w:rsidRPr="00751FE7">
        <w:rPr>
          <w:rFonts w:ascii="Times New Roman" w:hAnsi="Times New Roman"/>
          <w:sz w:val="24"/>
          <w:szCs w:val="24"/>
          <w:lang w:val="uk-UA"/>
        </w:rPr>
        <w:t xml:space="preserve"> Головного лікаря (директора) може бути звільнено з посади достроково на підставах, передбачених контрактом та чинним законодавством. </w:t>
      </w:r>
    </w:p>
    <w:p w:rsidR="001B421E" w:rsidRPr="00751FE7" w:rsidRDefault="001B421E" w:rsidP="001B421E">
      <w:pPr>
        <w:pStyle w:val="a4"/>
        <w:ind w:firstLine="567"/>
        <w:jc w:val="both"/>
        <w:rPr>
          <w:rFonts w:ascii="Times New Roman" w:hAnsi="Times New Roman"/>
          <w:sz w:val="24"/>
          <w:szCs w:val="24"/>
          <w:lang w:val="ru-RU"/>
        </w:rPr>
      </w:pPr>
      <w:r w:rsidRPr="00751FE7">
        <w:rPr>
          <w:rFonts w:ascii="Times New Roman" w:hAnsi="Times New Roman"/>
          <w:b/>
          <w:sz w:val="24"/>
          <w:szCs w:val="24"/>
          <w:lang w:val="uk-UA"/>
        </w:rPr>
        <w:t>7.4.30.</w:t>
      </w:r>
      <w:r w:rsidRPr="00751FE7">
        <w:rPr>
          <w:rFonts w:ascii="Times New Roman" w:hAnsi="Times New Roman"/>
          <w:sz w:val="24"/>
          <w:szCs w:val="24"/>
          <w:lang w:val="uk-UA"/>
        </w:rPr>
        <w:t xml:space="preserve"> Головний лікар (директор) безпосередньо підпорядковується керівнику Уповноваженого органу управління та несе персональну відповідальність за виконання покладених на Підприємство завдань і здійснення ним своїх функцій.</w:t>
      </w:r>
    </w:p>
    <w:p w:rsidR="001B421E" w:rsidRPr="00751FE7" w:rsidRDefault="001B421E" w:rsidP="001B421E">
      <w:pPr>
        <w:pStyle w:val="a4"/>
        <w:ind w:firstLine="567"/>
        <w:jc w:val="both"/>
        <w:rPr>
          <w:rFonts w:ascii="Times New Roman" w:hAnsi="Times New Roman"/>
          <w:sz w:val="24"/>
          <w:szCs w:val="24"/>
          <w:lang w:val="ru-RU"/>
        </w:rPr>
      </w:pPr>
      <w:r w:rsidRPr="00751FE7">
        <w:rPr>
          <w:rFonts w:ascii="Times New Roman" w:hAnsi="Times New Roman"/>
          <w:b/>
          <w:sz w:val="24"/>
          <w:szCs w:val="24"/>
          <w:lang w:val="ru-RU"/>
        </w:rPr>
        <w:t>7.4.31.</w:t>
      </w:r>
      <w:r w:rsidRPr="00751FE7">
        <w:rPr>
          <w:rFonts w:ascii="Times New Roman" w:hAnsi="Times New Roman"/>
          <w:sz w:val="24"/>
          <w:szCs w:val="24"/>
          <w:lang w:val="ru-RU"/>
        </w:rPr>
        <w:t xml:space="preserve"> </w:t>
      </w:r>
      <w:r w:rsidRPr="00751FE7">
        <w:rPr>
          <w:rFonts w:ascii="Times New Roman" w:hAnsi="Times New Roman"/>
          <w:sz w:val="24"/>
          <w:szCs w:val="24"/>
          <w:lang w:val="uk-UA"/>
        </w:rPr>
        <w:t>Головний лікар несе відповідальність за діяльність Підприємства,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якості послуг, що надаються Підприємством.</w:t>
      </w:r>
    </w:p>
    <w:p w:rsidR="001B421E" w:rsidRPr="00751FE7" w:rsidRDefault="001B421E" w:rsidP="001B421E">
      <w:pPr>
        <w:pStyle w:val="a4"/>
        <w:ind w:firstLine="567"/>
        <w:jc w:val="center"/>
        <w:rPr>
          <w:rFonts w:ascii="Times New Roman" w:hAnsi="Times New Roman"/>
          <w:b/>
          <w:sz w:val="24"/>
          <w:szCs w:val="24"/>
          <w:lang w:val="uk-UA"/>
        </w:rPr>
      </w:pPr>
    </w:p>
    <w:p w:rsidR="001B421E" w:rsidRPr="00AC4D2F" w:rsidRDefault="001B421E" w:rsidP="001B421E">
      <w:pPr>
        <w:pStyle w:val="a4"/>
        <w:jc w:val="center"/>
        <w:rPr>
          <w:rFonts w:ascii="Times New Roman" w:hAnsi="Times New Roman"/>
          <w:sz w:val="24"/>
          <w:szCs w:val="24"/>
          <w:lang w:val="uk-UA"/>
        </w:rPr>
      </w:pPr>
      <w:r w:rsidRPr="00751FE7">
        <w:rPr>
          <w:rFonts w:ascii="Times New Roman" w:hAnsi="Times New Roman"/>
          <w:b/>
          <w:sz w:val="24"/>
          <w:szCs w:val="24"/>
          <w:lang w:val="uk-UA"/>
        </w:rPr>
        <w:t>8. Господарська та соціальна діяльність Підприємства</w:t>
      </w:r>
    </w:p>
    <w:p w:rsidR="001B421E" w:rsidRPr="00751FE7" w:rsidRDefault="001B421E" w:rsidP="001B421E">
      <w:pPr>
        <w:pStyle w:val="a4"/>
        <w:numPr>
          <w:ilvl w:val="0"/>
          <w:numId w:val="15"/>
        </w:numPr>
        <w:ind w:firstLine="567"/>
        <w:jc w:val="both"/>
        <w:rPr>
          <w:rFonts w:ascii="Times New Roman" w:hAnsi="Times New Roman"/>
          <w:sz w:val="24"/>
          <w:szCs w:val="24"/>
          <w:lang w:val="uk-UA"/>
        </w:rPr>
      </w:pPr>
      <w:r w:rsidRPr="00751FE7">
        <w:rPr>
          <w:rFonts w:ascii="Times New Roman" w:hAnsi="Times New Roman"/>
          <w:sz w:val="24"/>
          <w:szCs w:val="24"/>
          <w:lang w:val="uk-UA"/>
        </w:rPr>
        <w:t>Головними критеріями ефективності господарської діяльності Підприємства є виконання зобов’язань, встановлених договором про надання Підприємством медичних послуг та його фінансового плану.</w:t>
      </w:r>
    </w:p>
    <w:p w:rsidR="001B421E" w:rsidRPr="00751FE7" w:rsidRDefault="001B421E" w:rsidP="001B421E">
      <w:pPr>
        <w:pStyle w:val="a4"/>
        <w:numPr>
          <w:ilvl w:val="0"/>
          <w:numId w:val="15"/>
        </w:numPr>
        <w:ind w:firstLine="567"/>
        <w:jc w:val="both"/>
        <w:rPr>
          <w:rFonts w:ascii="Times New Roman" w:hAnsi="Times New Roman"/>
          <w:sz w:val="24"/>
          <w:szCs w:val="24"/>
          <w:lang w:val="uk-UA"/>
        </w:rPr>
      </w:pPr>
      <w:r w:rsidRPr="00751FE7">
        <w:rPr>
          <w:rFonts w:ascii="Times New Roman" w:hAnsi="Times New Roman"/>
          <w:sz w:val="24"/>
          <w:szCs w:val="24"/>
          <w:lang w:val="uk-UA"/>
        </w:rPr>
        <w:t>Доходи Підприємства використовуються виключно для реалізації мети (цілей, предмету, завдань) та напрямів діяльності, фінансування видатків на утримання Підприємства, визначених цим Статутом.</w:t>
      </w:r>
    </w:p>
    <w:p w:rsidR="001B421E" w:rsidRPr="00751FE7" w:rsidRDefault="001B421E" w:rsidP="001B421E">
      <w:pPr>
        <w:pStyle w:val="a4"/>
        <w:numPr>
          <w:ilvl w:val="0"/>
          <w:numId w:val="15"/>
        </w:numPr>
        <w:ind w:firstLine="567"/>
        <w:jc w:val="both"/>
        <w:rPr>
          <w:rFonts w:ascii="Times New Roman" w:hAnsi="Times New Roman"/>
          <w:sz w:val="24"/>
          <w:szCs w:val="24"/>
          <w:lang w:val="uk-UA"/>
        </w:rPr>
      </w:pPr>
      <w:r w:rsidRPr="00751FE7">
        <w:rPr>
          <w:rFonts w:ascii="Times New Roman" w:hAnsi="Times New Roman"/>
          <w:sz w:val="24"/>
          <w:szCs w:val="24"/>
          <w:lang w:val="uk-UA"/>
        </w:rPr>
        <w:t>Підприємство зобов'язане приймати та виконувати доведені до нього в установленому законодавством порядку державні замовлення та замовлення Уповноваженого органу управління, враховувати їх при формуванні фінансового плану, визначенні перспектив економічного і соціального розвитку та виборі контрагентів, а також складати і виконувати фінансовий план (річний та з поквартальною розбивкою) на кожен наступний рік.</w:t>
      </w:r>
    </w:p>
    <w:p w:rsidR="001B421E" w:rsidRPr="00751FE7" w:rsidRDefault="001B421E" w:rsidP="001B421E">
      <w:pPr>
        <w:pStyle w:val="a4"/>
        <w:numPr>
          <w:ilvl w:val="0"/>
          <w:numId w:val="15"/>
        </w:numPr>
        <w:ind w:firstLine="567"/>
        <w:jc w:val="both"/>
        <w:rPr>
          <w:rFonts w:ascii="Times New Roman" w:hAnsi="Times New Roman"/>
          <w:sz w:val="24"/>
          <w:szCs w:val="24"/>
          <w:lang w:val="uk-UA"/>
        </w:rPr>
      </w:pPr>
      <w:r w:rsidRPr="00751FE7">
        <w:rPr>
          <w:rFonts w:ascii="Times New Roman" w:hAnsi="Times New Roman"/>
          <w:sz w:val="24"/>
          <w:szCs w:val="24"/>
          <w:lang w:val="uk-UA"/>
        </w:rPr>
        <w:t>Списання з балансу основних фондів (засобів), інших необоротних матеріальних активів Підприємства можуть проводитися тільки згідно діючого законодавства України.</w:t>
      </w:r>
    </w:p>
    <w:p w:rsidR="001B421E" w:rsidRPr="00751FE7" w:rsidRDefault="001B421E" w:rsidP="001B421E">
      <w:pPr>
        <w:pStyle w:val="a4"/>
        <w:numPr>
          <w:ilvl w:val="0"/>
          <w:numId w:val="15"/>
        </w:numPr>
        <w:ind w:firstLine="567"/>
        <w:jc w:val="both"/>
        <w:rPr>
          <w:rFonts w:ascii="Times New Roman" w:hAnsi="Times New Roman"/>
          <w:sz w:val="24"/>
          <w:szCs w:val="24"/>
          <w:lang w:val="uk-UA"/>
        </w:rPr>
      </w:pPr>
      <w:r w:rsidRPr="00751FE7">
        <w:rPr>
          <w:rFonts w:ascii="Times New Roman" w:hAnsi="Times New Roman"/>
          <w:sz w:val="24"/>
          <w:szCs w:val="24"/>
          <w:lang w:val="uk-UA"/>
        </w:rPr>
        <w:lastRenderedPageBreak/>
        <w:t>Вартість робіт та послуг, що здійснюються Підприємством, встановлюється відповідно до законодавства України.</w:t>
      </w:r>
    </w:p>
    <w:p w:rsidR="001B421E" w:rsidRPr="00751FE7" w:rsidRDefault="001B421E" w:rsidP="001B421E">
      <w:pPr>
        <w:pStyle w:val="a4"/>
        <w:numPr>
          <w:ilvl w:val="0"/>
          <w:numId w:val="15"/>
        </w:numPr>
        <w:ind w:firstLine="567"/>
        <w:jc w:val="both"/>
        <w:rPr>
          <w:rFonts w:ascii="Times New Roman" w:hAnsi="Times New Roman"/>
          <w:sz w:val="24"/>
          <w:szCs w:val="24"/>
          <w:lang w:val="uk-UA"/>
        </w:rPr>
      </w:pPr>
      <w:r w:rsidRPr="00751FE7">
        <w:rPr>
          <w:rFonts w:ascii="Times New Roman" w:hAnsi="Times New Roman"/>
          <w:sz w:val="24"/>
          <w:szCs w:val="24"/>
          <w:lang w:val="uk-UA"/>
        </w:rPr>
        <w:t>Підприємство має право самостійно:</w:t>
      </w:r>
    </w:p>
    <w:p w:rsidR="001B421E" w:rsidRPr="00751FE7" w:rsidRDefault="001B421E" w:rsidP="001B421E">
      <w:pPr>
        <w:pStyle w:val="a4"/>
        <w:numPr>
          <w:ilvl w:val="0"/>
          <w:numId w:val="16"/>
        </w:numPr>
        <w:ind w:left="0" w:firstLine="567"/>
        <w:jc w:val="both"/>
        <w:rPr>
          <w:rFonts w:ascii="Times New Roman" w:hAnsi="Times New Roman"/>
          <w:sz w:val="24"/>
          <w:szCs w:val="24"/>
          <w:lang w:val="ru-RU"/>
        </w:rPr>
      </w:pPr>
      <w:r w:rsidRPr="00751FE7">
        <w:rPr>
          <w:rFonts w:ascii="Times New Roman" w:hAnsi="Times New Roman"/>
          <w:sz w:val="24"/>
          <w:szCs w:val="24"/>
          <w:lang w:val="uk-UA"/>
        </w:rPr>
        <w:t>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1B421E" w:rsidRPr="00751FE7" w:rsidRDefault="001B421E" w:rsidP="001B421E">
      <w:pPr>
        <w:pStyle w:val="a4"/>
        <w:numPr>
          <w:ilvl w:val="0"/>
          <w:numId w:val="16"/>
        </w:numPr>
        <w:ind w:left="0" w:firstLine="567"/>
        <w:jc w:val="both"/>
        <w:rPr>
          <w:rFonts w:ascii="Times New Roman" w:hAnsi="Times New Roman"/>
          <w:sz w:val="24"/>
          <w:szCs w:val="24"/>
          <w:lang w:val="ru-RU"/>
        </w:rPr>
      </w:pPr>
      <w:r w:rsidRPr="00751FE7">
        <w:rPr>
          <w:rFonts w:ascii="Times New Roman" w:hAnsi="Times New Roman"/>
          <w:sz w:val="24"/>
          <w:szCs w:val="24"/>
          <w:lang w:val="uk-UA"/>
        </w:rPr>
        <w:t>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w:t>
      </w:r>
    </w:p>
    <w:p w:rsidR="001B421E" w:rsidRPr="00751FE7" w:rsidRDefault="001B421E" w:rsidP="001B421E">
      <w:pPr>
        <w:pStyle w:val="a4"/>
        <w:numPr>
          <w:ilvl w:val="0"/>
          <w:numId w:val="16"/>
        </w:numPr>
        <w:ind w:left="0" w:firstLine="567"/>
        <w:jc w:val="both"/>
        <w:rPr>
          <w:rFonts w:ascii="Times New Roman" w:hAnsi="Times New Roman"/>
          <w:sz w:val="24"/>
          <w:szCs w:val="24"/>
          <w:lang w:val="ru-RU"/>
        </w:rPr>
      </w:pPr>
      <w:r w:rsidRPr="00751FE7">
        <w:rPr>
          <w:rFonts w:ascii="Times New Roman" w:hAnsi="Times New Roman"/>
          <w:sz w:val="24"/>
          <w:szCs w:val="24"/>
          <w:lang w:val="uk-UA"/>
        </w:rPr>
        <w:t>В рамках своєї компетенції здійснювати міжнародну діяльність відповідно до законодавства України.</w:t>
      </w:r>
    </w:p>
    <w:p w:rsidR="001B421E" w:rsidRPr="00751FE7" w:rsidRDefault="001B421E" w:rsidP="001B421E">
      <w:pPr>
        <w:pStyle w:val="a4"/>
        <w:numPr>
          <w:ilvl w:val="0"/>
          <w:numId w:val="16"/>
        </w:numPr>
        <w:ind w:left="0" w:firstLine="567"/>
        <w:jc w:val="both"/>
        <w:rPr>
          <w:rFonts w:ascii="Times New Roman" w:hAnsi="Times New Roman"/>
          <w:sz w:val="24"/>
          <w:szCs w:val="24"/>
          <w:lang w:val="ru-RU"/>
        </w:rPr>
      </w:pPr>
      <w:r w:rsidRPr="00751FE7">
        <w:rPr>
          <w:rFonts w:ascii="Times New Roman" w:hAnsi="Times New Roman"/>
          <w:sz w:val="24"/>
          <w:szCs w:val="24"/>
          <w:lang w:val="uk-UA"/>
        </w:rPr>
        <w:t>Залучати підприємства, установи та організації для реалізації своїх статутних завдань у порядку, визначеному законодавством України.</w:t>
      </w:r>
    </w:p>
    <w:p w:rsidR="001B421E" w:rsidRPr="00751FE7" w:rsidRDefault="001B421E" w:rsidP="001B421E">
      <w:pPr>
        <w:pStyle w:val="a4"/>
        <w:numPr>
          <w:ilvl w:val="0"/>
          <w:numId w:val="16"/>
        </w:numPr>
        <w:ind w:left="0" w:firstLine="567"/>
        <w:jc w:val="both"/>
        <w:rPr>
          <w:rFonts w:ascii="Times New Roman" w:hAnsi="Times New Roman"/>
          <w:sz w:val="24"/>
          <w:szCs w:val="24"/>
          <w:lang w:val="ru-RU"/>
        </w:rPr>
      </w:pPr>
      <w:r w:rsidRPr="00751FE7">
        <w:rPr>
          <w:rFonts w:ascii="Times New Roman" w:hAnsi="Times New Roman"/>
          <w:sz w:val="24"/>
          <w:szCs w:val="24"/>
          <w:lang w:val="uk-UA"/>
        </w:rPr>
        <w:t>Визначати стратегію та основні напрями свого розвитку відповідно до державних програм та замовлень, плану фінансування та плану розвитку Підприємства.</w:t>
      </w:r>
    </w:p>
    <w:p w:rsidR="001B421E" w:rsidRPr="00751FE7" w:rsidRDefault="001B421E" w:rsidP="001B421E">
      <w:pPr>
        <w:pStyle w:val="a4"/>
        <w:numPr>
          <w:ilvl w:val="0"/>
          <w:numId w:val="16"/>
        </w:numPr>
        <w:ind w:left="0" w:firstLine="567"/>
        <w:jc w:val="both"/>
        <w:rPr>
          <w:rFonts w:ascii="Times New Roman" w:hAnsi="Times New Roman"/>
          <w:sz w:val="24"/>
          <w:szCs w:val="24"/>
          <w:lang w:val="ru-RU"/>
        </w:rPr>
      </w:pPr>
      <w:r w:rsidRPr="00751FE7">
        <w:rPr>
          <w:rFonts w:ascii="Times New Roman" w:hAnsi="Times New Roman"/>
          <w:sz w:val="24"/>
          <w:szCs w:val="24"/>
          <w:lang w:val="uk-UA"/>
        </w:rPr>
        <w:t>Організовувати свою діяльність щодо забезпечення виконання договору про надання медичних послуг  та виконання інших укладених договорів.</w:t>
      </w:r>
    </w:p>
    <w:p w:rsidR="001B421E" w:rsidRPr="00751FE7" w:rsidRDefault="001B421E" w:rsidP="001B421E">
      <w:pPr>
        <w:pStyle w:val="a3"/>
        <w:numPr>
          <w:ilvl w:val="0"/>
          <w:numId w:val="17"/>
        </w:numPr>
        <w:spacing w:after="0" w:line="240" w:lineRule="auto"/>
        <w:ind w:firstLine="567"/>
        <w:contextualSpacing w:val="0"/>
        <w:jc w:val="both"/>
        <w:rPr>
          <w:rFonts w:ascii="Times New Roman" w:eastAsia="Times New Roman" w:hAnsi="Times New Roman"/>
          <w:vanish/>
          <w:sz w:val="24"/>
          <w:szCs w:val="24"/>
          <w:lang w:val="uk-UA"/>
        </w:rPr>
      </w:pPr>
    </w:p>
    <w:p w:rsidR="001B421E" w:rsidRPr="00751FE7" w:rsidRDefault="001B421E" w:rsidP="001B421E">
      <w:pPr>
        <w:pStyle w:val="a4"/>
        <w:ind w:firstLine="567"/>
        <w:jc w:val="both"/>
        <w:rPr>
          <w:rFonts w:ascii="Times New Roman" w:hAnsi="Times New Roman"/>
          <w:sz w:val="24"/>
          <w:szCs w:val="24"/>
          <w:lang w:val="ru-RU"/>
        </w:rPr>
      </w:pPr>
      <w:r w:rsidRPr="003C3935">
        <w:rPr>
          <w:rFonts w:ascii="Times New Roman" w:hAnsi="Times New Roman"/>
          <w:b/>
          <w:sz w:val="24"/>
          <w:szCs w:val="24"/>
          <w:lang w:val="uk-UA"/>
        </w:rPr>
        <w:t>8.7.</w:t>
      </w:r>
      <w:r>
        <w:rPr>
          <w:rFonts w:ascii="Times New Roman" w:hAnsi="Times New Roman"/>
          <w:sz w:val="24"/>
          <w:szCs w:val="24"/>
          <w:lang w:val="uk-UA"/>
        </w:rPr>
        <w:t xml:space="preserve"> </w:t>
      </w:r>
      <w:r w:rsidRPr="00751FE7">
        <w:rPr>
          <w:rFonts w:ascii="Times New Roman" w:hAnsi="Times New Roman"/>
          <w:sz w:val="24"/>
          <w:szCs w:val="24"/>
          <w:lang w:val="uk-UA"/>
        </w:rPr>
        <w:t>За погодженням з Власником  має право одержувати кредити для здійснення господарської діяльності.</w:t>
      </w:r>
    </w:p>
    <w:p w:rsidR="001B421E" w:rsidRPr="00751FE7" w:rsidRDefault="001B421E" w:rsidP="001B421E">
      <w:pPr>
        <w:pStyle w:val="a4"/>
        <w:ind w:firstLine="567"/>
        <w:jc w:val="both"/>
        <w:rPr>
          <w:rFonts w:ascii="Times New Roman" w:hAnsi="Times New Roman"/>
          <w:sz w:val="24"/>
          <w:szCs w:val="24"/>
          <w:lang w:val="ru-RU"/>
        </w:rPr>
      </w:pPr>
      <w:r w:rsidRPr="003C3935">
        <w:rPr>
          <w:rFonts w:ascii="Times New Roman" w:hAnsi="Times New Roman"/>
          <w:b/>
          <w:sz w:val="24"/>
          <w:szCs w:val="24"/>
          <w:lang w:val="uk-UA"/>
        </w:rPr>
        <w:t>8.8.</w:t>
      </w:r>
      <w:r>
        <w:rPr>
          <w:rFonts w:ascii="Times New Roman" w:hAnsi="Times New Roman"/>
          <w:sz w:val="24"/>
          <w:szCs w:val="24"/>
          <w:lang w:val="uk-UA"/>
        </w:rPr>
        <w:t xml:space="preserve"> </w:t>
      </w:r>
      <w:r w:rsidRPr="00751FE7">
        <w:rPr>
          <w:rFonts w:ascii="Times New Roman" w:hAnsi="Times New Roman"/>
          <w:sz w:val="24"/>
          <w:szCs w:val="24"/>
          <w:lang w:val="uk-UA"/>
        </w:rPr>
        <w:t>Підприємство зобов’язано:</w:t>
      </w:r>
    </w:p>
    <w:p w:rsidR="001B421E" w:rsidRPr="00751FE7" w:rsidRDefault="001B421E" w:rsidP="001B421E">
      <w:pPr>
        <w:pStyle w:val="a4"/>
        <w:numPr>
          <w:ilvl w:val="0"/>
          <w:numId w:val="18"/>
        </w:numPr>
        <w:ind w:left="0" w:firstLine="567"/>
        <w:jc w:val="both"/>
        <w:rPr>
          <w:rFonts w:ascii="Times New Roman" w:hAnsi="Times New Roman"/>
          <w:sz w:val="24"/>
          <w:szCs w:val="24"/>
          <w:lang w:val="ru-RU"/>
        </w:rPr>
      </w:pPr>
      <w:r w:rsidRPr="00751FE7">
        <w:rPr>
          <w:rFonts w:ascii="Times New Roman" w:hAnsi="Times New Roman"/>
          <w:sz w:val="24"/>
          <w:szCs w:val="24"/>
          <w:lang w:val="uk-UA"/>
        </w:rPr>
        <w:t>Забезпечувати надання медичних послуг відповідно до договору про надання  медичних послуг   та інших укладених договорів.</w:t>
      </w:r>
    </w:p>
    <w:p w:rsidR="001B421E" w:rsidRPr="00751FE7" w:rsidRDefault="001B421E" w:rsidP="001B421E">
      <w:pPr>
        <w:pStyle w:val="a4"/>
        <w:numPr>
          <w:ilvl w:val="0"/>
          <w:numId w:val="18"/>
        </w:numPr>
        <w:ind w:left="0" w:firstLine="567"/>
        <w:jc w:val="both"/>
        <w:rPr>
          <w:rFonts w:ascii="Times New Roman" w:hAnsi="Times New Roman"/>
          <w:sz w:val="24"/>
          <w:szCs w:val="24"/>
          <w:lang w:val="ru-RU"/>
        </w:rPr>
      </w:pPr>
      <w:r w:rsidRPr="00751FE7">
        <w:rPr>
          <w:rFonts w:ascii="Times New Roman" w:hAnsi="Times New Roman"/>
          <w:sz w:val="24"/>
          <w:szCs w:val="24"/>
          <w:lang w:val="uk-UA"/>
        </w:rPr>
        <w:t>Забезпечувати своєчасну сплату податків і зборів (обов’язкових платежів) до бюджету та до державних цільових фондів згідно з законодавством України.</w:t>
      </w:r>
    </w:p>
    <w:p w:rsidR="001B421E" w:rsidRPr="00751FE7" w:rsidRDefault="001B421E" w:rsidP="001B421E">
      <w:pPr>
        <w:pStyle w:val="a4"/>
        <w:numPr>
          <w:ilvl w:val="0"/>
          <w:numId w:val="18"/>
        </w:numPr>
        <w:ind w:left="0" w:firstLine="567"/>
        <w:jc w:val="both"/>
        <w:rPr>
          <w:rFonts w:ascii="Times New Roman" w:hAnsi="Times New Roman"/>
          <w:sz w:val="24"/>
          <w:szCs w:val="24"/>
          <w:lang w:val="ru-RU"/>
        </w:rPr>
      </w:pPr>
      <w:r w:rsidRPr="00751FE7">
        <w:rPr>
          <w:rFonts w:ascii="Times New Roman" w:hAnsi="Times New Roman"/>
          <w:sz w:val="24"/>
          <w:szCs w:val="24"/>
          <w:lang w:val="uk-UA"/>
        </w:rPr>
        <w:t>Забезпечувати цільове використання закріпленого за ним майна та отриманих з різних джерел коштів.</w:t>
      </w:r>
    </w:p>
    <w:p w:rsidR="001B421E" w:rsidRPr="00751FE7" w:rsidRDefault="001B421E" w:rsidP="001B421E">
      <w:pPr>
        <w:pStyle w:val="a4"/>
        <w:numPr>
          <w:ilvl w:val="0"/>
          <w:numId w:val="18"/>
        </w:numPr>
        <w:ind w:left="0" w:firstLine="567"/>
        <w:jc w:val="both"/>
        <w:rPr>
          <w:rFonts w:ascii="Times New Roman" w:hAnsi="Times New Roman"/>
          <w:sz w:val="24"/>
          <w:szCs w:val="24"/>
          <w:lang w:val="ru-RU"/>
        </w:rPr>
      </w:pPr>
      <w:r w:rsidRPr="00751FE7">
        <w:rPr>
          <w:rFonts w:ascii="Times New Roman" w:hAnsi="Times New Roman"/>
          <w:sz w:val="24"/>
          <w:szCs w:val="24"/>
          <w:lang w:val="uk-UA"/>
        </w:rPr>
        <w:t>Здійснювати будівництво, реконструкцію, модернізацію, капітальний ремонт основних фондів, а також забезпечувати своєчасне освоєння нових форм і видів діяльності.</w:t>
      </w:r>
    </w:p>
    <w:p w:rsidR="001B421E" w:rsidRPr="00751FE7" w:rsidRDefault="001B421E" w:rsidP="001B421E">
      <w:pPr>
        <w:pStyle w:val="a4"/>
        <w:numPr>
          <w:ilvl w:val="0"/>
          <w:numId w:val="18"/>
        </w:numPr>
        <w:ind w:left="0" w:firstLine="567"/>
        <w:jc w:val="both"/>
        <w:rPr>
          <w:rFonts w:ascii="Times New Roman" w:hAnsi="Times New Roman"/>
          <w:sz w:val="24"/>
          <w:szCs w:val="24"/>
          <w:lang w:val="ru-RU"/>
        </w:rPr>
      </w:pPr>
      <w:r w:rsidRPr="00751FE7">
        <w:rPr>
          <w:rFonts w:ascii="Times New Roman" w:hAnsi="Times New Roman"/>
          <w:sz w:val="24"/>
          <w:szCs w:val="24"/>
          <w:lang w:val="uk-UA"/>
        </w:rPr>
        <w:t>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w:t>
      </w:r>
    </w:p>
    <w:p w:rsidR="001B421E" w:rsidRPr="00751FE7" w:rsidRDefault="001B421E" w:rsidP="001B421E">
      <w:pPr>
        <w:pStyle w:val="a4"/>
        <w:numPr>
          <w:ilvl w:val="0"/>
          <w:numId w:val="18"/>
        </w:numPr>
        <w:ind w:left="0" w:firstLine="567"/>
        <w:jc w:val="both"/>
        <w:rPr>
          <w:rFonts w:ascii="Times New Roman" w:hAnsi="Times New Roman"/>
          <w:sz w:val="24"/>
          <w:szCs w:val="24"/>
          <w:lang w:val="ru-RU"/>
        </w:rPr>
      </w:pPr>
      <w:r w:rsidRPr="00751FE7">
        <w:rPr>
          <w:rFonts w:ascii="Times New Roman" w:hAnsi="Times New Roman"/>
          <w:sz w:val="24"/>
          <w:szCs w:val="24"/>
          <w:lang w:val="uk-UA"/>
        </w:rPr>
        <w:t>Здійснювати заходи з удосконалення  організаційної структури та кадрового забезпечення організації своєї діяльності.</w:t>
      </w:r>
    </w:p>
    <w:p w:rsidR="001B421E" w:rsidRPr="00751FE7" w:rsidRDefault="001B421E" w:rsidP="001B421E">
      <w:pPr>
        <w:pStyle w:val="a4"/>
        <w:numPr>
          <w:ilvl w:val="0"/>
          <w:numId w:val="18"/>
        </w:numPr>
        <w:ind w:left="0" w:firstLine="567"/>
        <w:jc w:val="both"/>
        <w:rPr>
          <w:rFonts w:ascii="Times New Roman" w:hAnsi="Times New Roman"/>
          <w:sz w:val="24"/>
          <w:szCs w:val="24"/>
          <w:lang w:val="ru-RU"/>
        </w:rPr>
      </w:pPr>
      <w:r w:rsidRPr="00751FE7">
        <w:rPr>
          <w:rFonts w:ascii="Times New Roman" w:hAnsi="Times New Roman"/>
          <w:sz w:val="24"/>
          <w:szCs w:val="24"/>
          <w:lang w:val="uk-UA"/>
        </w:rPr>
        <w:t>Здійснювати заходи з удосконалення організації заробітної плати працівників з метою посилення їх матеріальної мотивації як у результатах особистої праці, так і у загальних підсумках діяльності Підприємства, забезпечувати економне і раціональне використання коштів і своєчасні розрахунки з працівниками Підприємства.</w:t>
      </w:r>
    </w:p>
    <w:p w:rsidR="001B421E" w:rsidRPr="00751FE7" w:rsidRDefault="001B421E" w:rsidP="001B421E">
      <w:pPr>
        <w:pStyle w:val="a4"/>
        <w:numPr>
          <w:ilvl w:val="0"/>
          <w:numId w:val="18"/>
        </w:numPr>
        <w:ind w:left="0" w:firstLine="567"/>
        <w:jc w:val="both"/>
        <w:rPr>
          <w:rFonts w:ascii="Times New Roman" w:hAnsi="Times New Roman"/>
          <w:sz w:val="24"/>
          <w:szCs w:val="24"/>
          <w:lang w:val="ru-RU"/>
        </w:rPr>
      </w:pPr>
      <w:r w:rsidRPr="00751FE7">
        <w:rPr>
          <w:rFonts w:ascii="Times New Roman" w:hAnsi="Times New Roman"/>
          <w:sz w:val="24"/>
          <w:szCs w:val="24"/>
          <w:lang w:val="uk-UA"/>
        </w:rPr>
        <w:t>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rsidR="001B421E" w:rsidRPr="00751FE7" w:rsidRDefault="001B421E" w:rsidP="001B421E">
      <w:pPr>
        <w:pStyle w:val="a4"/>
        <w:numPr>
          <w:ilvl w:val="0"/>
          <w:numId w:val="18"/>
        </w:numPr>
        <w:ind w:left="0" w:firstLine="567"/>
        <w:jc w:val="both"/>
        <w:rPr>
          <w:rFonts w:ascii="Times New Roman" w:hAnsi="Times New Roman"/>
          <w:sz w:val="24"/>
          <w:szCs w:val="24"/>
          <w:lang w:val="ru-RU"/>
        </w:rPr>
      </w:pPr>
      <w:r w:rsidRPr="00751FE7">
        <w:rPr>
          <w:rFonts w:ascii="Times New Roman" w:hAnsi="Times New Roman"/>
          <w:sz w:val="24"/>
          <w:szCs w:val="24"/>
          <w:lang w:val="ru-RU"/>
        </w:rPr>
        <w:t>Вести</w:t>
      </w:r>
      <w:r w:rsidRPr="00751FE7">
        <w:rPr>
          <w:rFonts w:ascii="Times New Roman" w:hAnsi="Times New Roman"/>
          <w:sz w:val="24"/>
          <w:szCs w:val="24"/>
          <w:lang w:val="uk-UA"/>
        </w:rPr>
        <w:t xml:space="preserve"> бухгалтерський </w:t>
      </w:r>
      <w:proofErr w:type="gramStart"/>
      <w:r w:rsidRPr="00751FE7">
        <w:rPr>
          <w:rFonts w:ascii="Times New Roman" w:hAnsi="Times New Roman"/>
          <w:sz w:val="24"/>
          <w:szCs w:val="24"/>
          <w:lang w:val="uk-UA"/>
        </w:rPr>
        <w:t>обл</w:t>
      </w:r>
      <w:proofErr w:type="gramEnd"/>
      <w:r w:rsidRPr="00751FE7">
        <w:rPr>
          <w:rFonts w:ascii="Times New Roman" w:hAnsi="Times New Roman"/>
          <w:sz w:val="24"/>
          <w:szCs w:val="24"/>
          <w:lang w:val="uk-UA"/>
        </w:rPr>
        <w:t>ік,  фінансову та статистичну звітність згідно з законодавством України.</w:t>
      </w:r>
    </w:p>
    <w:p w:rsidR="001B421E" w:rsidRPr="00751FE7" w:rsidRDefault="001B421E" w:rsidP="001B421E">
      <w:pPr>
        <w:pStyle w:val="a4"/>
        <w:numPr>
          <w:ilvl w:val="0"/>
          <w:numId w:val="18"/>
        </w:numPr>
        <w:ind w:left="0" w:firstLine="567"/>
        <w:jc w:val="both"/>
        <w:rPr>
          <w:rFonts w:ascii="Times New Roman" w:hAnsi="Times New Roman"/>
          <w:sz w:val="24"/>
          <w:szCs w:val="24"/>
          <w:lang w:val="ru-RU"/>
        </w:rPr>
      </w:pPr>
      <w:r w:rsidRPr="00751FE7">
        <w:rPr>
          <w:rFonts w:ascii="Times New Roman" w:hAnsi="Times New Roman"/>
          <w:sz w:val="24"/>
          <w:szCs w:val="24"/>
          <w:lang w:val="uk-UA"/>
        </w:rPr>
        <w:t>Підприємству заборонено розподіл отриманих доходів (прибутків) або їх частини серед засновників (учасників), членів Підприємства, працівників (крім оплати їхньої праці, нарахування єдиного соціального внеску), членів органів управління та інших пов’язаних з ними осіб.</w:t>
      </w:r>
    </w:p>
    <w:p w:rsidR="001B421E" w:rsidRPr="00751FE7" w:rsidRDefault="001B421E" w:rsidP="001B421E">
      <w:pPr>
        <w:pStyle w:val="a4"/>
        <w:numPr>
          <w:ilvl w:val="0"/>
          <w:numId w:val="18"/>
        </w:numPr>
        <w:ind w:left="0" w:firstLine="567"/>
        <w:jc w:val="both"/>
        <w:rPr>
          <w:rFonts w:ascii="Times New Roman" w:hAnsi="Times New Roman"/>
          <w:sz w:val="24"/>
          <w:szCs w:val="24"/>
          <w:lang w:val="ru-RU"/>
        </w:rPr>
      </w:pPr>
      <w:r w:rsidRPr="00751FE7">
        <w:rPr>
          <w:rFonts w:ascii="Times New Roman" w:hAnsi="Times New Roman"/>
          <w:sz w:val="24"/>
          <w:szCs w:val="24"/>
          <w:lang w:val="uk-UA"/>
        </w:rPr>
        <w:t>Доходи (прибутки) Підприємства використовуються виключно для фінансування видатків на утримання Підприємства, реалізації мети (цілей, завдань) та напрямів діяльності, визначених її установчими документами.</w:t>
      </w:r>
    </w:p>
    <w:p w:rsidR="001B421E" w:rsidRPr="00751FE7" w:rsidRDefault="001B421E" w:rsidP="001B421E">
      <w:pPr>
        <w:pStyle w:val="a4"/>
        <w:numPr>
          <w:ilvl w:val="0"/>
          <w:numId w:val="19"/>
        </w:numPr>
        <w:ind w:firstLine="567"/>
        <w:jc w:val="both"/>
        <w:rPr>
          <w:rFonts w:ascii="Times New Roman" w:hAnsi="Times New Roman"/>
          <w:sz w:val="24"/>
          <w:szCs w:val="24"/>
          <w:lang w:val="ru-RU"/>
        </w:rPr>
      </w:pPr>
      <w:r w:rsidRPr="00751FE7">
        <w:rPr>
          <w:rFonts w:ascii="Times New Roman" w:hAnsi="Times New Roman"/>
          <w:sz w:val="24"/>
          <w:szCs w:val="24"/>
          <w:lang w:val="uk-UA"/>
        </w:rPr>
        <w:t>Головний бухгалтер несе персональну відповідальність в межах функціональних обов’язків за додержання порядку ведення і достовірність бухгалтерського обліку та статистичної і бухгалтерської звітності.</w:t>
      </w:r>
    </w:p>
    <w:p w:rsidR="001B421E" w:rsidRPr="00751FE7" w:rsidRDefault="001B421E" w:rsidP="001B421E">
      <w:pPr>
        <w:spacing w:after="0" w:line="240" w:lineRule="auto"/>
        <w:ind w:firstLine="567"/>
        <w:rPr>
          <w:rFonts w:ascii="Times New Roman" w:hAnsi="Times New Roman"/>
          <w:sz w:val="24"/>
          <w:szCs w:val="24"/>
          <w:lang w:val="uk-UA"/>
        </w:rPr>
      </w:pPr>
    </w:p>
    <w:p w:rsidR="001B421E" w:rsidRPr="00AC4D2F" w:rsidRDefault="001B421E" w:rsidP="001B421E">
      <w:pPr>
        <w:pStyle w:val="a4"/>
        <w:ind w:hanging="142"/>
        <w:jc w:val="center"/>
        <w:rPr>
          <w:rFonts w:ascii="Times New Roman" w:hAnsi="Times New Roman"/>
          <w:sz w:val="24"/>
          <w:szCs w:val="24"/>
          <w:lang w:val="uk-UA"/>
        </w:rPr>
      </w:pPr>
      <w:r w:rsidRPr="00751FE7">
        <w:rPr>
          <w:rFonts w:ascii="Times New Roman" w:hAnsi="Times New Roman"/>
          <w:b/>
          <w:sz w:val="24"/>
          <w:szCs w:val="24"/>
          <w:lang w:val="uk-UA"/>
        </w:rPr>
        <w:t>9. Майно Підприємства</w:t>
      </w:r>
    </w:p>
    <w:p w:rsidR="001B421E" w:rsidRPr="00751FE7" w:rsidRDefault="001B421E" w:rsidP="001B421E">
      <w:pPr>
        <w:pStyle w:val="a4"/>
        <w:numPr>
          <w:ilvl w:val="0"/>
          <w:numId w:val="20"/>
        </w:numPr>
        <w:ind w:firstLine="567"/>
        <w:jc w:val="both"/>
        <w:rPr>
          <w:rFonts w:ascii="Times New Roman" w:hAnsi="Times New Roman"/>
          <w:sz w:val="24"/>
          <w:szCs w:val="24"/>
          <w:lang w:val="uk-UA"/>
        </w:rPr>
      </w:pPr>
      <w:r w:rsidRPr="00751FE7">
        <w:rPr>
          <w:rFonts w:ascii="Times New Roman" w:hAnsi="Times New Roman"/>
          <w:sz w:val="24"/>
          <w:szCs w:val="24"/>
          <w:lang w:val="uk-UA"/>
        </w:rPr>
        <w:t>Майно Підприємства становлять основні фонди та оборотні кошти, а також  інші цінності, вартість яких відображається у самостійному балансі Підприємства. Майно, що перебуває у  комунальній власності територіальної громади, надається Підприємству безоплатно і закріплюється за ним на праві оперативного управління. Здійснюючи право оперативного управління, Підприємство володіє та користується зазначеним майном. У разі ліквідації Лікарні майно, що належить до  комунальної в</w:t>
      </w:r>
      <w:r>
        <w:rPr>
          <w:rFonts w:ascii="Times New Roman" w:hAnsi="Times New Roman"/>
          <w:sz w:val="24"/>
          <w:szCs w:val="24"/>
          <w:lang w:val="uk-UA"/>
        </w:rPr>
        <w:t>ласності територіальної громади</w:t>
      </w:r>
      <w:r w:rsidRPr="00751FE7">
        <w:rPr>
          <w:rFonts w:ascii="Times New Roman" w:hAnsi="Times New Roman"/>
          <w:sz w:val="24"/>
          <w:szCs w:val="24"/>
          <w:lang w:val="uk-UA"/>
        </w:rPr>
        <w:t>, підлягає безоплатній передачі Власнику майна.</w:t>
      </w:r>
    </w:p>
    <w:p w:rsidR="001B421E" w:rsidRPr="00751FE7" w:rsidRDefault="001B421E" w:rsidP="001B421E">
      <w:pPr>
        <w:pStyle w:val="a4"/>
        <w:numPr>
          <w:ilvl w:val="0"/>
          <w:numId w:val="20"/>
        </w:numPr>
        <w:ind w:firstLine="567"/>
        <w:jc w:val="both"/>
        <w:rPr>
          <w:rFonts w:ascii="Times New Roman" w:hAnsi="Times New Roman"/>
          <w:sz w:val="24"/>
          <w:szCs w:val="24"/>
          <w:lang w:val="uk-UA"/>
        </w:rPr>
      </w:pPr>
      <w:r w:rsidRPr="00751FE7">
        <w:rPr>
          <w:rFonts w:ascii="Times New Roman" w:hAnsi="Times New Roman"/>
          <w:sz w:val="24"/>
          <w:szCs w:val="24"/>
          <w:lang w:val="uk-UA"/>
        </w:rPr>
        <w:t>Підприємство має право розпоряджатися (надавати в оренду, суборенду) закріпленим за нею на праві оперативного управління (оренди) майном, що перебуває у комунальній власності і належить до основних фондів Підприємства, за дозволом Власника майна.</w:t>
      </w:r>
    </w:p>
    <w:p w:rsidR="001B421E" w:rsidRPr="00751FE7" w:rsidRDefault="001B421E" w:rsidP="001B421E">
      <w:pPr>
        <w:pStyle w:val="a4"/>
        <w:numPr>
          <w:ilvl w:val="0"/>
          <w:numId w:val="20"/>
        </w:numPr>
        <w:ind w:firstLine="567"/>
        <w:jc w:val="both"/>
        <w:rPr>
          <w:rFonts w:ascii="Times New Roman" w:hAnsi="Times New Roman"/>
          <w:sz w:val="24"/>
          <w:szCs w:val="24"/>
          <w:lang w:val="uk-UA"/>
        </w:rPr>
      </w:pPr>
      <w:r w:rsidRPr="00751FE7">
        <w:rPr>
          <w:rFonts w:ascii="Times New Roman" w:hAnsi="Times New Roman"/>
          <w:sz w:val="24"/>
          <w:szCs w:val="24"/>
          <w:lang w:val="uk-UA"/>
        </w:rPr>
        <w:t>Підприємство має право володіти та користуватися закріпленим за ним на праві оперативного управління (оренди) іншим майном, що перебуває у комунальній власності.</w:t>
      </w:r>
    </w:p>
    <w:p w:rsidR="001B421E" w:rsidRPr="00751FE7" w:rsidRDefault="001B421E" w:rsidP="001B421E">
      <w:pPr>
        <w:pStyle w:val="a4"/>
        <w:numPr>
          <w:ilvl w:val="0"/>
          <w:numId w:val="20"/>
        </w:numPr>
        <w:ind w:firstLine="567"/>
        <w:jc w:val="both"/>
        <w:rPr>
          <w:rFonts w:ascii="Times New Roman" w:hAnsi="Times New Roman"/>
          <w:sz w:val="24"/>
          <w:szCs w:val="24"/>
          <w:lang w:val="uk-UA"/>
        </w:rPr>
      </w:pPr>
      <w:r w:rsidRPr="00751FE7">
        <w:rPr>
          <w:rFonts w:ascii="Times New Roman" w:hAnsi="Times New Roman"/>
          <w:sz w:val="24"/>
          <w:szCs w:val="24"/>
          <w:lang w:val="uk-UA"/>
        </w:rPr>
        <w:t xml:space="preserve">Джерелами формування майна Підприємства є: </w:t>
      </w:r>
    </w:p>
    <w:p w:rsidR="001B421E" w:rsidRPr="00751FE7" w:rsidRDefault="001B421E" w:rsidP="001B421E">
      <w:pPr>
        <w:pStyle w:val="a4"/>
        <w:numPr>
          <w:ilvl w:val="0"/>
          <w:numId w:val="26"/>
        </w:numPr>
        <w:ind w:left="0" w:firstLine="567"/>
        <w:jc w:val="both"/>
        <w:rPr>
          <w:rFonts w:ascii="Times New Roman" w:hAnsi="Times New Roman"/>
          <w:sz w:val="24"/>
          <w:szCs w:val="24"/>
          <w:lang w:val="ru-RU"/>
        </w:rPr>
      </w:pPr>
      <w:r w:rsidRPr="00751FE7">
        <w:rPr>
          <w:rFonts w:ascii="Times New Roman" w:hAnsi="Times New Roman"/>
          <w:sz w:val="24"/>
          <w:szCs w:val="24"/>
          <w:lang w:val="uk-UA"/>
        </w:rPr>
        <w:t>майно та грошові кошти передані йому Власником або Уповноваженим органом управління у порядку, визначеному законодавством;</w:t>
      </w:r>
    </w:p>
    <w:p w:rsidR="001B421E" w:rsidRPr="00751FE7" w:rsidRDefault="001B421E" w:rsidP="001B421E">
      <w:pPr>
        <w:pStyle w:val="a4"/>
        <w:numPr>
          <w:ilvl w:val="0"/>
          <w:numId w:val="26"/>
        </w:numPr>
        <w:ind w:left="0" w:firstLine="567"/>
        <w:jc w:val="both"/>
        <w:rPr>
          <w:rFonts w:ascii="Times New Roman" w:hAnsi="Times New Roman"/>
          <w:sz w:val="24"/>
          <w:szCs w:val="24"/>
          <w:lang w:val="ru-RU"/>
        </w:rPr>
      </w:pPr>
      <w:r w:rsidRPr="00751FE7">
        <w:rPr>
          <w:rFonts w:ascii="Times New Roman" w:hAnsi="Times New Roman"/>
          <w:sz w:val="24"/>
          <w:szCs w:val="24"/>
          <w:lang w:val="uk-UA"/>
        </w:rPr>
        <w:t xml:space="preserve">бюджетні кошти, кошти отримані за договорами про надання медичних послуг, передбачених на галузь охорони здоров’я та виконання відповідних цільових програм; </w:t>
      </w:r>
    </w:p>
    <w:p w:rsidR="001B421E" w:rsidRPr="00751FE7" w:rsidRDefault="001B421E" w:rsidP="001B421E">
      <w:pPr>
        <w:pStyle w:val="a4"/>
        <w:numPr>
          <w:ilvl w:val="0"/>
          <w:numId w:val="26"/>
        </w:numPr>
        <w:ind w:left="0" w:firstLine="567"/>
        <w:jc w:val="both"/>
        <w:rPr>
          <w:rFonts w:ascii="Times New Roman" w:hAnsi="Times New Roman"/>
          <w:sz w:val="24"/>
          <w:szCs w:val="24"/>
          <w:lang w:val="ru-RU"/>
        </w:rPr>
      </w:pPr>
      <w:r w:rsidRPr="00751FE7">
        <w:rPr>
          <w:rFonts w:ascii="Times New Roman" w:hAnsi="Times New Roman"/>
          <w:sz w:val="24"/>
          <w:szCs w:val="24"/>
          <w:lang w:val="uk-UA"/>
        </w:rPr>
        <w:t>доходи, одержані від надання медичних послуг населенню на відплатній основі, а також від інших видів фінансово-господарської діяльності та оплати пов’язаних з цим витрат;</w:t>
      </w:r>
    </w:p>
    <w:p w:rsidR="001B421E" w:rsidRPr="00751FE7" w:rsidRDefault="001B421E" w:rsidP="001B421E">
      <w:pPr>
        <w:pStyle w:val="a4"/>
        <w:numPr>
          <w:ilvl w:val="0"/>
          <w:numId w:val="26"/>
        </w:numPr>
        <w:ind w:left="0" w:firstLine="567"/>
        <w:jc w:val="both"/>
        <w:rPr>
          <w:rFonts w:ascii="Times New Roman" w:hAnsi="Times New Roman"/>
          <w:sz w:val="24"/>
          <w:szCs w:val="24"/>
          <w:lang w:val="ru-RU"/>
        </w:rPr>
      </w:pPr>
      <w:r w:rsidRPr="00751FE7">
        <w:rPr>
          <w:rFonts w:ascii="Times New Roman" w:hAnsi="Times New Roman"/>
          <w:sz w:val="24"/>
          <w:szCs w:val="24"/>
          <w:lang w:val="uk-UA"/>
        </w:rPr>
        <w:t>капітальні вкладення, дотації, субвенції, інші кошти з бюджетів всіх рівнів;</w:t>
      </w:r>
    </w:p>
    <w:p w:rsidR="001B421E" w:rsidRPr="00751FE7" w:rsidRDefault="001B421E" w:rsidP="001B421E">
      <w:pPr>
        <w:pStyle w:val="a4"/>
        <w:numPr>
          <w:ilvl w:val="0"/>
          <w:numId w:val="26"/>
        </w:numPr>
        <w:ind w:left="0" w:firstLine="567"/>
        <w:jc w:val="both"/>
        <w:rPr>
          <w:rFonts w:ascii="Times New Roman" w:hAnsi="Times New Roman"/>
          <w:sz w:val="24"/>
          <w:szCs w:val="24"/>
          <w:lang w:val="ru-RU"/>
        </w:rPr>
      </w:pPr>
      <w:r w:rsidRPr="00751FE7">
        <w:rPr>
          <w:rFonts w:ascii="Times New Roman" w:hAnsi="Times New Roman"/>
          <w:sz w:val="24"/>
          <w:szCs w:val="24"/>
          <w:lang w:val="uk-UA"/>
        </w:rPr>
        <w:t>кредити банків та інших кредиторів, в тому числі іноземних;</w:t>
      </w:r>
    </w:p>
    <w:p w:rsidR="001B421E" w:rsidRPr="00751FE7" w:rsidRDefault="001B421E" w:rsidP="001B421E">
      <w:pPr>
        <w:pStyle w:val="a4"/>
        <w:numPr>
          <w:ilvl w:val="0"/>
          <w:numId w:val="26"/>
        </w:numPr>
        <w:ind w:left="0" w:firstLine="567"/>
        <w:jc w:val="both"/>
        <w:rPr>
          <w:rFonts w:ascii="Times New Roman" w:hAnsi="Times New Roman"/>
          <w:sz w:val="24"/>
          <w:szCs w:val="24"/>
          <w:lang w:val="ru-RU"/>
        </w:rPr>
      </w:pPr>
      <w:r w:rsidRPr="00751FE7">
        <w:rPr>
          <w:rFonts w:ascii="Times New Roman" w:hAnsi="Times New Roman"/>
          <w:sz w:val="24"/>
          <w:szCs w:val="24"/>
          <w:lang w:val="uk-UA"/>
        </w:rPr>
        <w:t>придбання майна іншого підприємства, організації;</w:t>
      </w:r>
    </w:p>
    <w:p w:rsidR="001B421E" w:rsidRPr="00751FE7" w:rsidRDefault="001B421E" w:rsidP="001B421E">
      <w:pPr>
        <w:pStyle w:val="a4"/>
        <w:numPr>
          <w:ilvl w:val="0"/>
          <w:numId w:val="26"/>
        </w:numPr>
        <w:ind w:left="0" w:firstLine="567"/>
        <w:jc w:val="both"/>
        <w:rPr>
          <w:rFonts w:ascii="Times New Roman" w:hAnsi="Times New Roman"/>
          <w:sz w:val="24"/>
          <w:szCs w:val="24"/>
          <w:lang w:val="ru-RU"/>
        </w:rPr>
      </w:pPr>
      <w:r w:rsidRPr="00751FE7">
        <w:rPr>
          <w:rFonts w:ascii="Times New Roman" w:hAnsi="Times New Roman"/>
          <w:sz w:val="24"/>
          <w:szCs w:val="24"/>
          <w:lang w:val="uk-UA"/>
        </w:rPr>
        <w:t>добровільні або благодійні внески, пожертвування від фізичних та юридичних осіб, отримання гуманітарної допомоги;</w:t>
      </w:r>
    </w:p>
    <w:p w:rsidR="001B421E" w:rsidRPr="00751FE7" w:rsidRDefault="001B421E" w:rsidP="001B421E">
      <w:pPr>
        <w:pStyle w:val="a4"/>
        <w:numPr>
          <w:ilvl w:val="0"/>
          <w:numId w:val="26"/>
        </w:numPr>
        <w:ind w:left="0" w:firstLine="567"/>
        <w:jc w:val="both"/>
        <w:rPr>
          <w:rFonts w:ascii="Times New Roman" w:hAnsi="Times New Roman"/>
          <w:sz w:val="24"/>
          <w:szCs w:val="24"/>
          <w:lang w:val="ru-RU"/>
        </w:rPr>
      </w:pPr>
      <w:r w:rsidRPr="00751FE7">
        <w:rPr>
          <w:rFonts w:ascii="Times New Roman" w:hAnsi="Times New Roman"/>
          <w:sz w:val="24"/>
          <w:szCs w:val="24"/>
          <w:lang w:val="uk-UA"/>
        </w:rPr>
        <w:t xml:space="preserve">інші джерела, не заборонені законодавством України. </w:t>
      </w:r>
    </w:p>
    <w:p w:rsidR="001B421E" w:rsidRPr="00751FE7" w:rsidRDefault="001B421E" w:rsidP="001B421E">
      <w:pPr>
        <w:pStyle w:val="21"/>
        <w:numPr>
          <w:ilvl w:val="0"/>
          <w:numId w:val="21"/>
        </w:numPr>
        <w:ind w:firstLine="567"/>
        <w:rPr>
          <w:lang w:val="uk-UA"/>
        </w:rPr>
      </w:pPr>
      <w:r w:rsidRPr="00751FE7">
        <w:rPr>
          <w:lang w:val="uk-UA"/>
        </w:rPr>
        <w:t>Статутний капітал лікарні становить сто тисяч гривень і підлягає сплаті до закінчення першого року з дня державної реєстрації підприємства.</w:t>
      </w:r>
    </w:p>
    <w:p w:rsidR="001B421E" w:rsidRPr="00751FE7" w:rsidRDefault="001B421E" w:rsidP="001B421E">
      <w:pPr>
        <w:pStyle w:val="a4"/>
        <w:ind w:firstLine="567"/>
        <w:rPr>
          <w:rFonts w:ascii="Times New Roman" w:hAnsi="Times New Roman"/>
          <w:b/>
          <w:sz w:val="24"/>
          <w:szCs w:val="24"/>
          <w:lang w:val="uk-UA"/>
        </w:rPr>
      </w:pPr>
    </w:p>
    <w:p w:rsidR="001B421E" w:rsidRPr="00AC4D2F" w:rsidRDefault="001B421E" w:rsidP="001B421E">
      <w:pPr>
        <w:pStyle w:val="a4"/>
        <w:jc w:val="center"/>
        <w:rPr>
          <w:rFonts w:ascii="Times New Roman" w:hAnsi="Times New Roman"/>
          <w:sz w:val="24"/>
          <w:szCs w:val="24"/>
          <w:lang w:val="uk-UA"/>
        </w:rPr>
      </w:pPr>
      <w:r w:rsidRPr="00751FE7">
        <w:rPr>
          <w:rFonts w:ascii="Times New Roman" w:hAnsi="Times New Roman"/>
          <w:b/>
          <w:sz w:val="24"/>
          <w:szCs w:val="24"/>
          <w:lang w:val="uk-UA"/>
        </w:rPr>
        <w:t>10. Функції Підприємства</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Цілодобовий прийом хворих, потерпілих, які доставляються бригадами швидкої (невідкладної) медичної допомоги та іншими транспортними засобами, або звертаються безпосередньо у приймальне або консультативно-діагностичне відділення, в тому числі за направленнями інших закладів охорони здоров’я згідно вимогам Національної служби здоров'я України.</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Медичне сортування хворих та потерпілих при їх масовому надходженні у Лікарню.</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Організація і проведення невідкладних лікарських оглядів та відповідно до стану хворих, чи потерпілих діагностичне обстеження хворих і потерпілих, що звернулися до приймального відділення, а також їх госпіталізація за показаннями.</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Забезпечення пацієнтів інтенсивною медичною допомогою відповідного профілю, виходячи з показань та рівня Підприємства, в умовах цілодобового стаціонару.</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Подання обґрунтованих пропозиції щодо належного місця надання медичної допомоги за відсутності показань у медичній допомозі Підприємством.</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Для забезпечення оперативного використання ліжкового фонду Підприємство має право переводити хворих і потерпілих, які потребують доліковування або відновного лікування, до інших лікувально-профілактичних закладів.</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lastRenderedPageBreak/>
        <w:t>За потреби надання високоспеціалізованої допомоги, Підприємство направляє хворих до відповідних закладів охорони здоров’я третинного рівня.</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Забезпечення структурних підрозділів і служб усім необхідним для роботи: лікарськими засобами, витратними матеріалами, виробами медичного призначення тощо. Створення належних умов праці, техніки безпеки, протипожежної безпеки працівникам Підприємства.</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Участь у впровадженні нових науково - обґрунтованих методів організації, діагностики і надання інтенсивної медичної допомоги.</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Забезпечення безпеки лікувально-діагностичного процесу та умов перебування пацієнтів у Підприємстві.</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Забезпечення дотримання прав пацієнтів та конфіденційності інформації про них.</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Створення безпечних умов праці для працівників Підприємства та профілактика у них професійних захворювань.</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Ведення і представлення обліково-звітної документації.</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 xml:space="preserve">Матеріально-технічне забезпечення діагностичного і лікувального процесів, впровадження затверджених нових доведено ефективних медичних технологій на </w:t>
      </w:r>
      <w:proofErr w:type="spellStart"/>
      <w:r w:rsidRPr="00751FE7">
        <w:rPr>
          <w:rFonts w:ascii="Times New Roman" w:hAnsi="Times New Roman"/>
          <w:sz w:val="24"/>
          <w:szCs w:val="24"/>
          <w:lang w:val="uk-UA"/>
        </w:rPr>
        <w:t>догоспітальному</w:t>
      </w:r>
      <w:proofErr w:type="spellEnd"/>
      <w:r w:rsidRPr="00751FE7">
        <w:rPr>
          <w:rFonts w:ascii="Times New Roman" w:hAnsi="Times New Roman"/>
          <w:sz w:val="24"/>
          <w:szCs w:val="24"/>
          <w:lang w:val="uk-UA"/>
        </w:rPr>
        <w:t xml:space="preserve"> і госпітальному етапах, раціональне і </w:t>
      </w:r>
      <w:proofErr w:type="spellStart"/>
      <w:r w:rsidRPr="00751FE7">
        <w:rPr>
          <w:rFonts w:ascii="Times New Roman" w:hAnsi="Times New Roman"/>
          <w:sz w:val="24"/>
          <w:szCs w:val="24"/>
          <w:lang w:val="uk-UA"/>
        </w:rPr>
        <w:t>ефектив</w:t>
      </w:r>
      <w:proofErr w:type="spellEnd"/>
      <w:r w:rsidRPr="00751FE7">
        <w:rPr>
          <w:rFonts w:ascii="Times New Roman" w:hAnsi="Times New Roman"/>
          <w:sz w:val="24"/>
          <w:szCs w:val="24"/>
          <w:lang w:val="uk-UA"/>
        </w:rPr>
        <w:t>.</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Проведення аналізу організації та якості лікувально-діагностичної діяльності, здійснення організаційно-методичної роботи з питань надання інтенсивної медичної допомоги в закладах охорони здоров’я госпітального округу.</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Вивчення, аналіз основних інтегральних показників роботи, стану здоров`я та медичного обслуговування населення та надання пропозицій Уповноваженому органу управління щодо їх поліпшення.</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Участь у розробці прогнозів потреби населення громади обслуговування в інтенсивній медичній допомозі, в тому числі при виникненні надзвичайних ситуацій.</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 xml:space="preserve">Участь у розробці пропозицій з удосконалення організаційних форм, методів діагностики і лікування хворих і потерпілих, які потребують інтенсивної медичної допомоги на </w:t>
      </w:r>
      <w:proofErr w:type="spellStart"/>
      <w:r w:rsidRPr="00751FE7">
        <w:rPr>
          <w:rFonts w:ascii="Times New Roman" w:hAnsi="Times New Roman"/>
          <w:sz w:val="24"/>
          <w:szCs w:val="24"/>
          <w:lang w:val="uk-UA"/>
        </w:rPr>
        <w:t>догоспітальному</w:t>
      </w:r>
      <w:proofErr w:type="spellEnd"/>
      <w:r w:rsidRPr="00751FE7">
        <w:rPr>
          <w:rFonts w:ascii="Times New Roman" w:hAnsi="Times New Roman"/>
          <w:sz w:val="24"/>
          <w:szCs w:val="24"/>
          <w:lang w:val="uk-UA"/>
        </w:rPr>
        <w:t xml:space="preserve"> і госпітальному етапах. </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Участь у розробці рекомендацій з профілактики та зниження впливу негативних факторів, що впливають на виникнення раптових захворювань, нещасних випадків, надзвичайних ситуацій.</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Розробка та проведення комплексних протиепідемічних і санітарно-гігієнічних заходів.</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 xml:space="preserve">Забезпечення належного лікувально-охоронного, санітарно-гігієнічного та протиепідемічного режиму роботи Підприємства. </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Організація підготовки, перепідготовки та підтримання належного кваліфікаційного рівня медичного персоналу Підприємства.</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Проведення профілактичної та санітарно-просвітницької роботи серед населення з питань профілактики і надання першої допомоги при раптових захворюваннях, нещасних випадках і отруєннях.</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Організація і проведення заходів щодо підготовки Підприємства до роботи у надзвичайних ситуаціях.</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Створення постійного незнижуваного запасу виробів медичного призначення та лікарських засобів для забезпечення сталої роботи Підприємства в умовах надзвичайних ситуацій.</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Забезпечення органів виконавчої влади  інформацією про надзвичайні ситуації та випадки, передбачені чинним законодавством та інструктивно-директивними документами.</w:t>
      </w:r>
    </w:p>
    <w:p w:rsidR="001B421E" w:rsidRPr="00751FE7" w:rsidRDefault="001B421E" w:rsidP="001B421E">
      <w:pPr>
        <w:pStyle w:val="a4"/>
        <w:numPr>
          <w:ilvl w:val="0"/>
          <w:numId w:val="22"/>
        </w:numPr>
        <w:ind w:firstLine="567"/>
        <w:jc w:val="both"/>
        <w:rPr>
          <w:rFonts w:ascii="Times New Roman" w:hAnsi="Times New Roman"/>
          <w:sz w:val="24"/>
          <w:szCs w:val="24"/>
          <w:lang w:val="uk-UA"/>
        </w:rPr>
      </w:pPr>
      <w:r w:rsidRPr="00751FE7">
        <w:rPr>
          <w:rFonts w:ascii="Times New Roman" w:hAnsi="Times New Roman"/>
          <w:sz w:val="24"/>
          <w:szCs w:val="24"/>
          <w:lang w:val="uk-UA"/>
        </w:rPr>
        <w:t>Підприємство забезпечує інформування Уповноваженого органу управління про випадки внутрішньо лікарняної інфекції, нещасні випадки і надзвичайні ситуації, що відбулись на території обслуговування.</w:t>
      </w:r>
    </w:p>
    <w:p w:rsidR="001B421E" w:rsidRPr="00751FE7" w:rsidRDefault="001B421E" w:rsidP="001B421E">
      <w:pPr>
        <w:pStyle w:val="a4"/>
        <w:ind w:firstLine="567"/>
        <w:jc w:val="center"/>
        <w:rPr>
          <w:rFonts w:ascii="Times New Roman" w:eastAsia="Calibri" w:hAnsi="Times New Roman"/>
          <w:sz w:val="24"/>
          <w:szCs w:val="24"/>
          <w:lang w:val="uk-UA"/>
        </w:rPr>
      </w:pPr>
    </w:p>
    <w:p w:rsidR="001B421E" w:rsidRPr="00AC4D2F" w:rsidRDefault="001B421E" w:rsidP="001B421E">
      <w:pPr>
        <w:pStyle w:val="a4"/>
        <w:jc w:val="center"/>
        <w:rPr>
          <w:rFonts w:ascii="Times New Roman" w:hAnsi="Times New Roman"/>
          <w:sz w:val="24"/>
          <w:szCs w:val="24"/>
          <w:lang w:val="uk-UA"/>
        </w:rPr>
      </w:pPr>
      <w:r w:rsidRPr="00751FE7">
        <w:rPr>
          <w:rFonts w:ascii="Times New Roman" w:hAnsi="Times New Roman"/>
          <w:b/>
          <w:sz w:val="24"/>
          <w:szCs w:val="24"/>
          <w:lang w:val="uk-UA"/>
        </w:rPr>
        <w:t>11. Трудові відносини та повноваження трудового колективу Підприємства</w:t>
      </w:r>
    </w:p>
    <w:p w:rsidR="001B421E" w:rsidRPr="00751FE7" w:rsidRDefault="001B421E" w:rsidP="001B421E">
      <w:pPr>
        <w:pStyle w:val="a4"/>
        <w:numPr>
          <w:ilvl w:val="0"/>
          <w:numId w:val="23"/>
        </w:numPr>
        <w:ind w:firstLine="567"/>
        <w:jc w:val="both"/>
        <w:rPr>
          <w:rFonts w:ascii="Times New Roman" w:hAnsi="Times New Roman"/>
          <w:sz w:val="24"/>
          <w:szCs w:val="24"/>
          <w:lang w:val="ru-RU"/>
        </w:rPr>
      </w:pPr>
      <w:r w:rsidRPr="00751FE7">
        <w:rPr>
          <w:rFonts w:ascii="Times New Roman" w:hAnsi="Times New Roman"/>
          <w:sz w:val="24"/>
          <w:szCs w:val="24"/>
          <w:lang w:val="uk-UA"/>
        </w:rPr>
        <w:t>Трудові відносини трудового колективу Підприємства та його повноваження регламентуються Кодексом законів про працю України та іншими законодавчими актами.</w:t>
      </w:r>
    </w:p>
    <w:p w:rsidR="001B421E" w:rsidRPr="00751FE7" w:rsidRDefault="001B421E" w:rsidP="001B421E">
      <w:pPr>
        <w:pStyle w:val="a4"/>
        <w:numPr>
          <w:ilvl w:val="0"/>
          <w:numId w:val="23"/>
        </w:numPr>
        <w:ind w:firstLine="567"/>
        <w:jc w:val="both"/>
        <w:rPr>
          <w:rFonts w:ascii="Times New Roman" w:hAnsi="Times New Roman"/>
          <w:sz w:val="24"/>
          <w:szCs w:val="24"/>
          <w:lang w:val="ru-RU"/>
        </w:rPr>
      </w:pPr>
      <w:r w:rsidRPr="00751FE7">
        <w:rPr>
          <w:rFonts w:ascii="Times New Roman" w:hAnsi="Times New Roman"/>
          <w:sz w:val="24"/>
          <w:szCs w:val="24"/>
          <w:lang w:val="uk-UA"/>
        </w:rPr>
        <w:t>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1B421E" w:rsidRPr="00751FE7" w:rsidRDefault="001B421E" w:rsidP="001B421E">
      <w:pPr>
        <w:pStyle w:val="a4"/>
        <w:numPr>
          <w:ilvl w:val="0"/>
          <w:numId w:val="23"/>
        </w:numPr>
        <w:ind w:firstLine="567"/>
        <w:jc w:val="both"/>
        <w:rPr>
          <w:rFonts w:ascii="Times New Roman" w:hAnsi="Times New Roman"/>
          <w:sz w:val="24"/>
          <w:szCs w:val="24"/>
          <w:lang w:val="ru-RU"/>
        </w:rPr>
      </w:pPr>
      <w:r w:rsidRPr="00751FE7">
        <w:rPr>
          <w:rFonts w:ascii="Times New Roman" w:hAnsi="Times New Roman"/>
          <w:sz w:val="24"/>
          <w:szCs w:val="24"/>
          <w:lang w:val="uk-UA"/>
        </w:rPr>
        <w:t>Підприємство встановлює форму, системи і розміри оплати праці та порядок преміювання працівників  Підприємства за результатами їх роботи і забезпечує  розмір оплати праці найманих працівників.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гарантованих виплат встановлюються Головним лікарем (директором) у відповідності до  Колективного договору з дотриманням норм і гарантій, передбачених законодавством України, в межах отриманих</w:t>
      </w:r>
      <w:r w:rsidRPr="00751FE7">
        <w:rPr>
          <w:rFonts w:ascii="Times New Roman" w:hAnsi="Times New Roman"/>
          <w:b/>
          <w:sz w:val="24"/>
          <w:szCs w:val="24"/>
          <w:lang w:val="uk-UA"/>
        </w:rPr>
        <w:t xml:space="preserve"> </w:t>
      </w:r>
      <w:r w:rsidRPr="00751FE7">
        <w:rPr>
          <w:rFonts w:ascii="Times New Roman" w:hAnsi="Times New Roman"/>
          <w:sz w:val="24"/>
          <w:szCs w:val="24"/>
          <w:lang w:val="uk-UA"/>
        </w:rPr>
        <w:t>підприємством коштів, та їх розподілу у фінансовому плані Підприємства.</w:t>
      </w:r>
    </w:p>
    <w:p w:rsidR="001B421E" w:rsidRPr="00751FE7" w:rsidRDefault="001B421E" w:rsidP="001B421E">
      <w:pPr>
        <w:pStyle w:val="a4"/>
        <w:numPr>
          <w:ilvl w:val="0"/>
          <w:numId w:val="23"/>
        </w:numPr>
        <w:ind w:firstLine="567"/>
        <w:jc w:val="both"/>
        <w:rPr>
          <w:rFonts w:ascii="Times New Roman" w:hAnsi="Times New Roman"/>
          <w:sz w:val="24"/>
          <w:szCs w:val="24"/>
          <w:lang w:val="ru-RU"/>
        </w:rPr>
      </w:pPr>
      <w:r w:rsidRPr="00751FE7">
        <w:rPr>
          <w:rFonts w:ascii="Times New Roman" w:hAnsi="Times New Roman"/>
          <w:sz w:val="24"/>
          <w:szCs w:val="24"/>
          <w:lang w:val="uk-UA"/>
        </w:rPr>
        <w:t>Працівники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захисту соціально-економічних і трудових прав працівників. 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в його управлінні.</w:t>
      </w:r>
    </w:p>
    <w:p w:rsidR="001B421E" w:rsidRPr="00751FE7" w:rsidRDefault="001B421E" w:rsidP="001B421E">
      <w:pPr>
        <w:pStyle w:val="a4"/>
        <w:numPr>
          <w:ilvl w:val="0"/>
          <w:numId w:val="23"/>
        </w:numPr>
        <w:ind w:firstLine="567"/>
        <w:jc w:val="both"/>
        <w:rPr>
          <w:rFonts w:ascii="Times New Roman" w:hAnsi="Times New Roman"/>
          <w:sz w:val="24"/>
          <w:szCs w:val="24"/>
          <w:lang w:val="ru-RU"/>
        </w:rPr>
      </w:pPr>
      <w:r w:rsidRPr="00751FE7">
        <w:rPr>
          <w:rFonts w:ascii="Times New Roman" w:hAnsi="Times New Roman"/>
          <w:sz w:val="24"/>
          <w:szCs w:val="24"/>
          <w:lang w:val="uk-UA"/>
        </w:rPr>
        <w:t>Виробничі, трудові та соціальні відносини трудового колективу з адміністрацією Підприємства регулюються колективним договором.</w:t>
      </w:r>
    </w:p>
    <w:p w:rsidR="001B421E" w:rsidRPr="00751FE7" w:rsidRDefault="001B421E" w:rsidP="001B421E">
      <w:pPr>
        <w:pStyle w:val="a4"/>
        <w:numPr>
          <w:ilvl w:val="0"/>
          <w:numId w:val="23"/>
        </w:numPr>
        <w:ind w:firstLine="567"/>
        <w:jc w:val="both"/>
        <w:rPr>
          <w:rFonts w:ascii="Times New Roman" w:hAnsi="Times New Roman"/>
          <w:sz w:val="24"/>
          <w:szCs w:val="24"/>
          <w:lang w:val="ru-RU"/>
        </w:rPr>
      </w:pPr>
      <w:r w:rsidRPr="00751FE7">
        <w:rPr>
          <w:rFonts w:ascii="Times New Roman" w:hAnsi="Times New Roman"/>
          <w:sz w:val="24"/>
          <w:szCs w:val="24"/>
          <w:lang w:val="uk-UA"/>
        </w:rPr>
        <w:t>Право укладення колективного договору від імені адміністрації надається Головному лікарю (директору), а від імені трудового колективу – представникам колективу. Сторони колективного договору звітують на загальних зборах колективу один перед одним не менш ніж один раз на рік.</w:t>
      </w:r>
    </w:p>
    <w:p w:rsidR="001B421E" w:rsidRPr="00751FE7" w:rsidRDefault="001B421E" w:rsidP="001B421E">
      <w:pPr>
        <w:pStyle w:val="a4"/>
        <w:numPr>
          <w:ilvl w:val="0"/>
          <w:numId w:val="23"/>
        </w:numPr>
        <w:ind w:firstLine="567"/>
        <w:jc w:val="both"/>
        <w:rPr>
          <w:rFonts w:ascii="Times New Roman" w:hAnsi="Times New Roman"/>
          <w:sz w:val="24"/>
          <w:szCs w:val="24"/>
          <w:lang w:val="ru-RU"/>
        </w:rPr>
      </w:pPr>
      <w:r w:rsidRPr="00751FE7">
        <w:rPr>
          <w:rFonts w:ascii="Times New Roman" w:hAnsi="Times New Roman"/>
          <w:sz w:val="24"/>
          <w:szCs w:val="24"/>
          <w:lang w:val="uk-UA"/>
        </w:rPr>
        <w:t xml:space="preserve">До складу органів, через які трудовий колектив реалізує своє право на участь в управлінні Підприємством, не може обиратися Головний лікар (директор). Повноваження цих органів визначаються відповідно до законодавства України. </w:t>
      </w:r>
    </w:p>
    <w:p w:rsidR="001B421E" w:rsidRPr="00751FE7" w:rsidRDefault="001B421E" w:rsidP="001B421E">
      <w:pPr>
        <w:pStyle w:val="a4"/>
        <w:numPr>
          <w:ilvl w:val="0"/>
          <w:numId w:val="23"/>
        </w:numPr>
        <w:ind w:firstLine="567"/>
        <w:jc w:val="both"/>
        <w:rPr>
          <w:rFonts w:ascii="Times New Roman" w:hAnsi="Times New Roman"/>
          <w:sz w:val="24"/>
          <w:szCs w:val="24"/>
          <w:lang w:val="ru-RU"/>
        </w:rPr>
      </w:pPr>
      <w:r w:rsidRPr="00751FE7">
        <w:rPr>
          <w:rFonts w:ascii="Times New Roman" w:hAnsi="Times New Roman"/>
          <w:sz w:val="24"/>
          <w:szCs w:val="24"/>
          <w:lang w:val="uk-UA"/>
        </w:rPr>
        <w:t>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та в межах фінансового плану Підприємства.</w:t>
      </w:r>
    </w:p>
    <w:p w:rsidR="001B421E" w:rsidRPr="00751FE7" w:rsidRDefault="001B421E" w:rsidP="001B421E">
      <w:pPr>
        <w:pStyle w:val="a4"/>
        <w:numPr>
          <w:ilvl w:val="0"/>
          <w:numId w:val="23"/>
        </w:numPr>
        <w:ind w:firstLine="567"/>
        <w:jc w:val="both"/>
        <w:rPr>
          <w:rFonts w:ascii="Times New Roman" w:hAnsi="Times New Roman"/>
          <w:sz w:val="24"/>
          <w:szCs w:val="24"/>
          <w:lang w:val="ru-RU"/>
        </w:rPr>
      </w:pPr>
      <w:r w:rsidRPr="00751FE7">
        <w:rPr>
          <w:rFonts w:ascii="Times New Roman" w:hAnsi="Times New Roman"/>
          <w:sz w:val="24"/>
          <w:szCs w:val="24"/>
          <w:lang w:val="uk-UA"/>
        </w:rPr>
        <w:t>Джерелом коштів на оплату праці працівників Підприємства є кошти, отримані в результаті його господарської некомерційної діяльності.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1B421E" w:rsidRPr="00751FE7" w:rsidRDefault="001B421E" w:rsidP="001B421E">
      <w:pPr>
        <w:pStyle w:val="a4"/>
        <w:numPr>
          <w:ilvl w:val="0"/>
          <w:numId w:val="23"/>
        </w:numPr>
        <w:ind w:firstLine="567"/>
        <w:jc w:val="both"/>
        <w:rPr>
          <w:rFonts w:ascii="Times New Roman" w:hAnsi="Times New Roman"/>
          <w:sz w:val="24"/>
          <w:szCs w:val="24"/>
          <w:lang w:val="uk-UA"/>
        </w:rPr>
      </w:pPr>
      <w:r w:rsidRPr="00751FE7">
        <w:rPr>
          <w:rFonts w:ascii="Times New Roman" w:hAnsi="Times New Roman"/>
          <w:sz w:val="24"/>
          <w:szCs w:val="24"/>
          <w:lang w:val="uk-UA"/>
        </w:rPr>
        <w:t>Оплата праці працівників Підприємства здійснюється в першочерговому порядку. Всі інші платежі здійснюються Підприємством після виконання зобов'язань щодо оплати праці.</w:t>
      </w:r>
    </w:p>
    <w:p w:rsidR="001B421E" w:rsidRPr="00751FE7" w:rsidRDefault="001B421E" w:rsidP="001B421E">
      <w:pPr>
        <w:pStyle w:val="a4"/>
        <w:numPr>
          <w:ilvl w:val="0"/>
          <w:numId w:val="23"/>
        </w:numPr>
        <w:ind w:firstLine="567"/>
        <w:jc w:val="both"/>
        <w:rPr>
          <w:rFonts w:ascii="Times New Roman" w:hAnsi="Times New Roman"/>
          <w:sz w:val="24"/>
          <w:szCs w:val="24"/>
          <w:lang w:val="ru-RU"/>
        </w:rPr>
      </w:pPr>
      <w:r w:rsidRPr="00751FE7">
        <w:rPr>
          <w:rFonts w:ascii="Times New Roman" w:hAnsi="Times New Roman"/>
          <w:sz w:val="24"/>
          <w:szCs w:val="24"/>
          <w:lang w:val="uk-UA"/>
        </w:rPr>
        <w:t>Працівники Підприємства провадять свою діяльність відповідно до Статуту, колективного договору та посадових інструкцій, правил внутрішнього трудового розпорядку згідно з законодавством України.</w:t>
      </w:r>
    </w:p>
    <w:p w:rsidR="001B421E" w:rsidRPr="00751FE7" w:rsidRDefault="001B421E" w:rsidP="001B421E">
      <w:pPr>
        <w:pStyle w:val="a4"/>
        <w:ind w:firstLine="567"/>
        <w:jc w:val="both"/>
        <w:rPr>
          <w:rFonts w:ascii="Times New Roman" w:hAnsi="Times New Roman"/>
          <w:sz w:val="24"/>
          <w:szCs w:val="24"/>
          <w:lang w:val="uk-UA"/>
        </w:rPr>
      </w:pPr>
    </w:p>
    <w:p w:rsidR="001B421E" w:rsidRPr="00AC4D2F" w:rsidRDefault="001B421E" w:rsidP="001B421E">
      <w:pPr>
        <w:pStyle w:val="a4"/>
        <w:jc w:val="center"/>
        <w:rPr>
          <w:rFonts w:ascii="Times New Roman" w:hAnsi="Times New Roman"/>
          <w:sz w:val="24"/>
          <w:szCs w:val="24"/>
          <w:lang w:val="uk-UA"/>
        </w:rPr>
      </w:pPr>
      <w:r w:rsidRPr="00751FE7">
        <w:rPr>
          <w:rFonts w:ascii="Times New Roman" w:hAnsi="Times New Roman"/>
          <w:b/>
          <w:sz w:val="24"/>
          <w:szCs w:val="24"/>
          <w:lang w:val="uk-UA"/>
        </w:rPr>
        <w:t>12. Припинення діяльності Підприємства</w:t>
      </w:r>
    </w:p>
    <w:p w:rsidR="001B421E" w:rsidRPr="00751FE7" w:rsidRDefault="001B421E" w:rsidP="001B421E">
      <w:pPr>
        <w:pStyle w:val="a4"/>
        <w:numPr>
          <w:ilvl w:val="0"/>
          <w:numId w:val="24"/>
        </w:numPr>
        <w:ind w:firstLine="567"/>
        <w:jc w:val="both"/>
        <w:rPr>
          <w:rFonts w:ascii="Times New Roman" w:hAnsi="Times New Roman"/>
          <w:sz w:val="24"/>
          <w:szCs w:val="24"/>
          <w:lang w:val="uk-UA"/>
        </w:rPr>
      </w:pPr>
      <w:r w:rsidRPr="00751FE7">
        <w:rPr>
          <w:rFonts w:ascii="Times New Roman" w:hAnsi="Times New Roman"/>
          <w:sz w:val="24"/>
          <w:szCs w:val="24"/>
          <w:lang w:val="uk-UA"/>
        </w:rPr>
        <w:t>Припинення діяльності Підприємства здійснюється шляхом його реорганізації (злиття, приєднання, поділу, перетворення) або ліквідації - за рішенням Власника, а у випадках, передбачених законом України, за рішенням суду.</w:t>
      </w:r>
    </w:p>
    <w:p w:rsidR="001B421E" w:rsidRPr="00751FE7" w:rsidRDefault="001B421E" w:rsidP="001B421E">
      <w:pPr>
        <w:pStyle w:val="a4"/>
        <w:numPr>
          <w:ilvl w:val="0"/>
          <w:numId w:val="24"/>
        </w:numPr>
        <w:ind w:firstLine="567"/>
        <w:jc w:val="both"/>
        <w:rPr>
          <w:rFonts w:ascii="Times New Roman" w:hAnsi="Times New Roman"/>
          <w:sz w:val="24"/>
          <w:szCs w:val="24"/>
          <w:lang w:val="uk-UA"/>
        </w:rPr>
      </w:pPr>
      <w:r w:rsidRPr="00751FE7">
        <w:rPr>
          <w:rFonts w:ascii="Times New Roman" w:hAnsi="Times New Roman"/>
          <w:sz w:val="24"/>
          <w:szCs w:val="24"/>
          <w:lang w:val="uk-UA"/>
        </w:rPr>
        <w:lastRenderedPageBreak/>
        <w:t>У разі реорганізації Підприємства вся сукупність його прав та обов'язків переходить до його правонаступників.</w:t>
      </w:r>
    </w:p>
    <w:p w:rsidR="001B421E" w:rsidRPr="00751FE7" w:rsidRDefault="001B421E" w:rsidP="001B421E">
      <w:pPr>
        <w:pStyle w:val="a4"/>
        <w:numPr>
          <w:ilvl w:val="0"/>
          <w:numId w:val="24"/>
        </w:numPr>
        <w:ind w:firstLine="567"/>
        <w:jc w:val="both"/>
        <w:rPr>
          <w:rFonts w:ascii="Times New Roman" w:hAnsi="Times New Roman"/>
          <w:sz w:val="24"/>
          <w:szCs w:val="24"/>
          <w:lang w:val="uk-UA"/>
        </w:rPr>
      </w:pPr>
      <w:r w:rsidRPr="00751FE7">
        <w:rPr>
          <w:rFonts w:ascii="Times New Roman" w:hAnsi="Times New Roman"/>
          <w:sz w:val="24"/>
          <w:szCs w:val="24"/>
          <w:lang w:val="uk-UA"/>
        </w:rPr>
        <w:t>Ліквідація Підприємства здійснюється ліквідаційною комісією, яка утворюється за рішенням власника або за рішенням суду.</w:t>
      </w:r>
    </w:p>
    <w:p w:rsidR="001B421E" w:rsidRPr="00751FE7" w:rsidRDefault="001B421E" w:rsidP="001B421E">
      <w:pPr>
        <w:pStyle w:val="a4"/>
        <w:numPr>
          <w:ilvl w:val="0"/>
          <w:numId w:val="24"/>
        </w:numPr>
        <w:ind w:firstLine="567"/>
        <w:jc w:val="both"/>
        <w:rPr>
          <w:rFonts w:ascii="Times New Roman" w:hAnsi="Times New Roman"/>
          <w:sz w:val="24"/>
          <w:szCs w:val="24"/>
          <w:lang w:val="uk-UA"/>
        </w:rPr>
      </w:pPr>
      <w:r w:rsidRPr="00751FE7">
        <w:rPr>
          <w:rFonts w:ascii="Times New Roman" w:hAnsi="Times New Roman"/>
          <w:sz w:val="24"/>
          <w:szCs w:val="24"/>
          <w:lang w:val="uk-UA"/>
        </w:rPr>
        <w:t>Порядок і строки проведення ліквідації, а також строк для пред'явлення вимог кредиторами, що не може бути меншим, ніж два місяці з дня публікації рішення про ліквідацію, визначаються органом, який прийняв рішення про ліквідацію Підприємства.</w:t>
      </w:r>
    </w:p>
    <w:p w:rsidR="001B421E" w:rsidRPr="00751FE7" w:rsidRDefault="001B421E" w:rsidP="001B421E">
      <w:pPr>
        <w:pStyle w:val="a4"/>
        <w:numPr>
          <w:ilvl w:val="0"/>
          <w:numId w:val="24"/>
        </w:numPr>
        <w:ind w:firstLine="567"/>
        <w:jc w:val="both"/>
        <w:rPr>
          <w:rFonts w:ascii="Times New Roman" w:hAnsi="Times New Roman"/>
          <w:sz w:val="24"/>
          <w:szCs w:val="24"/>
          <w:lang w:val="uk-UA"/>
        </w:rPr>
      </w:pPr>
      <w:r w:rsidRPr="00751FE7">
        <w:rPr>
          <w:rFonts w:ascii="Times New Roman" w:hAnsi="Times New Roman"/>
          <w:sz w:val="24"/>
          <w:szCs w:val="24"/>
          <w:lang w:val="uk-UA"/>
        </w:rPr>
        <w:t>Ліквідаційна комісія розміщує у друкованих засобах масової інформації, в яких публікуються відомості про державну реєстрацію юридичної особи, що припиняється, повідомлення про припинення юридичної особи та про порядок і строк заявлених кредиторами вимог до неї, а наявних (відомих) кредиторів повідомляє особисто в письмовій формі у встановлені законодавством України строки. Одночасно ліквідаційна комісія вживає всіх необхідних заходів зі стягнення дебіторської заборгованості Підприємства та виявлення кредиторів з письмовим повідомленням кожного з них про ліквідацію Підприємства.</w:t>
      </w:r>
    </w:p>
    <w:p w:rsidR="001B421E" w:rsidRPr="00751FE7" w:rsidRDefault="001B421E" w:rsidP="001B421E">
      <w:pPr>
        <w:pStyle w:val="a4"/>
        <w:numPr>
          <w:ilvl w:val="0"/>
          <w:numId w:val="24"/>
        </w:numPr>
        <w:ind w:firstLine="567"/>
        <w:jc w:val="both"/>
        <w:rPr>
          <w:rFonts w:ascii="Times New Roman" w:hAnsi="Times New Roman"/>
          <w:sz w:val="24"/>
          <w:szCs w:val="24"/>
          <w:lang w:val="uk-UA"/>
        </w:rPr>
      </w:pPr>
      <w:r w:rsidRPr="00751FE7">
        <w:rPr>
          <w:rFonts w:ascii="Times New Roman" w:hAnsi="Times New Roman"/>
          <w:sz w:val="24"/>
          <w:szCs w:val="24"/>
          <w:lang w:val="uk-UA"/>
        </w:rPr>
        <w:t>З моменту призначення ліквідаційної комісії до неї переходять повноваження з управління Підприємством. Ліквідаційна комісія оцінює наявне майно Підприємства і розраховується з кредиторами, складає ліквідаційний баланс та подає його Уповноваженому органу управління або органу, який призначив ліквідаційну комісію. Достовірність та повнота ліквідаційного балансу повинні бути перевірені в установленому законодавством України порядку. Ліквідаційна комісія виступає в суді від імені Підприємства, що ліквідується.</w:t>
      </w:r>
    </w:p>
    <w:p w:rsidR="001B421E" w:rsidRPr="00751FE7" w:rsidRDefault="001B421E" w:rsidP="001B421E">
      <w:pPr>
        <w:pStyle w:val="a4"/>
        <w:numPr>
          <w:ilvl w:val="0"/>
          <w:numId w:val="24"/>
        </w:numPr>
        <w:ind w:firstLine="567"/>
        <w:jc w:val="both"/>
        <w:rPr>
          <w:rFonts w:ascii="Times New Roman" w:hAnsi="Times New Roman"/>
          <w:sz w:val="24"/>
          <w:szCs w:val="24"/>
          <w:lang w:val="uk-UA"/>
        </w:rPr>
      </w:pPr>
      <w:r w:rsidRPr="00751FE7">
        <w:rPr>
          <w:rFonts w:ascii="Times New Roman" w:hAnsi="Times New Roman"/>
          <w:sz w:val="24"/>
          <w:szCs w:val="24"/>
          <w:lang w:val="uk-UA"/>
        </w:rPr>
        <w:t>Претензії кредиторів до Підприємства, що ліквідується, задовольняються у порядку, визначеному чинним законодавством України.</w:t>
      </w:r>
    </w:p>
    <w:p w:rsidR="001B421E" w:rsidRPr="00751FE7" w:rsidRDefault="001B421E" w:rsidP="001B421E">
      <w:pPr>
        <w:pStyle w:val="a4"/>
        <w:numPr>
          <w:ilvl w:val="0"/>
          <w:numId w:val="24"/>
        </w:numPr>
        <w:ind w:firstLine="567"/>
        <w:jc w:val="both"/>
        <w:rPr>
          <w:rFonts w:ascii="Times New Roman" w:hAnsi="Times New Roman"/>
          <w:sz w:val="24"/>
          <w:szCs w:val="24"/>
          <w:lang w:val="uk-UA"/>
        </w:rPr>
      </w:pPr>
      <w:r w:rsidRPr="00751FE7">
        <w:rPr>
          <w:rFonts w:ascii="Times New Roman" w:hAnsi="Times New Roman"/>
          <w:sz w:val="24"/>
          <w:szCs w:val="24"/>
          <w:lang w:val="uk-UA"/>
        </w:rPr>
        <w:t>Черговість та порядок задоволення вимог кредиторів визначаються відповідно до законодавства України.</w:t>
      </w:r>
    </w:p>
    <w:p w:rsidR="001B421E" w:rsidRPr="00751FE7" w:rsidRDefault="001B421E" w:rsidP="001B421E">
      <w:pPr>
        <w:pStyle w:val="a4"/>
        <w:numPr>
          <w:ilvl w:val="0"/>
          <w:numId w:val="24"/>
        </w:numPr>
        <w:ind w:firstLine="567"/>
        <w:jc w:val="both"/>
        <w:rPr>
          <w:rFonts w:ascii="Times New Roman" w:hAnsi="Times New Roman"/>
          <w:sz w:val="24"/>
          <w:szCs w:val="24"/>
          <w:lang w:val="uk-UA"/>
        </w:rPr>
      </w:pPr>
      <w:r w:rsidRPr="00751FE7">
        <w:rPr>
          <w:rFonts w:ascii="Times New Roman" w:hAnsi="Times New Roman"/>
          <w:sz w:val="24"/>
          <w:szCs w:val="24"/>
          <w:lang w:val="uk-UA"/>
        </w:rPr>
        <w:t>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w:t>
      </w:r>
    </w:p>
    <w:p w:rsidR="001B421E" w:rsidRPr="00751FE7" w:rsidRDefault="001B421E" w:rsidP="001B421E">
      <w:pPr>
        <w:pStyle w:val="a4"/>
        <w:numPr>
          <w:ilvl w:val="0"/>
          <w:numId w:val="24"/>
        </w:numPr>
        <w:ind w:firstLine="567"/>
        <w:jc w:val="both"/>
        <w:rPr>
          <w:rFonts w:ascii="Times New Roman" w:hAnsi="Times New Roman"/>
          <w:sz w:val="24"/>
          <w:szCs w:val="24"/>
          <w:lang w:val="uk-UA"/>
        </w:rPr>
      </w:pPr>
      <w:r w:rsidRPr="00751FE7">
        <w:rPr>
          <w:rFonts w:ascii="Times New Roman" w:hAnsi="Times New Roman"/>
          <w:sz w:val="24"/>
          <w:szCs w:val="24"/>
          <w:lang w:val="uk-UA"/>
        </w:rPr>
        <w:t>У разі припинення Підприємства (у результаті його ліквідації, злиття, поділу, приєднання або перетворення) активи передаються до однієї або кількох неприбуткових організацій відповідного виду або зараховуються до доходу  бюджету Рогатинської міської територіальної громади.</w:t>
      </w:r>
    </w:p>
    <w:p w:rsidR="001B421E" w:rsidRPr="00751FE7" w:rsidRDefault="001B421E" w:rsidP="001B421E">
      <w:pPr>
        <w:pStyle w:val="a4"/>
        <w:numPr>
          <w:ilvl w:val="0"/>
          <w:numId w:val="24"/>
        </w:numPr>
        <w:ind w:firstLine="567"/>
        <w:jc w:val="both"/>
        <w:rPr>
          <w:rFonts w:ascii="Times New Roman" w:hAnsi="Times New Roman"/>
          <w:sz w:val="24"/>
          <w:szCs w:val="24"/>
          <w:lang w:val="uk-UA"/>
        </w:rPr>
      </w:pPr>
      <w:r w:rsidRPr="00751FE7">
        <w:rPr>
          <w:rFonts w:ascii="Times New Roman" w:hAnsi="Times New Roman"/>
          <w:sz w:val="24"/>
          <w:szCs w:val="24"/>
          <w:lang w:val="uk-UA"/>
        </w:rPr>
        <w:t>Підприємство є таким, що припинило діяльність, з дати внесення до Єдиного державного реєстру запису про державну реєстрацію припинення діяльності юридичної особи.</w:t>
      </w:r>
    </w:p>
    <w:p w:rsidR="001B421E" w:rsidRPr="00751FE7" w:rsidRDefault="001B421E" w:rsidP="001B421E">
      <w:pPr>
        <w:pStyle w:val="a4"/>
        <w:ind w:firstLine="567"/>
        <w:jc w:val="both"/>
        <w:rPr>
          <w:rFonts w:ascii="Times New Roman" w:hAnsi="Times New Roman"/>
          <w:sz w:val="24"/>
          <w:szCs w:val="24"/>
          <w:lang w:val="uk-UA"/>
        </w:rPr>
      </w:pPr>
    </w:p>
    <w:p w:rsidR="001B421E" w:rsidRPr="00AC4D2F" w:rsidRDefault="001B421E" w:rsidP="001B421E">
      <w:pPr>
        <w:spacing w:after="0" w:line="240" w:lineRule="auto"/>
        <w:jc w:val="center"/>
        <w:rPr>
          <w:rFonts w:ascii="Times New Roman" w:hAnsi="Times New Roman"/>
          <w:sz w:val="24"/>
          <w:szCs w:val="24"/>
        </w:rPr>
      </w:pPr>
      <w:r w:rsidRPr="00751FE7">
        <w:rPr>
          <w:rFonts w:ascii="Times New Roman" w:hAnsi="Times New Roman"/>
          <w:b/>
          <w:sz w:val="24"/>
          <w:szCs w:val="24"/>
          <w:lang w:val="uk-UA"/>
        </w:rPr>
        <w:t>13. Прикінцеві положення</w:t>
      </w:r>
    </w:p>
    <w:p w:rsidR="001B421E" w:rsidRPr="00751FE7" w:rsidRDefault="001B421E" w:rsidP="001B421E">
      <w:pPr>
        <w:numPr>
          <w:ilvl w:val="0"/>
          <w:numId w:val="25"/>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Положення даного Статуту набирають чинності з моменту його державної реєстрації.</w:t>
      </w:r>
    </w:p>
    <w:p w:rsidR="001B421E" w:rsidRPr="00751FE7" w:rsidRDefault="001B421E" w:rsidP="001B421E">
      <w:pPr>
        <w:numPr>
          <w:ilvl w:val="0"/>
          <w:numId w:val="25"/>
        </w:numPr>
        <w:spacing w:after="0" w:line="240" w:lineRule="auto"/>
        <w:ind w:firstLine="567"/>
        <w:jc w:val="both"/>
        <w:rPr>
          <w:rFonts w:ascii="Times New Roman" w:hAnsi="Times New Roman"/>
          <w:sz w:val="24"/>
          <w:szCs w:val="24"/>
        </w:rPr>
      </w:pPr>
      <w:r w:rsidRPr="00751FE7">
        <w:rPr>
          <w:rFonts w:ascii="Times New Roman" w:hAnsi="Times New Roman"/>
          <w:sz w:val="24"/>
          <w:szCs w:val="24"/>
          <w:lang w:val="uk-UA"/>
        </w:rPr>
        <w:t>Питання, не врегульовані даним Статутом регулюються чинним законодавством України. При виникненні розбіжностей положень даного Статуту з вимогами законодавства України діє останнє.</w:t>
      </w:r>
    </w:p>
    <w:p w:rsidR="001B421E" w:rsidRPr="00751FE7" w:rsidRDefault="001B421E" w:rsidP="001B421E">
      <w:pPr>
        <w:spacing w:after="0" w:line="240" w:lineRule="auto"/>
        <w:jc w:val="both"/>
        <w:rPr>
          <w:rFonts w:ascii="Times New Roman" w:hAnsi="Times New Roman"/>
          <w:b/>
          <w:sz w:val="24"/>
          <w:szCs w:val="24"/>
          <w:lang w:val="uk-UA"/>
        </w:rPr>
      </w:pPr>
    </w:p>
    <w:p w:rsidR="001B421E" w:rsidRPr="00751FE7" w:rsidRDefault="001B421E" w:rsidP="001B421E">
      <w:pPr>
        <w:spacing w:after="0" w:line="240" w:lineRule="auto"/>
        <w:rPr>
          <w:rFonts w:ascii="Times New Roman" w:hAnsi="Times New Roman"/>
          <w:b/>
          <w:sz w:val="24"/>
          <w:szCs w:val="24"/>
          <w:lang w:val="uk-UA"/>
        </w:rPr>
      </w:pPr>
    </w:p>
    <w:p w:rsidR="001B421E" w:rsidRPr="00751FE7" w:rsidRDefault="001B421E" w:rsidP="001B421E">
      <w:pPr>
        <w:spacing w:after="0" w:line="240" w:lineRule="auto"/>
        <w:rPr>
          <w:rFonts w:ascii="Times New Roman" w:hAnsi="Times New Roman"/>
          <w:sz w:val="24"/>
          <w:szCs w:val="24"/>
          <w:lang w:val="uk-UA"/>
        </w:rPr>
      </w:pPr>
    </w:p>
    <w:p w:rsidR="00A23EFB" w:rsidRPr="008A5238" w:rsidRDefault="00A23EFB" w:rsidP="00A23EFB">
      <w:pPr>
        <w:spacing w:after="0" w:line="240" w:lineRule="auto"/>
        <w:rPr>
          <w:rFonts w:ascii="Times New Roman" w:hAnsi="Times New Roman"/>
          <w:sz w:val="24"/>
          <w:szCs w:val="24"/>
        </w:rPr>
      </w:pPr>
      <w:r w:rsidRPr="008A5238">
        <w:rPr>
          <w:rFonts w:ascii="Times New Roman" w:hAnsi="Times New Roman"/>
          <w:sz w:val="24"/>
          <w:szCs w:val="24"/>
          <w:lang w:val="uk-UA"/>
        </w:rPr>
        <w:t xml:space="preserve">Міський голова     </w:t>
      </w:r>
      <w:r>
        <w:rPr>
          <w:rFonts w:ascii="Times New Roman" w:hAnsi="Times New Roman"/>
          <w:sz w:val="24"/>
          <w:szCs w:val="24"/>
          <w:lang w:val="uk-UA"/>
        </w:rPr>
        <w:t xml:space="preserve">                                                                                               </w:t>
      </w:r>
      <w:r w:rsidRPr="008A5238">
        <w:rPr>
          <w:rFonts w:ascii="Times New Roman" w:hAnsi="Times New Roman"/>
          <w:sz w:val="24"/>
          <w:szCs w:val="24"/>
          <w:lang w:val="uk-UA"/>
        </w:rPr>
        <w:t>Сергій НАСАЛИК</w:t>
      </w:r>
    </w:p>
    <w:p w:rsidR="001B421E" w:rsidRPr="00751FE7" w:rsidRDefault="001B421E" w:rsidP="001B421E">
      <w:pPr>
        <w:spacing w:after="0" w:line="240" w:lineRule="auto"/>
        <w:rPr>
          <w:rFonts w:ascii="Times New Roman" w:hAnsi="Times New Roman"/>
          <w:b/>
          <w:sz w:val="24"/>
          <w:szCs w:val="24"/>
          <w:lang w:val="uk-UA"/>
        </w:rPr>
      </w:pPr>
    </w:p>
    <w:p w:rsidR="001B421E" w:rsidRPr="00751FE7" w:rsidRDefault="001B421E" w:rsidP="001B421E">
      <w:pPr>
        <w:spacing w:after="0" w:line="240" w:lineRule="auto"/>
        <w:rPr>
          <w:rFonts w:ascii="Times New Roman" w:hAnsi="Times New Roman"/>
          <w:sz w:val="24"/>
          <w:szCs w:val="24"/>
        </w:rPr>
      </w:pPr>
    </w:p>
    <w:p w:rsidR="001B421E" w:rsidRDefault="001B421E" w:rsidP="001B421E"/>
    <w:p w:rsidR="00131335" w:rsidRDefault="00131335"/>
    <w:sectPr w:rsidR="00131335" w:rsidSect="00F4501F">
      <w:headerReference w:type="default" r:id="rId8"/>
      <w:pgSz w:w="11906" w:h="16838"/>
      <w:pgMar w:top="1134" w:right="567" w:bottom="1134" w:left="1701" w:header="709" w:footer="709"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E31" w:rsidRDefault="00A82E31" w:rsidP="00F349B6">
      <w:pPr>
        <w:spacing w:after="0" w:line="240" w:lineRule="auto"/>
      </w:pPr>
      <w:r>
        <w:separator/>
      </w:r>
    </w:p>
  </w:endnote>
  <w:endnote w:type="continuationSeparator" w:id="0">
    <w:p w:rsidR="00A82E31" w:rsidRDefault="00A82E31" w:rsidP="00F349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E31" w:rsidRDefault="00A82E31" w:rsidP="00F349B6">
      <w:pPr>
        <w:spacing w:after="0" w:line="240" w:lineRule="auto"/>
      </w:pPr>
      <w:r>
        <w:separator/>
      </w:r>
    </w:p>
  </w:footnote>
  <w:footnote w:type="continuationSeparator" w:id="0">
    <w:p w:rsidR="00A82E31" w:rsidRDefault="00A82E31" w:rsidP="00F349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7337406"/>
      <w:docPartObj>
        <w:docPartGallery w:val="Page Numbers (Top of Page)"/>
        <w:docPartUnique/>
      </w:docPartObj>
    </w:sdtPr>
    <w:sdtContent>
      <w:p w:rsidR="00AF0925" w:rsidRDefault="00FA3A9E">
        <w:pPr>
          <w:pStyle w:val="a5"/>
          <w:jc w:val="center"/>
        </w:pPr>
        <w:r>
          <w:fldChar w:fldCharType="begin"/>
        </w:r>
        <w:r w:rsidR="001B421E">
          <w:instrText>PAGE   \* MERGEFORMAT</w:instrText>
        </w:r>
        <w:r>
          <w:fldChar w:fldCharType="separate"/>
        </w:r>
        <w:r w:rsidR="00CA4CCA">
          <w:rPr>
            <w:noProof/>
          </w:rPr>
          <w:t>2</w:t>
        </w:r>
        <w:r>
          <w:fldChar w:fldCharType="end"/>
        </w:r>
      </w:p>
    </w:sdtContent>
  </w:sdt>
  <w:p w:rsidR="00AF0925" w:rsidRDefault="00A82E3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AA6CC6E"/>
    <w:name w:val="WW8Num6"/>
    <w:lvl w:ilvl="0">
      <w:start w:val="1"/>
      <w:numFmt w:val="decimal"/>
      <w:lvlText w:val="2.2.%1."/>
      <w:lvlJc w:val="left"/>
      <w:pPr>
        <w:tabs>
          <w:tab w:val="num" w:pos="0"/>
        </w:tabs>
        <w:ind w:left="567" w:firstLine="0"/>
      </w:pPr>
      <w:rPr>
        <w:rFonts w:hint="default"/>
        <w:b/>
        <w:lang w:val="uk-UA"/>
      </w:rPr>
    </w:lvl>
    <w:lvl w:ilvl="1">
      <w:start w:val="1"/>
      <w:numFmt w:val="decimal"/>
      <w:lvlText w:val="2.%1.%2."/>
      <w:lvlJc w:val="left"/>
      <w:pPr>
        <w:tabs>
          <w:tab w:val="num" w:pos="0"/>
        </w:tabs>
        <w:ind w:left="792" w:hanging="432"/>
      </w:pPr>
      <w:rPr>
        <w:rFonts w:hint="default"/>
        <w:lang w:val="uk-UA"/>
      </w:rPr>
    </w:lvl>
    <w:lvl w:ilvl="2">
      <w:start w:val="1"/>
      <w:numFmt w:val="decimal"/>
      <w:lvlText w:val="2.%2.%3."/>
      <w:lvlJc w:val="left"/>
      <w:pPr>
        <w:tabs>
          <w:tab w:val="num" w:pos="0"/>
        </w:tabs>
        <w:ind w:left="1224" w:hanging="504"/>
      </w:pPr>
      <w:rPr>
        <w:rFonts w:hint="default"/>
        <w:lang w:val="uk-UA"/>
      </w:rPr>
    </w:lvl>
    <w:lvl w:ilvl="3">
      <w:start w:val="1"/>
      <w:numFmt w:val="decimal"/>
      <w:lvlText w:val="%1.%2.%3.%4."/>
      <w:lvlJc w:val="left"/>
      <w:pPr>
        <w:tabs>
          <w:tab w:val="num" w:pos="0"/>
        </w:tabs>
        <w:ind w:left="1728" w:hanging="648"/>
      </w:pPr>
      <w:rPr>
        <w:rFonts w:hint="default"/>
        <w:lang w:val="uk-UA"/>
      </w:rPr>
    </w:lvl>
    <w:lvl w:ilvl="4">
      <w:start w:val="1"/>
      <w:numFmt w:val="decimal"/>
      <w:lvlText w:val="%1.%2.%3.%4.%5."/>
      <w:lvlJc w:val="left"/>
      <w:pPr>
        <w:tabs>
          <w:tab w:val="num" w:pos="0"/>
        </w:tabs>
        <w:ind w:left="2232" w:hanging="792"/>
      </w:pPr>
      <w:rPr>
        <w:rFonts w:hint="default"/>
        <w:lang w:val="uk-UA"/>
      </w:rPr>
    </w:lvl>
    <w:lvl w:ilvl="5">
      <w:start w:val="1"/>
      <w:numFmt w:val="decimal"/>
      <w:lvlText w:val="%1.%2.%3.%4.%5.%6."/>
      <w:lvlJc w:val="left"/>
      <w:pPr>
        <w:tabs>
          <w:tab w:val="num" w:pos="0"/>
        </w:tabs>
        <w:ind w:left="2736" w:hanging="936"/>
      </w:pPr>
      <w:rPr>
        <w:rFonts w:hint="default"/>
        <w:lang w:val="uk-UA"/>
      </w:rPr>
    </w:lvl>
    <w:lvl w:ilvl="6">
      <w:start w:val="1"/>
      <w:numFmt w:val="decimal"/>
      <w:lvlText w:val="%1.%2.%3.%4.%5.%6.%7."/>
      <w:lvlJc w:val="left"/>
      <w:pPr>
        <w:tabs>
          <w:tab w:val="num" w:pos="0"/>
        </w:tabs>
        <w:ind w:left="3240" w:hanging="1080"/>
      </w:pPr>
      <w:rPr>
        <w:rFonts w:hint="default"/>
        <w:lang w:val="uk-UA"/>
      </w:rPr>
    </w:lvl>
    <w:lvl w:ilvl="7">
      <w:start w:val="1"/>
      <w:numFmt w:val="decimal"/>
      <w:lvlText w:val="%1.%2.%3.%4.%5.%6.%7.%8."/>
      <w:lvlJc w:val="left"/>
      <w:pPr>
        <w:tabs>
          <w:tab w:val="num" w:pos="0"/>
        </w:tabs>
        <w:ind w:left="3744" w:hanging="1224"/>
      </w:pPr>
      <w:rPr>
        <w:rFonts w:hint="default"/>
        <w:lang w:val="uk-UA"/>
      </w:rPr>
    </w:lvl>
    <w:lvl w:ilvl="8">
      <w:start w:val="1"/>
      <w:numFmt w:val="decimal"/>
      <w:lvlText w:val="%1.%2.%3.%4.%5.%6.%7.%8.%9."/>
      <w:lvlJc w:val="left"/>
      <w:pPr>
        <w:tabs>
          <w:tab w:val="num" w:pos="0"/>
        </w:tabs>
        <w:ind w:left="4320" w:hanging="1440"/>
      </w:pPr>
      <w:rPr>
        <w:rFonts w:hint="default"/>
        <w:lang w:val="uk-UA"/>
      </w:rPr>
    </w:lvl>
  </w:abstractNum>
  <w:abstractNum w:abstractNumId="1">
    <w:nsid w:val="00000002"/>
    <w:multiLevelType w:val="multilevel"/>
    <w:tmpl w:val="00000002"/>
    <w:name w:val="WW8Num9"/>
    <w:lvl w:ilvl="0">
      <w:start w:val="2"/>
      <w:numFmt w:val="decimal"/>
      <w:lvlText w:val="%1."/>
      <w:lvlJc w:val="center"/>
      <w:pPr>
        <w:tabs>
          <w:tab w:val="num" w:pos="0"/>
        </w:tabs>
        <w:ind w:left="0" w:firstLine="0"/>
      </w:pPr>
      <w:rPr>
        <w:rFonts w:hint="default"/>
      </w:rPr>
    </w:lvl>
    <w:lvl w:ilvl="1">
      <w:start w:val="1"/>
      <w:numFmt w:val="decimal"/>
      <w:lvlText w:val="%1.%2."/>
      <w:lvlJc w:val="left"/>
      <w:pPr>
        <w:tabs>
          <w:tab w:val="num" w:pos="0"/>
        </w:tabs>
        <w:ind w:left="0" w:firstLine="0"/>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nsid w:val="00000003"/>
    <w:multiLevelType w:val="multilevel"/>
    <w:tmpl w:val="E132DFD8"/>
    <w:name w:val="WW8Num10"/>
    <w:lvl w:ilvl="0">
      <w:start w:val="6"/>
      <w:numFmt w:val="decimal"/>
      <w:lvlText w:val="%1."/>
      <w:lvlJc w:val="left"/>
      <w:pPr>
        <w:tabs>
          <w:tab w:val="num" w:pos="0"/>
        </w:tabs>
        <w:ind w:left="360"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nsid w:val="00000004"/>
    <w:multiLevelType w:val="multilevel"/>
    <w:tmpl w:val="14DECBB6"/>
    <w:name w:val="WW8Num12"/>
    <w:lvl w:ilvl="0">
      <w:start w:val="1"/>
      <w:numFmt w:val="decimal"/>
      <w:lvlText w:val="2.3.%1."/>
      <w:lvlJc w:val="left"/>
      <w:pPr>
        <w:tabs>
          <w:tab w:val="num" w:pos="0"/>
        </w:tabs>
        <w:ind w:left="567" w:firstLine="0"/>
      </w:pPr>
      <w:rPr>
        <w:rFonts w:hint="default"/>
        <w:b/>
        <w:lang w:val="uk-UA"/>
      </w:rPr>
    </w:lvl>
    <w:lvl w:ilvl="1">
      <w:start w:val="1"/>
      <w:numFmt w:val="decimal"/>
      <w:lvlText w:val="2.%1.%2."/>
      <w:lvlJc w:val="left"/>
      <w:pPr>
        <w:tabs>
          <w:tab w:val="num" w:pos="0"/>
        </w:tabs>
        <w:ind w:left="792" w:hanging="432"/>
      </w:pPr>
      <w:rPr>
        <w:rFonts w:hint="default"/>
        <w:lang w:val="uk-UA"/>
      </w:rPr>
    </w:lvl>
    <w:lvl w:ilvl="2">
      <w:start w:val="1"/>
      <w:numFmt w:val="decimal"/>
      <w:lvlText w:val="2.%2.%3."/>
      <w:lvlJc w:val="left"/>
      <w:pPr>
        <w:tabs>
          <w:tab w:val="num" w:pos="0"/>
        </w:tabs>
        <w:ind w:left="1224" w:hanging="504"/>
      </w:pPr>
      <w:rPr>
        <w:rFonts w:hint="default"/>
        <w:lang w:val="uk-UA"/>
      </w:rPr>
    </w:lvl>
    <w:lvl w:ilvl="3">
      <w:start w:val="1"/>
      <w:numFmt w:val="decimal"/>
      <w:lvlText w:val="%1.%2.%3.%4."/>
      <w:lvlJc w:val="left"/>
      <w:pPr>
        <w:tabs>
          <w:tab w:val="num" w:pos="0"/>
        </w:tabs>
        <w:ind w:left="1728" w:hanging="648"/>
      </w:pPr>
      <w:rPr>
        <w:rFonts w:hint="default"/>
        <w:lang w:val="uk-UA"/>
      </w:rPr>
    </w:lvl>
    <w:lvl w:ilvl="4">
      <w:start w:val="1"/>
      <w:numFmt w:val="decimal"/>
      <w:lvlText w:val="%1.%2.%3.%4.%5."/>
      <w:lvlJc w:val="left"/>
      <w:pPr>
        <w:tabs>
          <w:tab w:val="num" w:pos="0"/>
        </w:tabs>
        <w:ind w:left="2232" w:hanging="792"/>
      </w:pPr>
      <w:rPr>
        <w:rFonts w:hint="default"/>
        <w:lang w:val="uk-UA"/>
      </w:rPr>
    </w:lvl>
    <w:lvl w:ilvl="5">
      <w:start w:val="1"/>
      <w:numFmt w:val="decimal"/>
      <w:lvlText w:val="%1.%2.%3.%4.%5.%6."/>
      <w:lvlJc w:val="left"/>
      <w:pPr>
        <w:tabs>
          <w:tab w:val="num" w:pos="0"/>
        </w:tabs>
        <w:ind w:left="2736" w:hanging="936"/>
      </w:pPr>
      <w:rPr>
        <w:rFonts w:hint="default"/>
        <w:lang w:val="uk-UA"/>
      </w:rPr>
    </w:lvl>
    <w:lvl w:ilvl="6">
      <w:start w:val="1"/>
      <w:numFmt w:val="decimal"/>
      <w:lvlText w:val="%1.%2.%3.%4.%5.%6.%7."/>
      <w:lvlJc w:val="left"/>
      <w:pPr>
        <w:tabs>
          <w:tab w:val="num" w:pos="0"/>
        </w:tabs>
        <w:ind w:left="3240" w:hanging="1080"/>
      </w:pPr>
      <w:rPr>
        <w:rFonts w:hint="default"/>
        <w:lang w:val="uk-UA"/>
      </w:rPr>
    </w:lvl>
    <w:lvl w:ilvl="7">
      <w:start w:val="1"/>
      <w:numFmt w:val="decimal"/>
      <w:lvlText w:val="%1.%2.%3.%4.%5.%6.%7.%8."/>
      <w:lvlJc w:val="left"/>
      <w:pPr>
        <w:tabs>
          <w:tab w:val="num" w:pos="0"/>
        </w:tabs>
        <w:ind w:left="3744" w:hanging="1224"/>
      </w:pPr>
      <w:rPr>
        <w:rFonts w:hint="default"/>
        <w:lang w:val="uk-UA"/>
      </w:rPr>
    </w:lvl>
    <w:lvl w:ilvl="8">
      <w:start w:val="1"/>
      <w:numFmt w:val="decimal"/>
      <w:lvlText w:val="%1.%2.%3.%4.%5.%6.%7.%8.%9."/>
      <w:lvlJc w:val="left"/>
      <w:pPr>
        <w:tabs>
          <w:tab w:val="num" w:pos="0"/>
        </w:tabs>
        <w:ind w:left="4320" w:hanging="1440"/>
      </w:pPr>
      <w:rPr>
        <w:rFonts w:hint="default"/>
        <w:lang w:val="uk-UA"/>
      </w:rPr>
    </w:lvl>
  </w:abstractNum>
  <w:abstractNum w:abstractNumId="4">
    <w:nsid w:val="00000005"/>
    <w:multiLevelType w:val="multilevel"/>
    <w:tmpl w:val="00000005"/>
    <w:name w:val="WW8Num14"/>
    <w:lvl w:ilvl="0">
      <w:start w:val="4"/>
      <w:numFmt w:val="none"/>
      <w:suff w:val="nothing"/>
      <w:lvlText w:val="5."/>
      <w:lvlJc w:val="left"/>
      <w:pPr>
        <w:tabs>
          <w:tab w:val="num" w:pos="0"/>
        </w:tabs>
        <w:ind w:left="360" w:hanging="360"/>
      </w:pPr>
      <w:rPr>
        <w:rFonts w:ascii="Times New Roman" w:hAnsi="Times New Roman" w:cs="Times New Roman" w:hint="default"/>
        <w:b/>
        <w:sz w:val="28"/>
        <w:szCs w:val="28"/>
      </w:rPr>
    </w:lvl>
    <w:lvl w:ilvl="1">
      <w:start w:val="1"/>
      <w:numFmt w:val="decimal"/>
      <w:lvlText w:val="5.%2."/>
      <w:lvlJc w:val="left"/>
      <w:pPr>
        <w:tabs>
          <w:tab w:val="num" w:pos="0"/>
        </w:tabs>
        <w:ind w:left="0" w:firstLine="0"/>
      </w:pPr>
      <w:rPr>
        <w:rFonts w:hint="default"/>
        <w:b/>
      </w:rPr>
    </w:lvl>
    <w:lvl w:ilvl="2">
      <w:start w:val="1"/>
      <w:numFmt w:val="decimal"/>
      <w:lvlText w:val=".%2.%3."/>
      <w:lvlJc w:val="left"/>
      <w:pPr>
        <w:tabs>
          <w:tab w:val="num" w:pos="0"/>
        </w:tabs>
        <w:ind w:left="1224" w:hanging="504"/>
      </w:pPr>
      <w:rPr>
        <w:rFonts w:hint="default"/>
      </w:rPr>
    </w:lvl>
    <w:lvl w:ilvl="3">
      <w:start w:val="1"/>
      <w:numFmt w:val="decimal"/>
      <w:lvlText w:val=".%2.%3.%4."/>
      <w:lvlJc w:val="left"/>
      <w:pPr>
        <w:tabs>
          <w:tab w:val="num" w:pos="0"/>
        </w:tabs>
        <w:ind w:left="1728" w:hanging="648"/>
      </w:pPr>
      <w:rPr>
        <w:rFonts w:hint="default"/>
      </w:rPr>
    </w:lvl>
    <w:lvl w:ilvl="4">
      <w:start w:val="1"/>
      <w:numFmt w:val="decimal"/>
      <w:lvlText w:val=".%2.%3.%4.%5."/>
      <w:lvlJc w:val="left"/>
      <w:pPr>
        <w:tabs>
          <w:tab w:val="num" w:pos="0"/>
        </w:tabs>
        <w:ind w:left="2232" w:hanging="792"/>
      </w:pPr>
      <w:rPr>
        <w:rFonts w:hint="default"/>
      </w:rPr>
    </w:lvl>
    <w:lvl w:ilvl="5">
      <w:start w:val="1"/>
      <w:numFmt w:val="decimal"/>
      <w:lvlText w:val=".%2.%3.%4.%5.%6."/>
      <w:lvlJc w:val="left"/>
      <w:pPr>
        <w:tabs>
          <w:tab w:val="num" w:pos="0"/>
        </w:tabs>
        <w:ind w:left="2736" w:hanging="936"/>
      </w:pPr>
      <w:rPr>
        <w:rFonts w:hint="default"/>
      </w:rPr>
    </w:lvl>
    <w:lvl w:ilvl="6">
      <w:start w:val="1"/>
      <w:numFmt w:val="decimal"/>
      <w:lvlText w:val=".%2.%3.%4.%5.%6.%7."/>
      <w:lvlJc w:val="left"/>
      <w:pPr>
        <w:tabs>
          <w:tab w:val="num" w:pos="0"/>
        </w:tabs>
        <w:ind w:left="3240" w:hanging="1080"/>
      </w:pPr>
      <w:rPr>
        <w:rFonts w:hint="default"/>
      </w:rPr>
    </w:lvl>
    <w:lvl w:ilvl="7">
      <w:start w:val="1"/>
      <w:numFmt w:val="decimal"/>
      <w:lvlText w:val=".%2.%3.%4.%5.%6.%7.%8."/>
      <w:lvlJc w:val="left"/>
      <w:pPr>
        <w:tabs>
          <w:tab w:val="num" w:pos="0"/>
        </w:tabs>
        <w:ind w:left="3744" w:hanging="1224"/>
      </w:pPr>
      <w:rPr>
        <w:rFonts w:hint="default"/>
      </w:rPr>
    </w:lvl>
    <w:lvl w:ilvl="8">
      <w:start w:val="1"/>
      <w:numFmt w:val="decimal"/>
      <w:lvlText w:val=".%2.%3.%4.%5.%6.%7.%8.%9."/>
      <w:lvlJc w:val="left"/>
      <w:pPr>
        <w:tabs>
          <w:tab w:val="num" w:pos="0"/>
        </w:tabs>
        <w:ind w:left="4320" w:hanging="1440"/>
      </w:pPr>
      <w:rPr>
        <w:rFonts w:hint="default"/>
      </w:rPr>
    </w:lvl>
  </w:abstractNum>
  <w:abstractNum w:abstractNumId="5">
    <w:nsid w:val="00000007"/>
    <w:multiLevelType w:val="multilevel"/>
    <w:tmpl w:val="00000007"/>
    <w:name w:val="WW8Num22"/>
    <w:lvl w:ilvl="0">
      <w:start w:val="8"/>
      <w:numFmt w:val="decimal"/>
      <w:lvlText w:val="5.%1."/>
      <w:lvlJc w:val="left"/>
      <w:pPr>
        <w:tabs>
          <w:tab w:val="num" w:pos="0"/>
        </w:tabs>
        <w:ind w:left="0" w:firstLine="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nsid w:val="00000008"/>
    <w:multiLevelType w:val="multilevel"/>
    <w:tmpl w:val="6D024B2A"/>
    <w:name w:val="WW8Num28"/>
    <w:lvl w:ilvl="0">
      <w:start w:val="1"/>
      <w:numFmt w:val="decimal"/>
      <w:lvlText w:val="2.1.%1."/>
      <w:lvlJc w:val="left"/>
      <w:pPr>
        <w:tabs>
          <w:tab w:val="num" w:pos="0"/>
        </w:tabs>
        <w:ind w:left="567" w:firstLine="0"/>
      </w:pPr>
      <w:rPr>
        <w:rFonts w:ascii="Times New Roman" w:hAnsi="Times New Roman" w:cs="Times New Roman" w:hint="default"/>
        <w:b/>
        <w:sz w:val="24"/>
        <w:szCs w:val="24"/>
        <w:lang w:val="uk-UA"/>
      </w:rPr>
    </w:lvl>
    <w:lvl w:ilvl="1">
      <w:start w:val="1"/>
      <w:numFmt w:val="decimal"/>
      <w:lvlText w:val="2.%1.%2."/>
      <w:lvlJc w:val="left"/>
      <w:pPr>
        <w:tabs>
          <w:tab w:val="num" w:pos="0"/>
        </w:tabs>
        <w:ind w:left="792" w:hanging="432"/>
      </w:pPr>
      <w:rPr>
        <w:rFonts w:ascii="Times New Roman" w:hAnsi="Times New Roman" w:cs="Times New Roman" w:hint="default"/>
        <w:sz w:val="24"/>
        <w:szCs w:val="24"/>
        <w:lang w:val="uk-UA"/>
      </w:rPr>
    </w:lvl>
    <w:lvl w:ilvl="2">
      <w:start w:val="1"/>
      <w:numFmt w:val="decimal"/>
      <w:lvlText w:val="2.%2.%3."/>
      <w:lvlJc w:val="left"/>
      <w:pPr>
        <w:tabs>
          <w:tab w:val="num" w:pos="0"/>
        </w:tabs>
        <w:ind w:left="1224" w:hanging="504"/>
      </w:pPr>
      <w:rPr>
        <w:rFonts w:ascii="Times New Roman" w:hAnsi="Times New Roman" w:cs="Times New Roman" w:hint="default"/>
        <w:sz w:val="24"/>
        <w:szCs w:val="24"/>
        <w:lang w:val="uk-UA"/>
      </w:rPr>
    </w:lvl>
    <w:lvl w:ilvl="3">
      <w:start w:val="1"/>
      <w:numFmt w:val="decimal"/>
      <w:lvlText w:val="%1.%2.%3.%4."/>
      <w:lvlJc w:val="left"/>
      <w:pPr>
        <w:tabs>
          <w:tab w:val="num" w:pos="0"/>
        </w:tabs>
        <w:ind w:left="1728" w:hanging="648"/>
      </w:pPr>
      <w:rPr>
        <w:rFonts w:ascii="Times New Roman" w:hAnsi="Times New Roman" w:cs="Times New Roman" w:hint="default"/>
        <w:sz w:val="24"/>
        <w:szCs w:val="24"/>
        <w:lang w:val="uk-UA"/>
      </w:rPr>
    </w:lvl>
    <w:lvl w:ilvl="4">
      <w:start w:val="1"/>
      <w:numFmt w:val="decimal"/>
      <w:lvlText w:val="%1.%2.%3.%4.%5."/>
      <w:lvlJc w:val="left"/>
      <w:pPr>
        <w:tabs>
          <w:tab w:val="num" w:pos="0"/>
        </w:tabs>
        <w:ind w:left="2232" w:hanging="792"/>
      </w:pPr>
      <w:rPr>
        <w:rFonts w:ascii="Times New Roman" w:hAnsi="Times New Roman" w:cs="Times New Roman" w:hint="default"/>
        <w:sz w:val="24"/>
        <w:szCs w:val="24"/>
        <w:lang w:val="uk-UA"/>
      </w:rPr>
    </w:lvl>
    <w:lvl w:ilvl="5">
      <w:start w:val="1"/>
      <w:numFmt w:val="decimal"/>
      <w:lvlText w:val="%1.%2.%3.%4.%5.%6."/>
      <w:lvlJc w:val="left"/>
      <w:pPr>
        <w:tabs>
          <w:tab w:val="num" w:pos="0"/>
        </w:tabs>
        <w:ind w:left="2736" w:hanging="936"/>
      </w:pPr>
      <w:rPr>
        <w:rFonts w:ascii="Times New Roman" w:hAnsi="Times New Roman" w:cs="Times New Roman" w:hint="default"/>
        <w:sz w:val="24"/>
        <w:szCs w:val="24"/>
        <w:lang w:val="uk-UA"/>
      </w:rPr>
    </w:lvl>
    <w:lvl w:ilvl="6">
      <w:start w:val="1"/>
      <w:numFmt w:val="decimal"/>
      <w:lvlText w:val="%1.%2.%3.%4.%5.%6.%7."/>
      <w:lvlJc w:val="left"/>
      <w:pPr>
        <w:tabs>
          <w:tab w:val="num" w:pos="0"/>
        </w:tabs>
        <w:ind w:left="3240" w:hanging="1080"/>
      </w:pPr>
      <w:rPr>
        <w:rFonts w:ascii="Times New Roman" w:hAnsi="Times New Roman" w:cs="Times New Roman" w:hint="default"/>
        <w:sz w:val="24"/>
        <w:szCs w:val="24"/>
        <w:lang w:val="uk-UA"/>
      </w:rPr>
    </w:lvl>
    <w:lvl w:ilvl="7">
      <w:start w:val="1"/>
      <w:numFmt w:val="decimal"/>
      <w:lvlText w:val="%1.%2.%3.%4.%5.%6.%7.%8."/>
      <w:lvlJc w:val="left"/>
      <w:pPr>
        <w:tabs>
          <w:tab w:val="num" w:pos="0"/>
        </w:tabs>
        <w:ind w:left="3744" w:hanging="1224"/>
      </w:pPr>
      <w:rPr>
        <w:rFonts w:ascii="Times New Roman" w:hAnsi="Times New Roman" w:cs="Times New Roman" w:hint="default"/>
        <w:sz w:val="24"/>
        <w:szCs w:val="24"/>
        <w:lang w:val="uk-UA"/>
      </w:rPr>
    </w:lvl>
    <w:lvl w:ilvl="8">
      <w:start w:val="1"/>
      <w:numFmt w:val="decimal"/>
      <w:lvlText w:val="%1.%2.%3.%4.%5.%6.%7.%8.%9."/>
      <w:lvlJc w:val="left"/>
      <w:pPr>
        <w:tabs>
          <w:tab w:val="num" w:pos="0"/>
        </w:tabs>
        <w:ind w:left="4320" w:hanging="1440"/>
      </w:pPr>
      <w:rPr>
        <w:rFonts w:ascii="Times New Roman" w:hAnsi="Times New Roman" w:cs="Times New Roman" w:hint="default"/>
        <w:sz w:val="24"/>
        <w:szCs w:val="24"/>
        <w:lang w:val="uk-UA"/>
      </w:rPr>
    </w:lvl>
  </w:abstractNum>
  <w:abstractNum w:abstractNumId="7">
    <w:nsid w:val="00000009"/>
    <w:multiLevelType w:val="multilevel"/>
    <w:tmpl w:val="00000009"/>
    <w:name w:val="WW8Num33"/>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nsid w:val="0000000B"/>
    <w:multiLevelType w:val="multilevel"/>
    <w:tmpl w:val="5CB87AFC"/>
    <w:name w:val="WW8Num38"/>
    <w:lvl w:ilvl="0">
      <w:start w:val="4"/>
      <w:numFmt w:val="decimal"/>
      <w:lvlText w:val="%1."/>
      <w:lvlJc w:val="left"/>
      <w:pPr>
        <w:tabs>
          <w:tab w:val="num" w:pos="0"/>
        </w:tabs>
        <w:ind w:left="360" w:hanging="360"/>
      </w:pPr>
      <w:rPr>
        <w:rFonts w:hint="default"/>
        <w:b/>
        <w:color w:val="000000"/>
      </w:rPr>
    </w:lvl>
    <w:lvl w:ilvl="1">
      <w:start w:val="1"/>
      <w:numFmt w:val="decimal"/>
      <w:lvlText w:val="%1.%2."/>
      <w:lvlJc w:val="left"/>
      <w:pPr>
        <w:tabs>
          <w:tab w:val="num" w:pos="0"/>
        </w:tabs>
        <w:ind w:left="0" w:firstLine="0"/>
      </w:pPr>
      <w:rPr>
        <w:rFonts w:ascii="Times New Roman" w:hAnsi="Times New Roman" w:cs="Times New Roman" w:hint="default"/>
        <w:b/>
        <w:sz w:val="24"/>
        <w:szCs w:val="24"/>
        <w:lang w:val="uk-UA"/>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nsid w:val="0000000C"/>
    <w:multiLevelType w:val="singleLevel"/>
    <w:tmpl w:val="2116919A"/>
    <w:name w:val="WW8Num39"/>
    <w:lvl w:ilvl="0">
      <w:start w:val="1"/>
      <w:numFmt w:val="decimal"/>
      <w:lvlText w:val="5.7.%1"/>
      <w:lvlJc w:val="left"/>
      <w:pPr>
        <w:tabs>
          <w:tab w:val="num" w:pos="1065"/>
        </w:tabs>
        <w:ind w:left="1068" w:hanging="360"/>
      </w:pPr>
      <w:rPr>
        <w:rFonts w:hint="default"/>
        <w:b/>
      </w:rPr>
    </w:lvl>
  </w:abstractNum>
  <w:abstractNum w:abstractNumId="10">
    <w:nsid w:val="0000000D"/>
    <w:multiLevelType w:val="multilevel"/>
    <w:tmpl w:val="78A26A00"/>
    <w:name w:val="WW8Num43"/>
    <w:lvl w:ilvl="0">
      <w:start w:val="2"/>
      <w:numFmt w:val="decimal"/>
      <w:lvlText w:val="%1."/>
      <w:lvlJc w:val="center"/>
      <w:pPr>
        <w:tabs>
          <w:tab w:val="num" w:pos="0"/>
        </w:tabs>
        <w:ind w:left="0" w:firstLine="0"/>
      </w:pPr>
      <w:rPr>
        <w:rFonts w:ascii="Times New Roman" w:hAnsi="Times New Roman" w:hint="default"/>
        <w:sz w:val="24"/>
        <w:szCs w:val="24"/>
        <w:lang w:val="uk-UA"/>
      </w:rPr>
    </w:lvl>
    <w:lvl w:ilvl="1">
      <w:start w:val="1"/>
      <w:numFmt w:val="decimal"/>
      <w:lvlText w:val="%1.%2."/>
      <w:lvlJc w:val="left"/>
      <w:pPr>
        <w:tabs>
          <w:tab w:val="num" w:pos="0"/>
        </w:tabs>
        <w:ind w:left="0" w:firstLine="0"/>
      </w:pPr>
      <w:rPr>
        <w:rFonts w:hint="default"/>
        <w:b/>
        <w:lang w:val="uk-UA"/>
      </w:rPr>
    </w:lvl>
    <w:lvl w:ilvl="2">
      <w:start w:val="1"/>
      <w:numFmt w:val="decimal"/>
      <w:lvlText w:val="%1.%2.%3."/>
      <w:lvlJc w:val="left"/>
      <w:pPr>
        <w:tabs>
          <w:tab w:val="num" w:pos="0"/>
        </w:tabs>
        <w:ind w:left="567" w:firstLine="0"/>
      </w:pPr>
      <w:rPr>
        <w:rFonts w:ascii="Times New Roman" w:hAnsi="Times New Roman" w:hint="default"/>
        <w:b/>
        <w:sz w:val="24"/>
        <w:szCs w:val="24"/>
        <w:lang w:val="uk-UA"/>
      </w:rPr>
    </w:lvl>
    <w:lvl w:ilvl="3">
      <w:start w:val="1"/>
      <w:numFmt w:val="decimal"/>
      <w:lvlText w:val="%1.%2.%3.%4."/>
      <w:lvlJc w:val="left"/>
      <w:pPr>
        <w:tabs>
          <w:tab w:val="num" w:pos="0"/>
        </w:tabs>
        <w:ind w:left="1728" w:hanging="648"/>
      </w:pPr>
      <w:rPr>
        <w:rFonts w:ascii="Times New Roman" w:hAnsi="Times New Roman" w:hint="default"/>
        <w:sz w:val="24"/>
        <w:szCs w:val="24"/>
        <w:lang w:val="uk-UA"/>
      </w:rPr>
    </w:lvl>
    <w:lvl w:ilvl="4">
      <w:start w:val="1"/>
      <w:numFmt w:val="decimal"/>
      <w:lvlText w:val="%1.%2.%3.%4.%5."/>
      <w:lvlJc w:val="left"/>
      <w:pPr>
        <w:tabs>
          <w:tab w:val="num" w:pos="0"/>
        </w:tabs>
        <w:ind w:left="2232" w:hanging="792"/>
      </w:pPr>
      <w:rPr>
        <w:rFonts w:ascii="Times New Roman" w:hAnsi="Times New Roman" w:hint="default"/>
        <w:sz w:val="24"/>
        <w:szCs w:val="24"/>
        <w:lang w:val="uk-UA"/>
      </w:rPr>
    </w:lvl>
    <w:lvl w:ilvl="5">
      <w:start w:val="1"/>
      <w:numFmt w:val="decimal"/>
      <w:lvlText w:val="%1.%2.%3.%4.%5.%6."/>
      <w:lvlJc w:val="left"/>
      <w:pPr>
        <w:tabs>
          <w:tab w:val="num" w:pos="0"/>
        </w:tabs>
        <w:ind w:left="2736" w:hanging="936"/>
      </w:pPr>
      <w:rPr>
        <w:rFonts w:ascii="Times New Roman" w:hAnsi="Times New Roman" w:hint="default"/>
        <w:sz w:val="24"/>
        <w:szCs w:val="24"/>
        <w:lang w:val="uk-UA"/>
      </w:rPr>
    </w:lvl>
    <w:lvl w:ilvl="6">
      <w:start w:val="1"/>
      <w:numFmt w:val="decimal"/>
      <w:lvlText w:val="%1.%2.%3.%4.%5.%6.%7."/>
      <w:lvlJc w:val="left"/>
      <w:pPr>
        <w:tabs>
          <w:tab w:val="num" w:pos="0"/>
        </w:tabs>
        <w:ind w:left="3240" w:hanging="1080"/>
      </w:pPr>
      <w:rPr>
        <w:rFonts w:ascii="Times New Roman" w:hAnsi="Times New Roman" w:hint="default"/>
        <w:sz w:val="24"/>
        <w:szCs w:val="24"/>
        <w:lang w:val="uk-UA"/>
      </w:rPr>
    </w:lvl>
    <w:lvl w:ilvl="7">
      <w:start w:val="1"/>
      <w:numFmt w:val="decimal"/>
      <w:lvlText w:val="%1.%2.%3.%4.%5.%6.%7.%8."/>
      <w:lvlJc w:val="left"/>
      <w:pPr>
        <w:tabs>
          <w:tab w:val="num" w:pos="0"/>
        </w:tabs>
        <w:ind w:left="3744" w:hanging="1224"/>
      </w:pPr>
      <w:rPr>
        <w:rFonts w:ascii="Times New Roman" w:hAnsi="Times New Roman" w:hint="default"/>
        <w:sz w:val="24"/>
        <w:szCs w:val="24"/>
        <w:lang w:val="uk-UA"/>
      </w:rPr>
    </w:lvl>
    <w:lvl w:ilvl="8">
      <w:start w:val="1"/>
      <w:numFmt w:val="decimal"/>
      <w:lvlText w:val="%1.%2.%3.%4.%5.%6.%7.%8.%9."/>
      <w:lvlJc w:val="left"/>
      <w:pPr>
        <w:tabs>
          <w:tab w:val="num" w:pos="0"/>
        </w:tabs>
        <w:ind w:left="4320" w:hanging="1440"/>
      </w:pPr>
      <w:rPr>
        <w:rFonts w:ascii="Times New Roman" w:hAnsi="Times New Roman" w:hint="default"/>
        <w:sz w:val="24"/>
        <w:szCs w:val="24"/>
        <w:lang w:val="uk-UA"/>
      </w:rPr>
    </w:lvl>
  </w:abstractNum>
  <w:abstractNum w:abstractNumId="11">
    <w:nsid w:val="0000000E"/>
    <w:multiLevelType w:val="multilevel"/>
    <w:tmpl w:val="0000000E"/>
    <w:name w:val="WW8Num4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0" w:firstLine="0"/>
      </w:pPr>
      <w:rPr>
        <w:rFonts w:hint="default"/>
        <w:b/>
        <w:lang w:val="uk-UA"/>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F"/>
    <w:multiLevelType w:val="multilevel"/>
    <w:tmpl w:val="51744990"/>
    <w:name w:val="WW8Num47"/>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0"/>
        </w:tabs>
        <w:ind w:left="0" w:firstLine="0"/>
      </w:pPr>
      <w:rPr>
        <w:rFonts w:hint="default"/>
        <w:b/>
        <w:lang w:val="uk-UA"/>
      </w:rPr>
    </w:lvl>
    <w:lvl w:ilvl="2">
      <w:start w:val="1"/>
      <w:numFmt w:val="decimal"/>
      <w:lvlText w:val="%2.%3."/>
      <w:lvlJc w:val="left"/>
      <w:pPr>
        <w:tabs>
          <w:tab w:val="num" w:pos="0"/>
        </w:tabs>
        <w:ind w:left="0" w:firstLine="0"/>
      </w:pPr>
      <w:rPr>
        <w:rFonts w:hint="default"/>
        <w:b/>
        <w:lang w:val="uk-UA"/>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3">
    <w:nsid w:val="062857A4"/>
    <w:multiLevelType w:val="multilevel"/>
    <w:tmpl w:val="DED2BEC4"/>
    <w:lvl w:ilvl="0">
      <w:start w:val="1"/>
      <w:numFmt w:val="decimal"/>
      <w:lvlText w:val="11.%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136F5076"/>
    <w:multiLevelType w:val="hybridMultilevel"/>
    <w:tmpl w:val="163C5266"/>
    <w:name w:val="WW8Num392"/>
    <w:lvl w:ilvl="0" w:tplc="A808D7A6">
      <w:start w:val="1"/>
      <w:numFmt w:val="decimal"/>
      <w:lvlText w:val="6.%1."/>
      <w:lvlJc w:val="left"/>
      <w:pPr>
        <w:ind w:left="0" w:firstLine="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16767001"/>
    <w:multiLevelType w:val="hybridMultilevel"/>
    <w:tmpl w:val="C8F269AC"/>
    <w:lvl w:ilvl="0" w:tplc="805A8B2A">
      <w:start w:val="1"/>
      <w:numFmt w:val="decimal"/>
      <w:lvlText w:val="8.%1."/>
      <w:lvlJc w:val="left"/>
      <w:pPr>
        <w:ind w:left="0" w:firstLine="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1A4F773E"/>
    <w:multiLevelType w:val="hybridMultilevel"/>
    <w:tmpl w:val="CB749FC2"/>
    <w:lvl w:ilvl="0" w:tplc="BD7CF0EA">
      <w:start w:val="1"/>
      <w:numFmt w:val="decimal"/>
      <w:lvlText w:val="8.6.%1."/>
      <w:lvlJc w:val="left"/>
      <w:pPr>
        <w:tabs>
          <w:tab w:val="num" w:pos="284"/>
        </w:tabs>
        <w:ind w:left="284" w:firstLine="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1EA117E"/>
    <w:multiLevelType w:val="multilevel"/>
    <w:tmpl w:val="95488EEC"/>
    <w:lvl w:ilvl="0">
      <w:start w:val="1"/>
      <w:numFmt w:val="decimal"/>
      <w:lvlText w:val="10.%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58200F2"/>
    <w:multiLevelType w:val="multilevel"/>
    <w:tmpl w:val="6B8EBDEA"/>
    <w:lvl w:ilvl="0">
      <w:start w:val="1"/>
      <w:numFmt w:val="decimal"/>
      <w:lvlText w:val="9.%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3D2B594F"/>
    <w:multiLevelType w:val="multilevel"/>
    <w:tmpl w:val="BFC6C78A"/>
    <w:lvl w:ilvl="0">
      <w:start w:val="1"/>
      <w:numFmt w:val="decimal"/>
      <w:lvlText w:val="8.8.%1."/>
      <w:lvlJc w:val="left"/>
      <w:pPr>
        <w:tabs>
          <w:tab w:val="num" w:pos="284"/>
        </w:tabs>
        <w:ind w:left="567" w:hanging="283"/>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3E050C34"/>
    <w:multiLevelType w:val="multilevel"/>
    <w:tmpl w:val="31A83FA0"/>
    <w:lvl w:ilvl="0">
      <w:start w:val="9"/>
      <w:numFmt w:val="decimal"/>
      <w:lvlText w:val="8.%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D415DA2"/>
    <w:multiLevelType w:val="multilevel"/>
    <w:tmpl w:val="18DE780A"/>
    <w:lvl w:ilvl="0">
      <w:start w:val="1"/>
      <w:numFmt w:val="decimal"/>
      <w:lvlText w:val="12.%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65246FE0"/>
    <w:multiLevelType w:val="multilevel"/>
    <w:tmpl w:val="F7BCA072"/>
    <w:lvl w:ilvl="0">
      <w:start w:val="5"/>
      <w:numFmt w:val="decimal"/>
      <w:lvlText w:val="9.%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6CBE10B1"/>
    <w:multiLevelType w:val="hybridMultilevel"/>
    <w:tmpl w:val="FBC081EE"/>
    <w:lvl w:ilvl="0" w:tplc="63E24A9A">
      <w:start w:val="1"/>
      <w:numFmt w:val="bullet"/>
      <w:lvlText w:val=""/>
      <w:lvlJc w:val="left"/>
      <w:pPr>
        <w:ind w:left="1157" w:hanging="360"/>
      </w:pPr>
      <w:rPr>
        <w:rFonts w:ascii="Symbol" w:hAnsi="Symbol" w:hint="default"/>
      </w:rPr>
    </w:lvl>
    <w:lvl w:ilvl="1" w:tplc="04220003" w:tentative="1">
      <w:start w:val="1"/>
      <w:numFmt w:val="bullet"/>
      <w:lvlText w:val="o"/>
      <w:lvlJc w:val="left"/>
      <w:pPr>
        <w:ind w:left="1877" w:hanging="360"/>
      </w:pPr>
      <w:rPr>
        <w:rFonts w:ascii="Courier New" w:hAnsi="Courier New" w:cs="Courier New" w:hint="default"/>
      </w:rPr>
    </w:lvl>
    <w:lvl w:ilvl="2" w:tplc="04220005" w:tentative="1">
      <w:start w:val="1"/>
      <w:numFmt w:val="bullet"/>
      <w:lvlText w:val=""/>
      <w:lvlJc w:val="left"/>
      <w:pPr>
        <w:ind w:left="2597" w:hanging="360"/>
      </w:pPr>
      <w:rPr>
        <w:rFonts w:ascii="Wingdings" w:hAnsi="Wingdings" w:hint="default"/>
      </w:rPr>
    </w:lvl>
    <w:lvl w:ilvl="3" w:tplc="04220001" w:tentative="1">
      <w:start w:val="1"/>
      <w:numFmt w:val="bullet"/>
      <w:lvlText w:val=""/>
      <w:lvlJc w:val="left"/>
      <w:pPr>
        <w:ind w:left="3317" w:hanging="360"/>
      </w:pPr>
      <w:rPr>
        <w:rFonts w:ascii="Symbol" w:hAnsi="Symbol" w:hint="default"/>
      </w:rPr>
    </w:lvl>
    <w:lvl w:ilvl="4" w:tplc="04220003" w:tentative="1">
      <w:start w:val="1"/>
      <w:numFmt w:val="bullet"/>
      <w:lvlText w:val="o"/>
      <w:lvlJc w:val="left"/>
      <w:pPr>
        <w:ind w:left="4037" w:hanging="360"/>
      </w:pPr>
      <w:rPr>
        <w:rFonts w:ascii="Courier New" w:hAnsi="Courier New" w:cs="Courier New" w:hint="default"/>
      </w:rPr>
    </w:lvl>
    <w:lvl w:ilvl="5" w:tplc="04220005" w:tentative="1">
      <w:start w:val="1"/>
      <w:numFmt w:val="bullet"/>
      <w:lvlText w:val=""/>
      <w:lvlJc w:val="left"/>
      <w:pPr>
        <w:ind w:left="4757" w:hanging="360"/>
      </w:pPr>
      <w:rPr>
        <w:rFonts w:ascii="Wingdings" w:hAnsi="Wingdings" w:hint="default"/>
      </w:rPr>
    </w:lvl>
    <w:lvl w:ilvl="6" w:tplc="04220001" w:tentative="1">
      <w:start w:val="1"/>
      <w:numFmt w:val="bullet"/>
      <w:lvlText w:val=""/>
      <w:lvlJc w:val="left"/>
      <w:pPr>
        <w:ind w:left="5477" w:hanging="360"/>
      </w:pPr>
      <w:rPr>
        <w:rFonts w:ascii="Symbol" w:hAnsi="Symbol" w:hint="default"/>
      </w:rPr>
    </w:lvl>
    <w:lvl w:ilvl="7" w:tplc="04220003" w:tentative="1">
      <w:start w:val="1"/>
      <w:numFmt w:val="bullet"/>
      <w:lvlText w:val="o"/>
      <w:lvlJc w:val="left"/>
      <w:pPr>
        <w:ind w:left="6197" w:hanging="360"/>
      </w:pPr>
      <w:rPr>
        <w:rFonts w:ascii="Courier New" w:hAnsi="Courier New" w:cs="Courier New" w:hint="default"/>
      </w:rPr>
    </w:lvl>
    <w:lvl w:ilvl="8" w:tplc="04220005" w:tentative="1">
      <w:start w:val="1"/>
      <w:numFmt w:val="bullet"/>
      <w:lvlText w:val=""/>
      <w:lvlJc w:val="left"/>
      <w:pPr>
        <w:ind w:left="6917" w:hanging="360"/>
      </w:pPr>
      <w:rPr>
        <w:rFonts w:ascii="Wingdings" w:hAnsi="Wingdings" w:hint="default"/>
      </w:rPr>
    </w:lvl>
  </w:abstractNum>
  <w:abstractNum w:abstractNumId="24">
    <w:nsid w:val="6FBA71F3"/>
    <w:multiLevelType w:val="hybridMultilevel"/>
    <w:tmpl w:val="332CA7F6"/>
    <w:lvl w:ilvl="0" w:tplc="852EAB32">
      <w:start w:val="1"/>
      <w:numFmt w:val="decimal"/>
      <w:lvlText w:val="8.%1."/>
      <w:lvlJc w:val="left"/>
      <w:pPr>
        <w:ind w:left="0" w:firstLine="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C1C0BF7"/>
    <w:multiLevelType w:val="multilevel"/>
    <w:tmpl w:val="8BBE75A6"/>
    <w:lvl w:ilvl="0">
      <w:start w:val="1"/>
      <w:numFmt w:val="decimal"/>
      <w:lvlText w:val="13.%1."/>
      <w:lvlJc w:val="left"/>
      <w:pPr>
        <w:tabs>
          <w:tab w:val="num" w:pos="284"/>
        </w:tabs>
        <w:ind w:left="0" w:firstLine="0"/>
      </w:pPr>
      <w:rPr>
        <w:rFonts w:hint="default"/>
        <w:b/>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5"/>
  </w:num>
  <w:num w:numId="16">
    <w:abstractNumId w:val="16"/>
  </w:num>
  <w:num w:numId="17">
    <w:abstractNumId w:val="24"/>
  </w:num>
  <w:num w:numId="18">
    <w:abstractNumId w:val="19"/>
  </w:num>
  <w:num w:numId="19">
    <w:abstractNumId w:val="20"/>
  </w:num>
  <w:num w:numId="20">
    <w:abstractNumId w:val="18"/>
  </w:num>
  <w:num w:numId="21">
    <w:abstractNumId w:val="22"/>
  </w:num>
  <w:num w:numId="22">
    <w:abstractNumId w:val="17"/>
  </w:num>
  <w:num w:numId="23">
    <w:abstractNumId w:val="13"/>
  </w:num>
  <w:num w:numId="24">
    <w:abstractNumId w:val="21"/>
  </w:num>
  <w:num w:numId="25">
    <w:abstractNumId w:val="25"/>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B421E"/>
    <w:rsid w:val="00131335"/>
    <w:rsid w:val="00151B26"/>
    <w:rsid w:val="001B421E"/>
    <w:rsid w:val="001E698B"/>
    <w:rsid w:val="001F5126"/>
    <w:rsid w:val="00300FA5"/>
    <w:rsid w:val="0038550C"/>
    <w:rsid w:val="00836018"/>
    <w:rsid w:val="009F7782"/>
    <w:rsid w:val="00A23EFB"/>
    <w:rsid w:val="00A27DAD"/>
    <w:rsid w:val="00A82E31"/>
    <w:rsid w:val="00AE3089"/>
    <w:rsid w:val="00AF7B53"/>
    <w:rsid w:val="00B46B17"/>
    <w:rsid w:val="00CA4CCA"/>
    <w:rsid w:val="00E154A5"/>
    <w:rsid w:val="00E714DE"/>
    <w:rsid w:val="00F349B6"/>
    <w:rsid w:val="00FA3A9E"/>
    <w:rsid w:val="00FF1F4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21E"/>
    <w:pPr>
      <w:suppressAutoHyphens/>
      <w:spacing w:after="200" w:line="276" w:lineRule="auto"/>
    </w:pPr>
    <w:rPr>
      <w:rFonts w:ascii="Calibri" w:eastAsia="Calibri" w:hAnsi="Calibri" w:cs="Times New Roman"/>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B421E"/>
    <w:pPr>
      <w:ind w:left="720"/>
      <w:contextualSpacing/>
    </w:pPr>
  </w:style>
  <w:style w:type="paragraph" w:styleId="a4">
    <w:name w:val="No Spacing"/>
    <w:qFormat/>
    <w:rsid w:val="001B421E"/>
    <w:pPr>
      <w:suppressAutoHyphens/>
      <w:spacing w:after="0" w:line="240" w:lineRule="auto"/>
    </w:pPr>
    <w:rPr>
      <w:rFonts w:ascii="Calibri" w:eastAsia="Times New Roman" w:hAnsi="Calibri" w:cs="Times New Roman"/>
      <w:lang w:val="en-US" w:eastAsia="zh-CN"/>
    </w:rPr>
  </w:style>
  <w:style w:type="paragraph" w:styleId="2">
    <w:name w:val="List Bullet 2"/>
    <w:basedOn w:val="a"/>
    <w:rsid w:val="001B421E"/>
    <w:pPr>
      <w:spacing w:after="0" w:line="240" w:lineRule="auto"/>
      <w:ind w:left="566" w:hanging="283"/>
    </w:pPr>
    <w:rPr>
      <w:rFonts w:ascii="Times New Roman" w:eastAsia="Times New Roman" w:hAnsi="Times New Roman"/>
      <w:sz w:val="24"/>
      <w:szCs w:val="24"/>
    </w:rPr>
  </w:style>
  <w:style w:type="paragraph" w:customStyle="1" w:styleId="21">
    <w:name w:val="Маркированный список 21"/>
    <w:basedOn w:val="a"/>
    <w:rsid w:val="001B421E"/>
    <w:pPr>
      <w:spacing w:after="0" w:line="240" w:lineRule="auto"/>
      <w:jc w:val="both"/>
    </w:pPr>
    <w:rPr>
      <w:rFonts w:ascii="Times New Roman" w:eastAsia="Times New Roman" w:hAnsi="Times New Roman"/>
      <w:sz w:val="24"/>
      <w:szCs w:val="24"/>
    </w:rPr>
  </w:style>
  <w:style w:type="paragraph" w:styleId="3">
    <w:name w:val="List Bullet 3"/>
    <w:basedOn w:val="a"/>
    <w:rsid w:val="001B421E"/>
    <w:pPr>
      <w:spacing w:after="0"/>
      <w:ind w:left="849" w:hanging="283"/>
      <w:contextualSpacing/>
    </w:pPr>
    <w:rPr>
      <w:rFonts w:ascii="Times New Roman" w:hAnsi="Times New Roman"/>
      <w:sz w:val="28"/>
    </w:rPr>
  </w:style>
  <w:style w:type="paragraph" w:styleId="a5">
    <w:name w:val="header"/>
    <w:basedOn w:val="a"/>
    <w:link w:val="a6"/>
    <w:uiPriority w:val="99"/>
    <w:unhideWhenUsed/>
    <w:rsid w:val="001B421E"/>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1B421E"/>
    <w:rPr>
      <w:rFonts w:ascii="Calibri" w:eastAsia="Calibri" w:hAnsi="Calibri" w:cs="Times New Roman"/>
      <w:lang w:val="ru-RU" w:eastAsia="zh-CN"/>
    </w:rPr>
  </w:style>
  <w:style w:type="paragraph" w:styleId="a7">
    <w:name w:val="Balloon Text"/>
    <w:basedOn w:val="a"/>
    <w:link w:val="a8"/>
    <w:uiPriority w:val="99"/>
    <w:semiHidden/>
    <w:unhideWhenUsed/>
    <w:rsid w:val="00B46B1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46B17"/>
    <w:rPr>
      <w:rFonts w:ascii="Tahoma" w:eastAsia="Calibri" w:hAnsi="Tahoma" w:cs="Tahoma"/>
      <w:sz w:val="16"/>
      <w:szCs w:val="16"/>
      <w:lang w:val="ru-RU"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16</Pages>
  <Words>30450</Words>
  <Characters>17357</Characters>
  <Application>Microsoft Office Word</Application>
  <DocSecurity>0</DocSecurity>
  <Lines>144</Lines>
  <Paragraphs>95</Paragraphs>
  <ScaleCrop>false</ScaleCrop>
  <Company/>
  <LinksUpToDate>false</LinksUpToDate>
  <CharactersWithSpaces>47712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2022-11-29T11:37:00Z</cp:lastPrinted>
  <dcterms:created xsi:type="dcterms:W3CDTF">2022-11-22T11:31:00Z</dcterms:created>
  <dcterms:modified xsi:type="dcterms:W3CDTF">2022-11-29T11:38:00Z</dcterms:modified>
</cp:coreProperties>
</file>