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2921" w14:textId="77777777" w:rsidR="00C673C9" w:rsidRDefault="00C673C9" w:rsidP="00D07A2E">
      <w:pPr>
        <w:ind w:firstLine="567"/>
        <w:jc w:val="center"/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</w:pPr>
    </w:p>
    <w:p w14:paraId="2218FC90" w14:textId="01E7E12D" w:rsidR="006102F2" w:rsidRDefault="006102F2" w:rsidP="00D07A2E">
      <w:pPr>
        <w:ind w:firstLine="567"/>
        <w:jc w:val="center"/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</w:pPr>
      <w:r w:rsidRPr="00BE16F6"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  <w:t>Інформація</w:t>
      </w:r>
    </w:p>
    <w:p w14:paraId="2881477F" w14:textId="65062930" w:rsidR="00683818" w:rsidRDefault="00683818" w:rsidP="00683818">
      <w:pPr>
        <w:pStyle w:val="Default"/>
        <w:jc w:val="center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п</w:t>
      </w:r>
      <w:r w:rsidRPr="00AD09AF">
        <w:rPr>
          <w:color w:val="000000" w:themeColor="text1"/>
          <w:sz w:val="28"/>
          <w:szCs w:val="28"/>
          <w:lang w:val="uk-UA" w:eastAsia="zh-CN"/>
        </w:rPr>
        <w:t xml:space="preserve">ро </w:t>
      </w:r>
      <w:r>
        <w:rPr>
          <w:color w:val="000000" w:themeColor="text1"/>
          <w:sz w:val="28"/>
          <w:szCs w:val="28"/>
          <w:lang w:val="uk-UA" w:eastAsia="zh-CN"/>
        </w:rPr>
        <w:t>роботу виконавчих органів, комунальних</w:t>
      </w:r>
    </w:p>
    <w:p w14:paraId="02A09394" w14:textId="51C1FF77" w:rsidR="00683818" w:rsidRDefault="00683818" w:rsidP="00683818">
      <w:pPr>
        <w:pStyle w:val="Default"/>
        <w:jc w:val="center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закладів та установ  по організації виконання</w:t>
      </w:r>
    </w:p>
    <w:p w14:paraId="654A5055" w14:textId="635F6B52" w:rsidR="00683818" w:rsidRDefault="00683818" w:rsidP="00683818">
      <w:pPr>
        <w:pStyle w:val="Default"/>
        <w:jc w:val="center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 xml:space="preserve">Програми </w:t>
      </w:r>
      <w:r w:rsidRPr="0046409A">
        <w:rPr>
          <w:color w:val="000000" w:themeColor="text1"/>
          <w:sz w:val="28"/>
          <w:szCs w:val="28"/>
          <w:lang w:val="uk-UA" w:eastAsia="zh-CN"/>
        </w:rPr>
        <w:t>забезпечення прав дітей</w:t>
      </w:r>
    </w:p>
    <w:p w14:paraId="6EF8B63A" w14:textId="5EA51775" w:rsidR="00683818" w:rsidRPr="0046409A" w:rsidRDefault="00683818" w:rsidP="00683818">
      <w:pPr>
        <w:pStyle w:val="Default"/>
        <w:jc w:val="center"/>
        <w:rPr>
          <w:color w:val="000000" w:themeColor="text1"/>
          <w:sz w:val="28"/>
          <w:szCs w:val="28"/>
          <w:lang w:val="uk-UA" w:eastAsia="zh-CN"/>
        </w:rPr>
      </w:pPr>
      <w:r w:rsidRPr="0046409A">
        <w:rPr>
          <w:color w:val="000000" w:themeColor="text1"/>
          <w:sz w:val="28"/>
          <w:szCs w:val="28"/>
          <w:lang w:val="uk-UA" w:eastAsia="zh-CN"/>
        </w:rPr>
        <w:t>та молоді на території громади</w:t>
      </w:r>
    </w:p>
    <w:p w14:paraId="5673CEBF" w14:textId="7E81C834" w:rsidR="00683818" w:rsidRPr="0046409A" w:rsidRDefault="00683818" w:rsidP="00683818">
      <w:pPr>
        <w:pStyle w:val="Default"/>
        <w:jc w:val="center"/>
        <w:rPr>
          <w:color w:val="000000" w:themeColor="text1"/>
          <w:sz w:val="28"/>
          <w:szCs w:val="28"/>
          <w:lang w:val="uk-UA" w:eastAsia="zh-CN"/>
        </w:rPr>
      </w:pPr>
      <w:r w:rsidRPr="0046409A">
        <w:rPr>
          <w:color w:val="000000" w:themeColor="text1"/>
          <w:sz w:val="28"/>
          <w:szCs w:val="28"/>
          <w:lang w:val="uk-UA" w:eastAsia="zh-CN"/>
        </w:rPr>
        <w:t>на 2022-2025 роки</w:t>
      </w:r>
    </w:p>
    <w:p w14:paraId="24108313" w14:textId="77777777" w:rsidR="00683818" w:rsidRPr="00BE16F6" w:rsidRDefault="00683818" w:rsidP="00D07A2E">
      <w:pPr>
        <w:ind w:firstLine="567"/>
        <w:jc w:val="center"/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</w:pPr>
    </w:p>
    <w:p w14:paraId="5B0C200E" w14:textId="77777777" w:rsidR="006102F2" w:rsidRPr="00BE16F6" w:rsidRDefault="006102F2" w:rsidP="00D07A2E">
      <w:pPr>
        <w:ind w:firstLine="567"/>
        <w:jc w:val="center"/>
        <w:rPr>
          <w:rFonts w:eastAsia="Calibri"/>
          <w:spacing w:val="-4"/>
          <w:sz w:val="28"/>
          <w:szCs w:val="28"/>
          <w:lang w:val="uk-UA" w:eastAsia="en-US"/>
        </w:rPr>
      </w:pPr>
    </w:p>
    <w:p w14:paraId="7B36AEF2" w14:textId="109A357E" w:rsidR="00131335" w:rsidRPr="00BE16F6" w:rsidRDefault="006102F2" w:rsidP="00D07A2E">
      <w:pPr>
        <w:ind w:firstLine="567"/>
        <w:jc w:val="both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 w:rsidRPr="00BE16F6">
        <w:rPr>
          <w:rFonts w:eastAsia="Calibri"/>
          <w:spacing w:val="-4"/>
          <w:sz w:val="28"/>
          <w:szCs w:val="28"/>
          <w:lang w:val="uk-UA" w:eastAsia="en-US"/>
        </w:rPr>
        <w:t xml:space="preserve">З метою створення належних умов для самореалізації та всебічного творчого розвитку кожної молодої людини, реалізації інноваційного потенціалу молоді у всіх сферах суспільного життя, формування її громадянської позиції та національно-патріотичної свідомості, активного залучення до суспільно-громадського життя громади, з урахуванням вікових, індивідуальних, соціальних, творчих, інтелектуальних потреб та запитів шляхом підтримки та розвитку пріоритетних напрямків та актуальних для молоді форм та форматів роботи, рішенням 18 сесії міської ради </w:t>
      </w:r>
      <w:r w:rsidRPr="00BE16F6">
        <w:rPr>
          <w:rFonts w:eastAsia="SimSun" w:cs="Mangal"/>
          <w:kern w:val="2"/>
          <w:sz w:val="28"/>
          <w:szCs w:val="28"/>
          <w:lang w:val="uk-UA" w:eastAsia="uk-UA" w:bidi="hi-IN"/>
        </w:rPr>
        <w:t>від 23 грудня 2021 р. № 3863</w:t>
      </w:r>
      <w:r w:rsidRPr="00BE16F6"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  <w:t xml:space="preserve"> було</w:t>
      </w:r>
      <w:r w:rsidR="00C02F70"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 xml:space="preserve"> </w:t>
      </w:r>
      <w:r w:rsidRPr="00BE16F6"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>затверджено Програму забезпечення прав дітей та молоді на території громади на 2022-2025 роки.</w:t>
      </w:r>
    </w:p>
    <w:p w14:paraId="7BE28667" w14:textId="0C2464C3" w:rsidR="006102F2" w:rsidRPr="00BE16F6" w:rsidRDefault="006102F2" w:rsidP="00D07A2E">
      <w:pPr>
        <w:pStyle w:val="20"/>
        <w:shd w:val="clear" w:color="auto" w:fill="auto"/>
        <w:spacing w:line="240" w:lineRule="auto"/>
        <w:ind w:firstLine="567"/>
      </w:pPr>
      <w:r w:rsidRPr="00BE16F6">
        <w:t>Реалізація Програми здійснюється відповідно до чинного законодавства України за рахунок коштів міського бюджету</w:t>
      </w:r>
      <w:r w:rsidR="001D050E" w:rsidRPr="00BE16F6">
        <w:t>, а також</w:t>
      </w:r>
      <w:r w:rsidRPr="00BE16F6">
        <w:t xml:space="preserve"> завдяки підтримці міжнародних</w:t>
      </w:r>
      <w:r w:rsidR="001D050E" w:rsidRPr="00BE16F6">
        <w:t xml:space="preserve"> та благодійних</w:t>
      </w:r>
      <w:r w:rsidRPr="00BE16F6">
        <w:t xml:space="preserve"> організацій</w:t>
      </w:r>
      <w:r w:rsidR="001D050E" w:rsidRPr="00BE16F6">
        <w:t xml:space="preserve">, </w:t>
      </w:r>
      <w:r w:rsidR="00F9773D" w:rsidRPr="00BE16F6">
        <w:rPr>
          <w:color w:val="000000" w:themeColor="text1"/>
        </w:rPr>
        <w:t>урядових установ</w:t>
      </w:r>
      <w:r w:rsidR="00C02F70">
        <w:rPr>
          <w:color w:val="000000" w:themeColor="text1"/>
        </w:rPr>
        <w:t xml:space="preserve"> та організацій</w:t>
      </w:r>
      <w:r w:rsidRPr="00BE16F6">
        <w:rPr>
          <w:color w:val="000000" w:themeColor="text1"/>
        </w:rPr>
        <w:t xml:space="preserve">. </w:t>
      </w:r>
      <w:r w:rsidR="005D4E93" w:rsidRPr="00BE16F6">
        <w:t>Згідно з Паспортом Програми загальний обсяг фінансових ресурсів, необхідних для реалізації Програми</w:t>
      </w:r>
      <w:r w:rsidR="00C02F70">
        <w:t>,</w:t>
      </w:r>
      <w:r w:rsidR="005D4E93" w:rsidRPr="00BE16F6">
        <w:t xml:space="preserve"> становить 2 550 000 гривень. </w:t>
      </w:r>
      <w:r w:rsidRPr="00BE16F6">
        <w:t>На фінансування заходів Програми у 2022 році було передбачено 350</w:t>
      </w:r>
      <w:r w:rsidR="005D4E93" w:rsidRPr="00BE16F6">
        <w:t xml:space="preserve"> </w:t>
      </w:r>
      <w:r w:rsidRPr="00BE16F6">
        <w:t>000 грн.</w:t>
      </w:r>
    </w:p>
    <w:p w14:paraId="3C4B0D70" w14:textId="77777777" w:rsidR="00B77207" w:rsidRPr="00BE16F6" w:rsidRDefault="00B77207" w:rsidP="00D07A2E">
      <w:pPr>
        <w:pStyle w:val="20"/>
        <w:shd w:val="clear" w:color="auto" w:fill="auto"/>
        <w:spacing w:line="240" w:lineRule="auto"/>
        <w:ind w:firstLine="567"/>
      </w:pPr>
      <w:r w:rsidRPr="00BE16F6">
        <w:t xml:space="preserve">Незважаючи на період воєнного стану вдалося реалізувати багато заходів в громаді, які були заплановані в рамках даної Програми. </w:t>
      </w:r>
    </w:p>
    <w:p w14:paraId="264F4A72" w14:textId="77777777" w:rsidR="00827285" w:rsidRPr="00BE16F6" w:rsidRDefault="00827285" w:rsidP="00D07A2E">
      <w:pPr>
        <w:pStyle w:val="a3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BE16F6">
        <w:rPr>
          <w:color w:val="212529"/>
          <w:sz w:val="28"/>
          <w:szCs w:val="28"/>
        </w:rPr>
        <w:t>За статистичними даними на території громади налічується 6090 дітей, віком від 0 до 18 років.</w:t>
      </w:r>
    </w:p>
    <w:p w14:paraId="4AE7B933" w14:textId="77777777" w:rsidR="00787C31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  <w:lang w:val="uk-UA"/>
        </w:rPr>
      </w:pPr>
      <w:r w:rsidRPr="00BE16F6">
        <w:rPr>
          <w:sz w:val="28"/>
          <w:szCs w:val="28"/>
          <w:lang w:val="uk-UA"/>
        </w:rPr>
        <w:t>Проводиться постійна робота із дітьми, що потребують соціальної підтримки, зокрема, із дітей, категорії тимчасово переміщених осіб та дітей військовослужбовців ЗСУ.</w:t>
      </w:r>
    </w:p>
    <w:p w14:paraId="043B5604" w14:textId="6F0BC1CA" w:rsidR="00787C31" w:rsidRPr="00C673C9" w:rsidRDefault="00787C31" w:rsidP="00C02F70">
      <w:pPr>
        <w:tabs>
          <w:tab w:val="center" w:pos="4819"/>
        </w:tabs>
        <w:ind w:firstLine="567"/>
        <w:jc w:val="both"/>
        <w:rPr>
          <w:sz w:val="28"/>
          <w:szCs w:val="28"/>
          <w:lang w:val="uk-UA"/>
        </w:rPr>
      </w:pPr>
      <w:r w:rsidRPr="00BE16F6">
        <w:rPr>
          <w:sz w:val="28"/>
          <w:szCs w:val="28"/>
          <w:lang w:val="uk-UA"/>
        </w:rPr>
        <w:tab/>
      </w:r>
      <w:r w:rsidRPr="00C673C9">
        <w:rPr>
          <w:sz w:val="28"/>
          <w:szCs w:val="28"/>
          <w:lang w:val="uk-UA"/>
        </w:rPr>
        <w:t xml:space="preserve">У квітні  2022 року відповідно до проекту </w:t>
      </w:r>
      <w:r w:rsidR="00C02F70">
        <w:rPr>
          <w:sz w:val="28"/>
          <w:szCs w:val="28"/>
          <w:lang w:val="uk-UA"/>
        </w:rPr>
        <w:t>«</w:t>
      </w:r>
      <w:r w:rsidRPr="00C673C9">
        <w:rPr>
          <w:sz w:val="28"/>
          <w:szCs w:val="28"/>
          <w:lang w:val="uk-UA"/>
        </w:rPr>
        <w:t>Громада</w:t>
      </w:r>
      <w:r w:rsidR="00C02F70">
        <w:rPr>
          <w:sz w:val="28"/>
          <w:szCs w:val="28"/>
          <w:lang w:val="uk-UA"/>
        </w:rPr>
        <w:t>,</w:t>
      </w:r>
      <w:r w:rsidRPr="00C673C9">
        <w:rPr>
          <w:sz w:val="28"/>
          <w:szCs w:val="28"/>
          <w:lang w:val="uk-UA"/>
        </w:rPr>
        <w:t xml:space="preserve"> дружня до дітей та молоді</w:t>
      </w:r>
      <w:r w:rsidR="00C02F70">
        <w:rPr>
          <w:sz w:val="28"/>
          <w:szCs w:val="28"/>
          <w:lang w:val="uk-UA"/>
        </w:rPr>
        <w:t>»</w:t>
      </w:r>
      <w:r w:rsidRPr="00C673C9">
        <w:rPr>
          <w:sz w:val="28"/>
          <w:szCs w:val="28"/>
          <w:lang w:val="uk-UA"/>
        </w:rPr>
        <w:t xml:space="preserve"> (гуманітарний вантаж ЮНІСЕФ) одержано та ро</w:t>
      </w:r>
      <w:bookmarkStart w:id="0" w:name="_GoBack"/>
      <w:bookmarkEnd w:id="0"/>
      <w:r w:rsidRPr="00C673C9">
        <w:rPr>
          <w:sz w:val="28"/>
          <w:szCs w:val="28"/>
          <w:lang w:val="uk-UA"/>
        </w:rPr>
        <w:t>зподілено серед дітей названих категорій:</w:t>
      </w:r>
      <w:r w:rsidR="00683818">
        <w:rPr>
          <w:sz w:val="28"/>
          <w:szCs w:val="28"/>
          <w:lang w:val="uk-UA"/>
        </w:rPr>
        <w:t xml:space="preserve"> «школа в коробці»-46;</w:t>
      </w:r>
      <w:r w:rsidRPr="00C673C9">
        <w:rPr>
          <w:sz w:val="28"/>
          <w:szCs w:val="28"/>
          <w:lang w:val="uk-UA"/>
        </w:rPr>
        <w:t>крейда - 94 упаковки; альбоми для малювання - 190 штук;</w:t>
      </w:r>
      <w:r w:rsidR="00C673C9">
        <w:rPr>
          <w:sz w:val="28"/>
          <w:szCs w:val="28"/>
          <w:lang w:val="uk-UA"/>
        </w:rPr>
        <w:t xml:space="preserve"> </w:t>
      </w:r>
      <w:r w:rsidRPr="00C673C9">
        <w:rPr>
          <w:sz w:val="28"/>
          <w:szCs w:val="28"/>
          <w:lang w:val="uk-UA"/>
        </w:rPr>
        <w:t>пазли - 45 штук;</w:t>
      </w:r>
      <w:r w:rsidR="00C673C9">
        <w:rPr>
          <w:sz w:val="28"/>
          <w:szCs w:val="28"/>
          <w:lang w:val="uk-UA"/>
        </w:rPr>
        <w:t xml:space="preserve"> </w:t>
      </w:r>
      <w:r w:rsidRPr="00C673C9">
        <w:rPr>
          <w:sz w:val="28"/>
          <w:szCs w:val="28"/>
          <w:lang w:val="uk-UA"/>
        </w:rPr>
        <w:t>стругалки - 97 штук;</w:t>
      </w:r>
      <w:r w:rsidR="00C673C9">
        <w:rPr>
          <w:sz w:val="28"/>
          <w:szCs w:val="28"/>
          <w:lang w:val="uk-UA"/>
        </w:rPr>
        <w:t xml:space="preserve"> </w:t>
      </w:r>
      <w:r w:rsidRPr="00C673C9">
        <w:rPr>
          <w:sz w:val="28"/>
          <w:szCs w:val="28"/>
          <w:lang w:val="uk-UA"/>
        </w:rPr>
        <w:t>кольорові олівці - 95 упаковок.</w:t>
      </w:r>
    </w:p>
    <w:p w14:paraId="735F926B" w14:textId="77777777" w:rsidR="00787C31" w:rsidRPr="00BE16F6" w:rsidRDefault="00787C31" w:rsidP="00D07A2E">
      <w:pPr>
        <w:tabs>
          <w:tab w:val="center" w:pos="4819"/>
        </w:tabs>
        <w:ind w:firstLine="567"/>
        <w:jc w:val="both"/>
        <w:rPr>
          <w:sz w:val="28"/>
          <w:szCs w:val="28"/>
        </w:rPr>
      </w:pPr>
      <w:r w:rsidRPr="00C673C9">
        <w:rPr>
          <w:sz w:val="28"/>
          <w:szCs w:val="28"/>
          <w:lang w:val="uk-UA"/>
        </w:rPr>
        <w:tab/>
      </w:r>
      <w:r w:rsidRPr="00BE16F6">
        <w:rPr>
          <w:sz w:val="28"/>
          <w:szCs w:val="28"/>
        </w:rPr>
        <w:t>Організовано екскурсії у Рогатинський історико-краєзнавчий музей «Опілля» для дітей із ТПО (119 дітей).</w:t>
      </w:r>
    </w:p>
    <w:p w14:paraId="34811134" w14:textId="114D3F5F" w:rsidR="00787C31" w:rsidRPr="00BE16F6" w:rsidRDefault="00787C31" w:rsidP="00D07A2E">
      <w:pPr>
        <w:pStyle w:val="167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BE16F6">
        <w:rPr>
          <w:sz w:val="28"/>
          <w:szCs w:val="28"/>
          <w:lang w:val="uk-UA"/>
        </w:rPr>
        <w:t xml:space="preserve">На виконання </w:t>
      </w:r>
      <w:r w:rsidRPr="00BE16F6">
        <w:rPr>
          <w:sz w:val="28"/>
          <w:szCs w:val="28"/>
        </w:rPr>
        <w:t xml:space="preserve">Програми забезпечення прав дітей та </w:t>
      </w:r>
      <w:r w:rsidRPr="00BE16F6">
        <w:rPr>
          <w:sz w:val="28"/>
          <w:szCs w:val="28"/>
          <w:lang w:val="uk-UA"/>
        </w:rPr>
        <w:t xml:space="preserve"> </w:t>
      </w:r>
      <w:r w:rsidRPr="00BE16F6">
        <w:rPr>
          <w:sz w:val="28"/>
          <w:szCs w:val="28"/>
        </w:rPr>
        <w:t>молоді на території громади на 2022</w:t>
      </w:r>
      <w:r w:rsidRPr="00BE16F6">
        <w:rPr>
          <w:sz w:val="28"/>
          <w:szCs w:val="28"/>
          <w:lang w:val="uk-UA"/>
        </w:rPr>
        <w:t xml:space="preserve"> </w:t>
      </w:r>
      <w:r w:rsidR="005567E4" w:rsidRPr="00BE16F6">
        <w:rPr>
          <w:sz w:val="28"/>
          <w:szCs w:val="28"/>
          <w:lang w:val="uk-UA"/>
        </w:rPr>
        <w:t xml:space="preserve">Рогатинський історико-краєзнавчий музей «Опілля» </w:t>
      </w:r>
      <w:r w:rsidRPr="00BE16F6">
        <w:rPr>
          <w:sz w:val="28"/>
          <w:szCs w:val="28"/>
          <w:lang w:val="uk-UA"/>
        </w:rPr>
        <w:t xml:space="preserve">акцентував увагу на одному з основних </w:t>
      </w:r>
      <w:r w:rsidR="00C02F70">
        <w:rPr>
          <w:sz w:val="28"/>
          <w:szCs w:val="28"/>
          <w:lang w:val="uk-UA"/>
        </w:rPr>
        <w:t>з</w:t>
      </w:r>
      <w:r w:rsidRPr="00BE16F6">
        <w:rPr>
          <w:sz w:val="28"/>
          <w:szCs w:val="28"/>
          <w:lang w:val="uk-UA"/>
        </w:rPr>
        <w:t xml:space="preserve">авдань – </w:t>
      </w:r>
      <w:r w:rsidR="005567E4" w:rsidRPr="00BE16F6">
        <w:rPr>
          <w:sz w:val="28"/>
          <w:szCs w:val="28"/>
          <w:lang w:val="uk-UA"/>
        </w:rPr>
        <w:t xml:space="preserve">популяризація  національної  культури. </w:t>
      </w:r>
      <w:r w:rsidRPr="00BE16F6">
        <w:rPr>
          <w:sz w:val="28"/>
          <w:szCs w:val="28"/>
          <w:lang w:val="uk-UA"/>
        </w:rPr>
        <w:t xml:space="preserve">Зокрема, </w:t>
      </w:r>
      <w:r w:rsidR="00F9773D" w:rsidRPr="00BE16F6">
        <w:rPr>
          <w:sz w:val="28"/>
          <w:szCs w:val="28"/>
          <w:lang w:val="uk-UA"/>
        </w:rPr>
        <w:t xml:space="preserve">адміністрацією музею </w:t>
      </w:r>
      <w:r w:rsidRPr="00BE16F6">
        <w:rPr>
          <w:sz w:val="28"/>
          <w:szCs w:val="28"/>
          <w:lang w:val="uk-UA"/>
        </w:rPr>
        <w:t>були проведені заходи:</w:t>
      </w:r>
    </w:p>
    <w:p w14:paraId="567DB4F5" w14:textId="77777777" w:rsidR="00787C31" w:rsidRPr="00BE16F6" w:rsidRDefault="00787C31" w:rsidP="00D07A2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6F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для сімей, дітей та молоді, що потребували особливої соціальної підтримки екскурсій та майстер-класів з гончарства;</w:t>
      </w:r>
    </w:p>
    <w:p w14:paraId="2F93F645" w14:textId="77777777" w:rsidR="00787C31" w:rsidRPr="00BE16F6" w:rsidRDefault="00787C31" w:rsidP="00D07A2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онлайн занят</w:t>
      </w:r>
      <w:r w:rsidR="00F9773D" w:rsidRPr="00BE16F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</w:t>
      </w:r>
      <w:r w:rsidRPr="00BE16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гуртком історії України Малої академії наук (Рогатинський ліцей №1);</w:t>
      </w:r>
    </w:p>
    <w:p w14:paraId="5A5B71AF" w14:textId="77777777" w:rsidR="00787C31" w:rsidRPr="00BE16F6" w:rsidRDefault="00787C31" w:rsidP="00D07A2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наукових консультацій для учнів-учасників секції археології Малої академії наук (Рогатинський ліцей «Рогатинська гімна</w:t>
      </w:r>
      <w:r w:rsidR="005567E4" w:rsidRPr="00BE16F6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зія імені Володимира Великого»).</w:t>
      </w:r>
    </w:p>
    <w:p w14:paraId="01251E65" w14:textId="77777777" w:rsidR="00F9773D" w:rsidRPr="00BE16F6" w:rsidRDefault="005567E4" w:rsidP="00D07A2E">
      <w:pPr>
        <w:ind w:firstLine="567"/>
        <w:jc w:val="both"/>
        <w:rPr>
          <w:sz w:val="28"/>
          <w:szCs w:val="28"/>
          <w:lang w:val="uk-UA"/>
        </w:rPr>
      </w:pPr>
      <w:r w:rsidRPr="00BE16F6">
        <w:rPr>
          <w:sz w:val="28"/>
          <w:szCs w:val="28"/>
          <w:lang w:val="uk-UA"/>
        </w:rPr>
        <w:t>У перші місяці 2022 року надавались екскурсійні послуги як для місцевих жителів, туристів, так і для внутрішньо переміщених осіб різного віку. Зокрема, були проведені ряд групових екскурсій та демонстраційних майстер-класів для дітей, які прибули на наші терени із зони бойових дій. Так, лише за період квітня-травня 2022 року музей відвідало більше двох сотень внутрішньо переміщених дітей.</w:t>
      </w:r>
      <w:r w:rsidR="00F9773D" w:rsidRPr="00BE16F6">
        <w:rPr>
          <w:sz w:val="28"/>
          <w:szCs w:val="28"/>
          <w:lang w:val="uk-UA"/>
        </w:rPr>
        <w:t xml:space="preserve"> Близько пів тисячі дітей відвідали виставки, які розкривали історичне минуле краю. Зокрема:</w:t>
      </w:r>
    </w:p>
    <w:p w14:paraId="080BB7AD" w14:textId="77777777" w:rsidR="00F9773D" w:rsidRPr="00BE16F6" w:rsidRDefault="00F9773D" w:rsidP="00D07A2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виставка від Українського інституту національної пам</w:t>
      </w:r>
      <w:r w:rsidRPr="00BE16F6">
        <w:rPr>
          <w:rFonts w:ascii="Times New Roman" w:hAnsi="Times New Roman" w:cs="Times New Roman"/>
          <w:sz w:val="28"/>
          <w:szCs w:val="28"/>
        </w:rPr>
        <w:t>`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>яті, присвячена 80-річчю створення УПА «Історія нескорених»;</w:t>
      </w:r>
    </w:p>
    <w:p w14:paraId="4492170E" w14:textId="77777777" w:rsidR="00787C31" w:rsidRPr="00BE16F6" w:rsidRDefault="00F9773D" w:rsidP="00D07A2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виставка від Національного музею Голодомору-Геноциду «Голодомор: нищення ідентичності» та ін.</w:t>
      </w:r>
    </w:p>
    <w:p w14:paraId="338B43B3" w14:textId="77777777" w:rsidR="00787C31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За фінансової підтримки Благодійного фонду «</w:t>
      </w:r>
      <w:r w:rsidRPr="00BE16F6">
        <w:rPr>
          <w:sz w:val="28"/>
          <w:szCs w:val="28"/>
          <w:lang w:val="en-US"/>
        </w:rPr>
        <w:t>Help</w:t>
      </w:r>
      <w:r w:rsidRPr="00BE16F6">
        <w:rPr>
          <w:sz w:val="28"/>
          <w:szCs w:val="28"/>
        </w:rPr>
        <w:t xml:space="preserve"> </w:t>
      </w:r>
      <w:r w:rsidRPr="00BE16F6">
        <w:rPr>
          <w:sz w:val="28"/>
          <w:szCs w:val="28"/>
          <w:lang w:val="en-US"/>
        </w:rPr>
        <w:t>Ukraine</w:t>
      </w:r>
      <w:r w:rsidRPr="00BE16F6">
        <w:rPr>
          <w:sz w:val="28"/>
          <w:szCs w:val="28"/>
        </w:rPr>
        <w:t xml:space="preserve">. </w:t>
      </w:r>
      <w:r w:rsidRPr="00BE16F6">
        <w:rPr>
          <w:sz w:val="28"/>
          <w:szCs w:val="28"/>
          <w:lang w:val="en-US"/>
        </w:rPr>
        <w:t>NU</w:t>
      </w:r>
      <w:r w:rsidRPr="00BE16F6">
        <w:rPr>
          <w:sz w:val="28"/>
          <w:szCs w:val="28"/>
        </w:rPr>
        <w:t>» для дітей із ТПО та соціально незахищених категорій, організовано екскурсію у Центр реабілітації диких тварин Галицького національного природного парку.</w:t>
      </w:r>
    </w:p>
    <w:p w14:paraId="00B0F077" w14:textId="77777777" w:rsidR="00787C31" w:rsidRPr="00BE16F6" w:rsidRDefault="005567E4" w:rsidP="00D07A2E">
      <w:pPr>
        <w:tabs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ab/>
      </w:r>
      <w:r w:rsidR="00787C31" w:rsidRPr="00BE16F6">
        <w:rPr>
          <w:sz w:val="28"/>
          <w:szCs w:val="28"/>
        </w:rPr>
        <w:t xml:space="preserve">Відокремлений </w:t>
      </w:r>
      <w:proofErr w:type="gramStart"/>
      <w:r w:rsidR="00787C31" w:rsidRPr="00BE16F6">
        <w:rPr>
          <w:sz w:val="28"/>
          <w:szCs w:val="28"/>
        </w:rPr>
        <w:t>підрозділ  «</w:t>
      </w:r>
      <w:proofErr w:type="gramEnd"/>
      <w:r w:rsidR="00787C31" w:rsidRPr="00BE16F6">
        <w:rPr>
          <w:sz w:val="28"/>
          <w:szCs w:val="28"/>
          <w:lang w:val="en-US"/>
        </w:rPr>
        <w:t>Terre</w:t>
      </w:r>
      <w:r w:rsidR="00787C31" w:rsidRPr="00BE16F6">
        <w:rPr>
          <w:sz w:val="28"/>
          <w:szCs w:val="28"/>
        </w:rPr>
        <w:t xml:space="preserve"> </w:t>
      </w:r>
      <w:r w:rsidR="00787C31" w:rsidRPr="00BE16F6">
        <w:rPr>
          <w:sz w:val="28"/>
          <w:szCs w:val="28"/>
          <w:lang w:val="en-US"/>
        </w:rPr>
        <w:t>dess</w:t>
      </w:r>
      <w:r w:rsidR="00787C31" w:rsidRPr="00BE16F6">
        <w:rPr>
          <w:sz w:val="28"/>
          <w:szCs w:val="28"/>
        </w:rPr>
        <w:t xml:space="preserve"> </w:t>
      </w:r>
      <w:r w:rsidR="00787C31" w:rsidRPr="00BE16F6">
        <w:rPr>
          <w:sz w:val="28"/>
          <w:szCs w:val="28"/>
          <w:lang w:val="en-US"/>
        </w:rPr>
        <w:t>homes</w:t>
      </w:r>
      <w:r w:rsidR="00787C31" w:rsidRPr="00BE16F6">
        <w:rPr>
          <w:sz w:val="28"/>
          <w:szCs w:val="28"/>
        </w:rPr>
        <w:t xml:space="preserve"> - Надання допомоги дітям по всьому світу - Фонд в Україні» передав 150 наборів канцелярських товарів для вручення дітям, батьки яких є учасниками бойових дій.</w:t>
      </w:r>
    </w:p>
    <w:p w14:paraId="1F05AED1" w14:textId="77777777" w:rsidR="00787C31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Від Міністерства України з питань реінтеграції тимчасово окупованих територій України одержано та розподілено 79 наборів одягу для дітей із ТПО.</w:t>
      </w:r>
    </w:p>
    <w:p w14:paraId="38105A80" w14:textId="77777777" w:rsidR="00787C31" w:rsidRPr="00BE16F6" w:rsidRDefault="00787C31" w:rsidP="00D07A2E">
      <w:pPr>
        <w:tabs>
          <w:tab w:val="left" w:pos="3420"/>
          <w:tab w:val="center" w:pos="4819"/>
        </w:tabs>
        <w:jc w:val="both"/>
        <w:rPr>
          <w:sz w:val="28"/>
          <w:szCs w:val="28"/>
        </w:rPr>
      </w:pPr>
      <w:r w:rsidRPr="00BE16F6">
        <w:rPr>
          <w:sz w:val="28"/>
          <w:szCs w:val="28"/>
        </w:rPr>
        <w:t>16 грудня 2022 року проведено Свято Миколая для дітей із категорій:</w:t>
      </w:r>
    </w:p>
    <w:p w14:paraId="666CA5EB" w14:textId="77777777" w:rsidR="00787C31" w:rsidRPr="00BE16F6" w:rsidRDefault="00787C31" w:rsidP="00D07A2E">
      <w:pPr>
        <w:tabs>
          <w:tab w:val="left" w:pos="3420"/>
          <w:tab w:val="center" w:pos="4819"/>
        </w:tabs>
        <w:jc w:val="both"/>
        <w:rPr>
          <w:sz w:val="28"/>
          <w:szCs w:val="28"/>
        </w:rPr>
      </w:pPr>
      <w:r w:rsidRPr="00BE16F6">
        <w:rPr>
          <w:sz w:val="28"/>
          <w:szCs w:val="28"/>
        </w:rPr>
        <w:t>- дітей-сиріт та дітей позбавлених батьківського піклування;</w:t>
      </w:r>
    </w:p>
    <w:p w14:paraId="7126208E" w14:textId="77777777" w:rsidR="00787C31" w:rsidRPr="00BE16F6" w:rsidRDefault="00787C31" w:rsidP="00D07A2E">
      <w:pPr>
        <w:tabs>
          <w:tab w:val="left" w:pos="3420"/>
          <w:tab w:val="center" w:pos="4819"/>
        </w:tabs>
        <w:jc w:val="both"/>
        <w:rPr>
          <w:sz w:val="28"/>
          <w:szCs w:val="28"/>
        </w:rPr>
      </w:pPr>
      <w:r w:rsidRPr="00BE16F6">
        <w:rPr>
          <w:sz w:val="28"/>
          <w:szCs w:val="28"/>
        </w:rPr>
        <w:t>- дітей, які потрапили у складні життєві умови;</w:t>
      </w:r>
    </w:p>
    <w:p w14:paraId="5EBBCEE9" w14:textId="77777777" w:rsidR="00787C31" w:rsidRPr="00BE16F6" w:rsidRDefault="00787C31" w:rsidP="00D07A2E">
      <w:pPr>
        <w:tabs>
          <w:tab w:val="left" w:pos="3420"/>
          <w:tab w:val="center" w:pos="4819"/>
        </w:tabs>
        <w:jc w:val="both"/>
        <w:rPr>
          <w:sz w:val="28"/>
          <w:szCs w:val="28"/>
        </w:rPr>
      </w:pPr>
      <w:r w:rsidRPr="00BE16F6">
        <w:rPr>
          <w:sz w:val="28"/>
          <w:szCs w:val="28"/>
        </w:rPr>
        <w:t>- дітей із категорії ТПО;</w:t>
      </w:r>
    </w:p>
    <w:p w14:paraId="65FDAD10" w14:textId="77777777" w:rsidR="00787C31" w:rsidRPr="00BE16F6" w:rsidRDefault="00787C31" w:rsidP="00D07A2E">
      <w:pPr>
        <w:tabs>
          <w:tab w:val="left" w:pos="3420"/>
          <w:tab w:val="center" w:pos="4819"/>
        </w:tabs>
        <w:jc w:val="both"/>
        <w:rPr>
          <w:sz w:val="28"/>
          <w:szCs w:val="28"/>
        </w:rPr>
      </w:pPr>
      <w:r w:rsidRPr="00BE16F6">
        <w:rPr>
          <w:sz w:val="28"/>
          <w:szCs w:val="28"/>
        </w:rPr>
        <w:t>- дітей, батьки яких є учасниками АТО/ООС, військовослужбовцями ЗСУ, НГУ, ТРО і СБУ.</w:t>
      </w:r>
    </w:p>
    <w:p w14:paraId="4FE538A5" w14:textId="77777777" w:rsidR="00787C31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В освітньому процесі педагогічними працівниками застосовуються інноваційні форми та методи роботи.</w:t>
      </w:r>
    </w:p>
    <w:p w14:paraId="27BAF91F" w14:textId="6949AA6F" w:rsidR="00787C31" w:rsidRPr="00BE16F6" w:rsidRDefault="00F9773D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  <w:lang w:val="uk-UA"/>
        </w:rPr>
        <w:t>В</w:t>
      </w:r>
      <w:r w:rsidRPr="00BE16F6">
        <w:rPr>
          <w:sz w:val="28"/>
          <w:szCs w:val="28"/>
        </w:rPr>
        <w:t>ихованці</w:t>
      </w:r>
      <w:r w:rsidR="00787C31" w:rsidRPr="00BE16F6">
        <w:rPr>
          <w:sz w:val="28"/>
          <w:szCs w:val="28"/>
        </w:rPr>
        <w:t xml:space="preserve"> Рогатинського ЦДЮТ</w:t>
      </w:r>
      <w:r w:rsidR="00165C87">
        <w:rPr>
          <w:sz w:val="28"/>
          <w:szCs w:val="28"/>
          <w:lang w:val="uk-UA"/>
        </w:rPr>
        <w:t>(18 учнів)</w:t>
      </w:r>
      <w:r w:rsidR="00787C31" w:rsidRPr="00BE16F6">
        <w:rPr>
          <w:sz w:val="28"/>
          <w:szCs w:val="28"/>
        </w:rPr>
        <w:t xml:space="preserve"> </w:t>
      </w:r>
      <w:r w:rsidRPr="00BE16F6">
        <w:rPr>
          <w:sz w:val="28"/>
          <w:szCs w:val="28"/>
          <w:lang w:val="uk-UA"/>
        </w:rPr>
        <w:t xml:space="preserve">взяли участь </w:t>
      </w:r>
      <w:r w:rsidR="00787C31" w:rsidRPr="00BE16F6">
        <w:rPr>
          <w:sz w:val="28"/>
          <w:szCs w:val="28"/>
        </w:rPr>
        <w:t>у проекті «Мартін Кромер: крок за кроком», організований Фундацією розвитку системи освіти за програмою польсько-українських молодіжних обмінів. Спільна робота міст-партнерів: Рогатина та польського міста Беч набрала найбільшу кількість балів у конкурсі та отримала фінансування у розмірі 13 213, 78 євро від Польсько-української ради молодіжних обмінів від МОН.</w:t>
      </w:r>
    </w:p>
    <w:p w14:paraId="4AF3D24F" w14:textId="77777777" w:rsidR="00787C31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Проводиться постійна профорієнтаційна робота серед учнівської молоді.</w:t>
      </w:r>
      <w:r w:rsidR="0078377F" w:rsidRPr="00BE16F6">
        <w:rPr>
          <w:sz w:val="28"/>
          <w:szCs w:val="28"/>
          <w:lang w:val="uk-UA"/>
        </w:rPr>
        <w:t xml:space="preserve"> </w:t>
      </w:r>
      <w:r w:rsidRPr="00BE16F6">
        <w:rPr>
          <w:sz w:val="28"/>
          <w:szCs w:val="28"/>
          <w:lang w:val="uk-UA"/>
        </w:rPr>
        <w:t xml:space="preserve">На базі Рогатинської районної філії Івано-Франківського обласного центру зайнятості проводяться зустрічі випускників закладів загальної середньої освіти із можливими роботодавцями, з метою вибору майбутнього місця навчання та роботи під загальною назвою </w:t>
      </w:r>
      <w:r w:rsidRPr="00BE16F6">
        <w:rPr>
          <w:sz w:val="28"/>
          <w:szCs w:val="28"/>
        </w:rPr>
        <w:t>«Моя майбутня професія».</w:t>
      </w:r>
      <w:r w:rsidR="00F9773D" w:rsidRPr="00BE16F6">
        <w:rPr>
          <w:sz w:val="28"/>
          <w:szCs w:val="28"/>
          <w:lang w:val="uk-UA"/>
        </w:rPr>
        <w:t xml:space="preserve"> </w:t>
      </w:r>
    </w:p>
    <w:p w14:paraId="06D7F572" w14:textId="77777777" w:rsidR="00F9773D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lastRenderedPageBreak/>
        <w:t xml:space="preserve">З нагоди Дня захисту дітей (червень) </w:t>
      </w:r>
      <w:proofErr w:type="gramStart"/>
      <w:r w:rsidRPr="00BE16F6">
        <w:rPr>
          <w:sz w:val="28"/>
          <w:szCs w:val="28"/>
        </w:rPr>
        <w:t>у закладах</w:t>
      </w:r>
      <w:proofErr w:type="gramEnd"/>
      <w:r w:rsidRPr="00BE16F6">
        <w:rPr>
          <w:sz w:val="28"/>
          <w:szCs w:val="28"/>
        </w:rPr>
        <w:t xml:space="preserve"> освіти проведено акцію «Дякуємо, що захищаєте нас» - виготовлення учнями малюнків для захисників України.</w:t>
      </w:r>
    </w:p>
    <w:p w14:paraId="25EFDA9A" w14:textId="77777777" w:rsidR="00787C31" w:rsidRPr="00BE16F6" w:rsidRDefault="00787C31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У вересні 2022 року проведено акцію «Рейд-урок», з метою виявлення дітей, які не охоплені навчанням або не приступили до навчання.</w:t>
      </w:r>
    </w:p>
    <w:p w14:paraId="7DA204A8" w14:textId="77777777" w:rsidR="00F9773D" w:rsidRPr="00BE16F6" w:rsidRDefault="00F9773D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proofErr w:type="gramStart"/>
      <w:r w:rsidRPr="00BE16F6">
        <w:rPr>
          <w:sz w:val="28"/>
          <w:szCs w:val="28"/>
        </w:rPr>
        <w:t>У закладах</w:t>
      </w:r>
      <w:proofErr w:type="gramEnd"/>
      <w:r w:rsidRPr="00BE16F6">
        <w:rPr>
          <w:sz w:val="28"/>
          <w:szCs w:val="28"/>
        </w:rPr>
        <w:t xml:space="preserve"> освіти проведено виховні години, спрямовані на популяризацію волонтерського руху. Вони, цьогоріч, спрямовані на підтримку ЗСУ. У листопаді-грудні 2022 року закладами освіти проводився Марафон добрих справ в межах благодійного руху «Щедрий вівторок». Учні разом із працівниками шкіл, батьками, змогли зібрати 379 078 гривень, які були передані на потреби ЗСУ.</w:t>
      </w:r>
    </w:p>
    <w:p w14:paraId="4B99A282" w14:textId="77777777" w:rsidR="00F9773D" w:rsidRPr="00BE16F6" w:rsidRDefault="00F9773D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Протягом року здобувачі освіти долучалися до плетіння маскувальних сіток, збору продуктів, приготування їжі, що проводилися на базі закладів.</w:t>
      </w:r>
    </w:p>
    <w:p w14:paraId="5FFC2A45" w14:textId="77777777" w:rsidR="00F9773D" w:rsidRPr="00BE16F6" w:rsidRDefault="00F9773D" w:rsidP="00D07A2E">
      <w:pPr>
        <w:tabs>
          <w:tab w:val="left" w:pos="3420"/>
          <w:tab w:val="center" w:pos="4819"/>
        </w:tabs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 xml:space="preserve">До Дня ЗСУ (6 грудня) </w:t>
      </w:r>
      <w:proofErr w:type="gramStart"/>
      <w:r w:rsidRPr="00BE16F6">
        <w:rPr>
          <w:sz w:val="28"/>
          <w:szCs w:val="28"/>
        </w:rPr>
        <w:t>у закладах</w:t>
      </w:r>
      <w:proofErr w:type="gramEnd"/>
      <w:r w:rsidRPr="00BE16F6">
        <w:rPr>
          <w:sz w:val="28"/>
          <w:szCs w:val="28"/>
        </w:rPr>
        <w:t xml:space="preserve"> освіти проводилася акція «Подарунок солдату», під час якої учні писали воїнам листи, присвячували вірші, малювали малюнки.</w:t>
      </w:r>
    </w:p>
    <w:p w14:paraId="67EE791F" w14:textId="77777777" w:rsidR="001D050E" w:rsidRPr="00BE16F6" w:rsidRDefault="001D050E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  <w:lang w:val="uk-UA"/>
        </w:rPr>
        <w:t xml:space="preserve">На базі КУ </w:t>
      </w:r>
      <w:r w:rsidRPr="00BE16F6">
        <w:rPr>
          <w:sz w:val="28"/>
          <w:szCs w:val="28"/>
        </w:rPr>
        <w:t>«Центр соціальних служб Рогатинської міської ради»</w:t>
      </w:r>
      <w:r w:rsidRPr="00BE16F6">
        <w:rPr>
          <w:sz w:val="28"/>
          <w:szCs w:val="28"/>
          <w:lang w:val="uk-UA"/>
        </w:rPr>
        <w:t xml:space="preserve"> </w:t>
      </w:r>
      <w:r w:rsidRPr="00BE16F6">
        <w:rPr>
          <w:sz w:val="28"/>
          <w:szCs w:val="28"/>
        </w:rPr>
        <w:t xml:space="preserve">було проведено  захід  «Неділя допомоги людям похилого віку» у відділенні стаціонарного догляду с. Данильче, де </w:t>
      </w:r>
      <w:proofErr w:type="gramStart"/>
      <w:r w:rsidRPr="00BE16F6">
        <w:rPr>
          <w:sz w:val="28"/>
          <w:szCs w:val="28"/>
        </w:rPr>
        <w:t>було  залучено</w:t>
      </w:r>
      <w:proofErr w:type="gramEnd"/>
      <w:r w:rsidRPr="00BE16F6">
        <w:rPr>
          <w:sz w:val="28"/>
          <w:szCs w:val="28"/>
        </w:rPr>
        <w:t xml:space="preserve">  дітей та молодь   с.Данильче,    с. Жовчів,  с.Вербилівці, с. Стратин та Християн Віри Євангельської. </w:t>
      </w:r>
      <w:proofErr w:type="gramStart"/>
      <w:r w:rsidRPr="00BE16F6">
        <w:rPr>
          <w:sz w:val="28"/>
          <w:szCs w:val="28"/>
        </w:rPr>
        <w:t>Ними  передано</w:t>
      </w:r>
      <w:proofErr w:type="gramEnd"/>
      <w:r w:rsidRPr="00BE16F6">
        <w:rPr>
          <w:sz w:val="28"/>
          <w:szCs w:val="28"/>
        </w:rPr>
        <w:t xml:space="preserve">  проживаючим відділення благодійну натуральну допомогу у вигляді продуктів харчування, засобів гігієни, електричної техніки .</w:t>
      </w:r>
    </w:p>
    <w:p w14:paraId="42A99538" w14:textId="14DCA045" w:rsidR="001D050E" w:rsidRPr="00BE16F6" w:rsidRDefault="001D050E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 xml:space="preserve">Для дітей внутрішньо-переміщених осіб, ФСР у с. Лучинці </w:t>
      </w:r>
      <w:proofErr w:type="gramStart"/>
      <w:r w:rsidRPr="00BE16F6">
        <w:rPr>
          <w:sz w:val="28"/>
          <w:szCs w:val="28"/>
        </w:rPr>
        <w:t>провели  майстер</w:t>
      </w:r>
      <w:proofErr w:type="gramEnd"/>
      <w:r w:rsidRPr="00BE16F6">
        <w:rPr>
          <w:sz w:val="28"/>
          <w:szCs w:val="28"/>
        </w:rPr>
        <w:t xml:space="preserve"> -клас по виготовленн</w:t>
      </w:r>
      <w:r w:rsidR="00683818">
        <w:rPr>
          <w:sz w:val="28"/>
          <w:szCs w:val="28"/>
          <w:lang w:val="uk-UA"/>
        </w:rPr>
        <w:t>ю</w:t>
      </w:r>
      <w:r w:rsidRPr="00BE16F6">
        <w:rPr>
          <w:sz w:val="28"/>
          <w:szCs w:val="28"/>
        </w:rPr>
        <w:t xml:space="preserve"> з паперу </w:t>
      </w:r>
      <w:r w:rsidR="00683818">
        <w:rPr>
          <w:sz w:val="28"/>
          <w:szCs w:val="28"/>
          <w:lang w:val="uk-UA"/>
        </w:rPr>
        <w:t>г</w:t>
      </w:r>
      <w:r w:rsidRPr="00BE16F6">
        <w:rPr>
          <w:sz w:val="28"/>
          <w:szCs w:val="28"/>
        </w:rPr>
        <w:t>олубів Миру.</w:t>
      </w:r>
    </w:p>
    <w:p w14:paraId="7ECE61F4" w14:textId="77777777" w:rsidR="001D050E" w:rsidRPr="00BE16F6" w:rsidRDefault="001D050E" w:rsidP="00D07A2E">
      <w:pPr>
        <w:ind w:firstLine="567"/>
        <w:jc w:val="both"/>
        <w:rPr>
          <w:bCs/>
          <w:sz w:val="28"/>
          <w:szCs w:val="28"/>
        </w:rPr>
      </w:pPr>
      <w:r w:rsidRPr="00BE16F6">
        <w:rPr>
          <w:sz w:val="28"/>
          <w:szCs w:val="28"/>
        </w:rPr>
        <w:t>Проведено святкові заходи</w:t>
      </w:r>
      <w:r w:rsidRPr="00BE16F6">
        <w:rPr>
          <w:bCs/>
          <w:sz w:val="28"/>
          <w:szCs w:val="28"/>
        </w:rPr>
        <w:t>.</w:t>
      </w:r>
    </w:p>
    <w:p w14:paraId="4E90BAF6" w14:textId="77777777" w:rsidR="001D050E" w:rsidRPr="00BE16F6" w:rsidRDefault="001D050E" w:rsidP="00683818">
      <w:pPr>
        <w:ind w:firstLine="567"/>
        <w:jc w:val="both"/>
        <w:rPr>
          <w:bCs/>
          <w:i/>
          <w:iCs/>
          <w:sz w:val="28"/>
          <w:szCs w:val="28"/>
        </w:rPr>
      </w:pPr>
      <w:r w:rsidRPr="00BE16F6">
        <w:rPr>
          <w:bCs/>
          <w:i/>
          <w:iCs/>
          <w:sz w:val="28"/>
          <w:szCs w:val="28"/>
        </w:rPr>
        <w:t xml:space="preserve">До </w:t>
      </w:r>
      <w:proofErr w:type="gramStart"/>
      <w:r w:rsidRPr="00BE16F6">
        <w:rPr>
          <w:bCs/>
          <w:i/>
          <w:iCs/>
          <w:sz w:val="28"/>
          <w:szCs w:val="28"/>
        </w:rPr>
        <w:t>Дня  захисту</w:t>
      </w:r>
      <w:proofErr w:type="gramEnd"/>
      <w:r w:rsidRPr="00BE16F6">
        <w:rPr>
          <w:bCs/>
          <w:i/>
          <w:iCs/>
          <w:sz w:val="28"/>
          <w:szCs w:val="28"/>
        </w:rPr>
        <w:t xml:space="preserve"> дітей :</w:t>
      </w:r>
    </w:p>
    <w:p w14:paraId="216149CF" w14:textId="77777777" w:rsidR="001D050E" w:rsidRPr="00BE16F6" w:rsidRDefault="001D050E" w:rsidP="00D07A2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</w:rPr>
        <w:t xml:space="preserve">  49 дітям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BE16F6">
        <w:rPr>
          <w:rFonts w:ascii="Times New Roman" w:hAnsi="Times New Roman" w:cs="Times New Roman"/>
          <w:sz w:val="28"/>
          <w:szCs w:val="28"/>
        </w:rPr>
        <w:t>сім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BE16F6">
        <w:rPr>
          <w:rFonts w:ascii="Times New Roman" w:hAnsi="Times New Roman" w:cs="Times New Roman"/>
          <w:sz w:val="28"/>
          <w:szCs w:val="28"/>
        </w:rPr>
        <w:t xml:space="preserve">, які перебували у СЖО та </w:t>
      </w:r>
      <w:proofErr w:type="gramStart"/>
      <w:r w:rsidRPr="00BE16F6">
        <w:rPr>
          <w:rFonts w:ascii="Times New Roman" w:hAnsi="Times New Roman" w:cs="Times New Roman"/>
          <w:sz w:val="28"/>
          <w:szCs w:val="28"/>
        </w:rPr>
        <w:t>перебували  під</w:t>
      </w:r>
      <w:proofErr w:type="gramEnd"/>
      <w:r w:rsidRPr="00BE16F6">
        <w:rPr>
          <w:rFonts w:ascii="Times New Roman" w:hAnsi="Times New Roman" w:cs="Times New Roman"/>
          <w:sz w:val="28"/>
          <w:szCs w:val="28"/>
        </w:rPr>
        <w:t xml:space="preserve"> супроводом   забезпечено  подарунками у вигляді солодощів та подарунків у вигляді канцтоварів ( в межах бюджетних призначень </w:t>
      </w:r>
      <w:bookmarkStart w:id="1" w:name="_Hlk129955033"/>
      <w:r w:rsidRPr="00BE16F6">
        <w:rPr>
          <w:rFonts w:ascii="Times New Roman" w:hAnsi="Times New Roman" w:cs="Times New Roman"/>
          <w:sz w:val="28"/>
          <w:szCs w:val="28"/>
        </w:rPr>
        <w:t>КУ «Центр соціальних служб Рогатинської міської ради») ;</w:t>
      </w:r>
    </w:p>
    <w:bookmarkEnd w:id="1"/>
    <w:p w14:paraId="2C5946E5" w14:textId="77777777" w:rsidR="001D050E" w:rsidRPr="00BE16F6" w:rsidRDefault="001D050E" w:rsidP="00D07A2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</w:rPr>
        <w:t xml:space="preserve">15 дітям, із сімей ВПО, які проживали у с. </w:t>
      </w:r>
      <w:proofErr w:type="gramStart"/>
      <w:r w:rsidRPr="00BE16F6">
        <w:rPr>
          <w:rFonts w:ascii="Times New Roman" w:hAnsi="Times New Roman" w:cs="Times New Roman"/>
          <w:sz w:val="28"/>
          <w:szCs w:val="28"/>
        </w:rPr>
        <w:t>Лучинці  забезпечено</w:t>
      </w:r>
      <w:proofErr w:type="gramEnd"/>
      <w:r w:rsidRPr="00BE16F6">
        <w:rPr>
          <w:rFonts w:ascii="Times New Roman" w:hAnsi="Times New Roman" w:cs="Times New Roman"/>
          <w:sz w:val="28"/>
          <w:szCs w:val="28"/>
        </w:rPr>
        <w:t xml:space="preserve"> подарунками у вигляді солодощів та подарунків ,у вигляді канцтоварів ( в межах бюджетних призначень КУ «Центр соціальних служб Рогатинської міської ради» та за кошти благодійників). Проведено годину відпочинку з </w:t>
      </w:r>
      <w:proofErr w:type="gramStart"/>
      <w:r w:rsidRPr="00BE16F6">
        <w:rPr>
          <w:rFonts w:ascii="Times New Roman" w:hAnsi="Times New Roman" w:cs="Times New Roman"/>
          <w:sz w:val="28"/>
          <w:szCs w:val="28"/>
        </w:rPr>
        <w:t>виготовленням  ними</w:t>
      </w:r>
      <w:proofErr w:type="gramEnd"/>
      <w:r w:rsidRPr="00BE16F6">
        <w:rPr>
          <w:rFonts w:ascii="Times New Roman" w:hAnsi="Times New Roman" w:cs="Times New Roman"/>
          <w:sz w:val="28"/>
          <w:szCs w:val="28"/>
        </w:rPr>
        <w:t xml:space="preserve"> плакату «Мрії дитини » ;</w:t>
      </w:r>
    </w:p>
    <w:p w14:paraId="7801779C" w14:textId="77777777" w:rsidR="001D050E" w:rsidRPr="00BE16F6" w:rsidRDefault="001D050E" w:rsidP="00D07A2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Pr="00BE16F6">
        <w:rPr>
          <w:rFonts w:ascii="Times New Roman" w:hAnsi="Times New Roman" w:cs="Times New Roman"/>
          <w:sz w:val="28"/>
          <w:szCs w:val="28"/>
        </w:rPr>
        <w:t>дітьми  сімей</w:t>
      </w:r>
      <w:proofErr w:type="gramEnd"/>
      <w:r w:rsidRPr="00BE16F6">
        <w:rPr>
          <w:rFonts w:ascii="Times New Roman" w:hAnsi="Times New Roman" w:cs="Times New Roman"/>
          <w:sz w:val="28"/>
          <w:szCs w:val="28"/>
        </w:rPr>
        <w:t xml:space="preserve">   СЖО та ВПО проведено захід у формі конкурсів та читання віршів у с. В. Липиця,</w:t>
      </w:r>
      <w:r w:rsidR="006F763C" w:rsidRPr="00BE16F6">
        <w:rPr>
          <w:rFonts w:ascii="Times New Roman" w:hAnsi="Times New Roman" w:cs="Times New Roman"/>
          <w:sz w:val="28"/>
          <w:szCs w:val="28"/>
        </w:rPr>
        <w:t xml:space="preserve"> із запуском </w:t>
      </w:r>
      <w:r w:rsidRPr="00BE16F6">
        <w:rPr>
          <w:rFonts w:ascii="Times New Roman" w:hAnsi="Times New Roman" w:cs="Times New Roman"/>
          <w:sz w:val="28"/>
          <w:szCs w:val="28"/>
        </w:rPr>
        <w:t>в небо</w:t>
      </w:r>
      <w:r w:rsidR="006F763C" w:rsidRPr="00BE16F6">
        <w:rPr>
          <w:rFonts w:ascii="Times New Roman" w:hAnsi="Times New Roman" w:cs="Times New Roman"/>
          <w:sz w:val="28"/>
          <w:szCs w:val="28"/>
        </w:rPr>
        <w:t xml:space="preserve"> </w:t>
      </w:r>
      <w:r w:rsidRPr="00BE16F6">
        <w:rPr>
          <w:rFonts w:ascii="Times New Roman" w:hAnsi="Times New Roman" w:cs="Times New Roman"/>
          <w:sz w:val="28"/>
          <w:szCs w:val="28"/>
        </w:rPr>
        <w:t>живих голубів миру із кульками з національною символікою (за благодійні кошти).</w:t>
      </w:r>
    </w:p>
    <w:p w14:paraId="6B569341" w14:textId="77777777" w:rsidR="001D050E" w:rsidRPr="00BE16F6" w:rsidRDefault="001D050E" w:rsidP="00D07A2E">
      <w:pPr>
        <w:ind w:firstLine="567"/>
        <w:jc w:val="both"/>
        <w:rPr>
          <w:bCs/>
          <w:sz w:val="28"/>
          <w:szCs w:val="28"/>
          <w:lang w:val="uk-UA"/>
        </w:rPr>
      </w:pPr>
      <w:r w:rsidRPr="00BE16F6">
        <w:rPr>
          <w:bCs/>
          <w:i/>
          <w:iCs/>
          <w:sz w:val="28"/>
          <w:szCs w:val="28"/>
        </w:rPr>
        <w:t>До Дня вишиванки</w:t>
      </w:r>
      <w:r w:rsidRPr="00BE16F6">
        <w:rPr>
          <w:bCs/>
          <w:sz w:val="28"/>
          <w:szCs w:val="28"/>
        </w:rPr>
        <w:t xml:space="preserve"> </w:t>
      </w:r>
      <w:r w:rsidRPr="00BE16F6">
        <w:rPr>
          <w:sz w:val="28"/>
          <w:szCs w:val="28"/>
        </w:rPr>
        <w:t xml:space="preserve">з </w:t>
      </w:r>
      <w:proofErr w:type="gramStart"/>
      <w:r w:rsidRPr="00BE16F6">
        <w:rPr>
          <w:sz w:val="28"/>
          <w:szCs w:val="28"/>
        </w:rPr>
        <w:t>дітьми  сімей</w:t>
      </w:r>
      <w:proofErr w:type="gramEnd"/>
      <w:r w:rsidRPr="00BE16F6">
        <w:rPr>
          <w:sz w:val="28"/>
          <w:szCs w:val="28"/>
        </w:rPr>
        <w:t xml:space="preserve">   СЖО та ВПО проведено виставку вишивок та вуличну акцію «Вишиванка та код нації» у с. Липівка</w:t>
      </w:r>
      <w:r w:rsidRPr="00BE16F6">
        <w:rPr>
          <w:sz w:val="28"/>
          <w:szCs w:val="28"/>
          <w:lang w:val="uk-UA"/>
        </w:rPr>
        <w:t>.</w:t>
      </w:r>
    </w:p>
    <w:p w14:paraId="735C20EB" w14:textId="77777777" w:rsidR="001D050E" w:rsidRPr="00BE16F6" w:rsidRDefault="001D050E" w:rsidP="00D07A2E">
      <w:pPr>
        <w:ind w:firstLine="567"/>
        <w:jc w:val="both"/>
        <w:rPr>
          <w:sz w:val="28"/>
          <w:szCs w:val="28"/>
        </w:rPr>
      </w:pPr>
      <w:r w:rsidRPr="00BE16F6">
        <w:rPr>
          <w:bCs/>
          <w:i/>
          <w:iCs/>
          <w:sz w:val="28"/>
          <w:szCs w:val="28"/>
        </w:rPr>
        <w:t xml:space="preserve">До Дня святого </w:t>
      </w:r>
      <w:proofErr w:type="gramStart"/>
      <w:r w:rsidRPr="00BE16F6">
        <w:rPr>
          <w:bCs/>
          <w:i/>
          <w:iCs/>
          <w:sz w:val="28"/>
          <w:szCs w:val="28"/>
        </w:rPr>
        <w:t xml:space="preserve">Миколая  </w:t>
      </w:r>
      <w:r w:rsidRPr="00BE16F6">
        <w:rPr>
          <w:sz w:val="28"/>
          <w:szCs w:val="28"/>
        </w:rPr>
        <w:t>забезпечено</w:t>
      </w:r>
      <w:proofErr w:type="gramEnd"/>
      <w:r w:rsidRPr="00BE16F6">
        <w:rPr>
          <w:sz w:val="28"/>
          <w:szCs w:val="28"/>
        </w:rPr>
        <w:t xml:space="preserve"> 54 дітей, із  вразливих сімей, які перебувають на обліку установи( в межах бюджетних призначень КУ «Центр соціальних служб Рогатинської міської ради»). </w:t>
      </w:r>
    </w:p>
    <w:p w14:paraId="3067BE66" w14:textId="77777777" w:rsidR="006F763C" w:rsidRPr="00BE16F6" w:rsidRDefault="006F763C" w:rsidP="00D07A2E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Протягом звітного періоду здійснювались обстеження умов проживання та виховання 25 дітей-сиріт, дітей, позбавлених батьківського піклування та 9 усиновлених дітей.</w:t>
      </w:r>
    </w:p>
    <w:p w14:paraId="17001F9B" w14:textId="77777777" w:rsidR="006F763C" w:rsidRPr="00BE16F6" w:rsidRDefault="006F763C" w:rsidP="00D07A2E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Службою </w:t>
      </w:r>
      <w:proofErr w:type="gramStart"/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>у справах</w:t>
      </w:r>
      <w:proofErr w:type="gramEnd"/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дітей Рогатинської міської ради ведеться облік дітей-сиріт та дітей, позбавлених батьківського піклування. Станом на 31.12.2022 року на первинному обліку перебувало 44 дітей-сиріт та дітей, позбавлених батьківського піклування, з них 9 дітей-сиріт. Пріоритетною формою влаштування дітей даної категорії є опіка, піклування. 18 дітей, позбавлених батьківського піклування нашої громади влаштовані під опіку, в прийомні сім’ї та будинки сімейного типу та проживають в інших територіальних громадах, 7 дітей даної категорії потребують влаштування в сімейні форми виховання.</w:t>
      </w:r>
    </w:p>
    <w:p w14:paraId="7AC93AE5" w14:textId="77777777" w:rsidR="006F763C" w:rsidRPr="00BE16F6" w:rsidRDefault="006F763C" w:rsidP="00D07A2E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На території нашої громади проживає 3 дітей, позбавлених батьківського піклування, які прибули з інших територій. </w:t>
      </w:r>
    </w:p>
    <w:p w14:paraId="14E56F3C" w14:textId="77777777" w:rsidR="006F763C" w:rsidRPr="00BE16F6" w:rsidRDefault="006F763C" w:rsidP="00D07A2E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>Відповідно усіх дітей, позбавлених батьківського піклування, які перебувають на обліку</w:t>
      </w:r>
      <w:r w:rsidRPr="00BE16F6">
        <w:rPr>
          <w:color w:val="000000"/>
          <w:sz w:val="28"/>
          <w:szCs w:val="28"/>
          <w:bdr w:val="none" w:sz="0" w:space="0" w:color="auto" w:frame="1"/>
          <w:lang w:val="uk-UA" w:eastAsia="uk-UA"/>
        </w:rPr>
        <w:t>,</w:t>
      </w: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E16F6">
        <w:rPr>
          <w:sz w:val="28"/>
          <w:szCs w:val="28"/>
        </w:rPr>
        <w:t xml:space="preserve">прийняті рішення про </w:t>
      </w:r>
      <w:r w:rsidRPr="00BE16F6">
        <w:rPr>
          <w:bCs/>
          <w:sz w:val="28"/>
          <w:szCs w:val="28"/>
        </w:rPr>
        <w:t>закріплення житлової площі та збереження майна. З дітей даної категорії</w:t>
      </w: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у власності житло має 2 дитини, 8 дітей не мають житла. Вони перебувають в службі на обліку як такі, що потребують покращення житлових умов. Після досягнення встановленого законодавством віку їх буде взято на квартирний облік Рогатинської міської ради.  </w:t>
      </w:r>
    </w:p>
    <w:p w14:paraId="40E91701" w14:textId="77777777" w:rsidR="006F763C" w:rsidRPr="00BE16F6" w:rsidRDefault="006F763C" w:rsidP="00D07A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E16F6">
        <w:rPr>
          <w:sz w:val="28"/>
          <w:szCs w:val="28"/>
        </w:rPr>
        <w:t>Встановлено єдиний електронний банк даних дітей-сиріт та дітей, позбавлених батьківського піклування ЄІАС «Діти», основною метою якого є удосконалення соціального захисту таких дітей, перш за все процесу вилучення та влаштування дітей, реалізації їх права на сімейне виховання, здоровий розвиток, удосконалення статистичного обліку таких дітей в інтересах самих дітей.</w:t>
      </w:r>
    </w:p>
    <w:p w14:paraId="492462C5" w14:textId="77777777" w:rsidR="006F763C" w:rsidRPr="00BE16F6" w:rsidRDefault="006F763C" w:rsidP="00D07A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E16F6">
        <w:rPr>
          <w:sz w:val="28"/>
          <w:szCs w:val="28"/>
        </w:rPr>
        <w:t xml:space="preserve">Станом на 31.12.2022 р на місцевому обліку дітей, які мають підстави на усиновлення перебуває 13 дітей. Окрім того, службою </w:t>
      </w:r>
      <w:proofErr w:type="gramStart"/>
      <w:r w:rsidRPr="00BE16F6">
        <w:rPr>
          <w:sz w:val="28"/>
          <w:szCs w:val="28"/>
        </w:rPr>
        <w:t>у справах</w:t>
      </w:r>
      <w:proofErr w:type="gramEnd"/>
      <w:r w:rsidRPr="00BE16F6">
        <w:rPr>
          <w:sz w:val="28"/>
          <w:szCs w:val="28"/>
        </w:rPr>
        <w:t xml:space="preserve"> дітей ведеться нагляд за дотриманням прав 9 усиновлених дітей на території нашої громади.</w:t>
      </w:r>
    </w:p>
    <w:p w14:paraId="13EDFE81" w14:textId="77777777" w:rsidR="006F763C" w:rsidRPr="00BE16F6" w:rsidRDefault="006F763C" w:rsidP="00D07A2E">
      <w:pPr>
        <w:ind w:firstLine="709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>Відповідно до вимог чинного законодавства, службою ведеться обік дітей, які перебувають у складних життєвих обставинах.</w:t>
      </w:r>
    </w:p>
    <w:p w14:paraId="2C4953A9" w14:textId="77777777" w:rsidR="006F763C" w:rsidRPr="00BE16F6" w:rsidRDefault="006F763C" w:rsidP="00D07A2E">
      <w:pPr>
        <w:ind w:firstLine="709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>Протягом 2022 року на обліку служби перебувало 18 дітей, сім’ї, яких опинилися у складних життєвих обставинах. Станом на 30.12.2022 рік на обліку перебуває 14 дітей даної категорії.</w:t>
      </w:r>
    </w:p>
    <w:p w14:paraId="141B4819" w14:textId="77777777" w:rsidR="006F763C" w:rsidRPr="00BE16F6" w:rsidRDefault="006F763C" w:rsidP="00D07A2E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 xml:space="preserve">Службою щоквартально розробляються графіки проведення профілактичних рейдів по запобіганню бездоглядності, безпритульності, злочинності серед неповнолітніх. Протягом поточного року проведено 12 рейдів. </w:t>
      </w:r>
    </w:p>
    <w:p w14:paraId="75A9A86B" w14:textId="77777777" w:rsidR="006F763C" w:rsidRPr="00BE16F6" w:rsidRDefault="006F763C" w:rsidP="00D07A2E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>Здійснено 58 виїздів в сім’ї опікунів, піклувальників, прийомні сім’ї, в сім’ї, які опинилися в складних життєвих обставинах, в яких виховуються діти.</w:t>
      </w:r>
    </w:p>
    <w:p w14:paraId="08AEF9B3" w14:textId="77777777" w:rsidR="006F763C" w:rsidRPr="00BE16F6" w:rsidRDefault="006F763C" w:rsidP="00D07A2E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>Під час відвідання сімей з дітьми батькам та законним представникам дітей надається інформаційна, гуманітарна допомога, з метою подолання складних життєвих обставин, які склалися в їх сім’ях. Проводиться роз’яснювальна робота про виконання батьками батьківських обов’язків щодо належного утримання та виховання дітей та роз’яснення про наслідки не виконання цих обов’язків, складаються акти обстеження житлово – побутових умов проживання дітей.</w:t>
      </w:r>
    </w:p>
    <w:p w14:paraId="3BAE0000" w14:textId="77777777" w:rsidR="006F763C" w:rsidRPr="00BE16F6" w:rsidRDefault="006F763C" w:rsidP="00D07A2E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lastRenderedPageBreak/>
        <w:t>За результатами проведеної роботи на профілактичний облік взято 5 дітей, які опинились в складних життєвих обставинах. 3 батьків за невиконання батьківських обов’язків притягнуто до адміністративної відповідальності та позбавлено батьківських прав відносно 4 дітей. Вилучено з сім’ї 4 дитини. За клопотанням служби 3 дітей влаштовані на тимчасове перебування в сім’ю патронатного вихователя, 1 дитина була влаштована в центр соціально-психологічної реабілітації дітей, а згодом під опіку в сім’ю родичів</w:t>
      </w:r>
    </w:p>
    <w:p w14:paraId="1D42CDC7" w14:textId="77777777" w:rsidR="006F763C" w:rsidRPr="00BE16F6" w:rsidRDefault="006F763C" w:rsidP="00D07A2E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 xml:space="preserve">Службою проводиться моніторинг дотримання прав 33 дітей - учнів закладів, які здійснюють інституційний догляд та виховання. </w:t>
      </w:r>
    </w:p>
    <w:p w14:paraId="26DD139A" w14:textId="77777777" w:rsidR="006F763C" w:rsidRPr="00BE16F6" w:rsidRDefault="006F763C" w:rsidP="00D07A2E">
      <w:pPr>
        <w:ind w:firstLine="708"/>
        <w:jc w:val="both"/>
        <w:rPr>
          <w:color w:val="212529"/>
          <w:sz w:val="28"/>
          <w:szCs w:val="28"/>
          <w:lang w:eastAsia="uk-UA"/>
        </w:rPr>
      </w:pPr>
      <w:r w:rsidRPr="00BE16F6">
        <w:rPr>
          <w:color w:val="212529"/>
          <w:sz w:val="28"/>
          <w:szCs w:val="28"/>
          <w:lang w:eastAsia="uk-UA"/>
        </w:rPr>
        <w:t xml:space="preserve">Одним із напрямків роботи служби </w:t>
      </w:r>
      <w:proofErr w:type="gramStart"/>
      <w:r w:rsidRPr="00BE16F6">
        <w:rPr>
          <w:color w:val="212529"/>
          <w:sz w:val="28"/>
          <w:szCs w:val="28"/>
          <w:lang w:eastAsia="uk-UA"/>
        </w:rPr>
        <w:t>у справах</w:t>
      </w:r>
      <w:proofErr w:type="gramEnd"/>
      <w:r w:rsidRPr="00BE16F6">
        <w:rPr>
          <w:color w:val="212529"/>
          <w:sz w:val="28"/>
          <w:szCs w:val="28"/>
          <w:lang w:eastAsia="uk-UA"/>
        </w:rPr>
        <w:t xml:space="preserve"> дітей, є представництво інтересів дітей при розгляді судових справ, пов’язаних із захистом прав дітей або при розгляді справ, де зачіпаються права дитини. У 2022 році взято участь у 18 судових засіданнях, з питань: усиновлення -1, позбавлення батьківських прав – 7, участі одного батьків у вихованні дітей – 1, визначення місця проживання дитини – 8, захисту житлових прав -</w:t>
      </w:r>
      <w:proofErr w:type="gramStart"/>
      <w:r w:rsidRPr="00BE16F6">
        <w:rPr>
          <w:color w:val="212529"/>
          <w:sz w:val="28"/>
          <w:szCs w:val="28"/>
          <w:lang w:eastAsia="uk-UA"/>
        </w:rPr>
        <w:t>1 .</w:t>
      </w:r>
      <w:proofErr w:type="gramEnd"/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E16F6">
        <w:rPr>
          <w:color w:val="212529"/>
          <w:sz w:val="28"/>
          <w:szCs w:val="28"/>
          <w:shd w:val="clear" w:color="auto" w:fill="FFFFFF"/>
        </w:rPr>
        <w:t>Спеціалісти служби постійно залучалися правоохоронними органами в якості представників законних інтересів неповнолітніх при допиті неповнолітніх.</w:t>
      </w:r>
    </w:p>
    <w:p w14:paraId="0A45B94A" w14:textId="77777777" w:rsidR="006F763C" w:rsidRPr="00BE16F6" w:rsidRDefault="006F763C" w:rsidP="00D07A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BE16F6">
        <w:rPr>
          <w:color w:val="000000"/>
          <w:sz w:val="28"/>
          <w:szCs w:val="28"/>
          <w:bdr w:val="none" w:sz="0" w:space="0" w:color="auto" w:frame="1"/>
          <w:lang w:eastAsia="uk-UA"/>
        </w:rPr>
        <w:t>Працює комісія з питань захисту прав дитини як дорадчо-консультативний орган. За даний період відбулось 5 засідань, на яких розглянуто 26 питання. В результаті розгляду прийнято відповідні рішення, в тому числі 28 рішень виконавчого комітету.</w:t>
      </w:r>
    </w:p>
    <w:p w14:paraId="2FE20428" w14:textId="77777777" w:rsidR="006F763C" w:rsidRPr="00BE16F6" w:rsidRDefault="006F763C" w:rsidP="00D07A2E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BE16F6">
        <w:rPr>
          <w:color w:val="333333"/>
          <w:sz w:val="28"/>
          <w:szCs w:val="28"/>
          <w:shd w:val="clear" w:color="auto" w:fill="FFFFFF"/>
        </w:rPr>
        <w:t xml:space="preserve">В умовах військового стану проводилася різнобічна робота з сім’ями з дітьми ВПО. Надано допомогу у вирішенні особистих соціальних, економічних, правових та інших проблем. Діти, які залишилися без батьківського піклування та прибули на територію громади без офіційних представників влаштовувалися тимчасово в сім’ї родичів та знайомих. </w:t>
      </w:r>
    </w:p>
    <w:p w14:paraId="0CC635D2" w14:textId="77777777" w:rsidR="006F763C" w:rsidRPr="00BE16F6" w:rsidRDefault="006F763C" w:rsidP="00D07A2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BE16F6">
        <w:rPr>
          <w:sz w:val="28"/>
          <w:szCs w:val="28"/>
          <w:lang w:val="uk-UA" w:eastAsia="uk-UA"/>
        </w:rPr>
        <w:t xml:space="preserve">З </w:t>
      </w:r>
      <w:r w:rsidRPr="00BE16F6">
        <w:rPr>
          <w:sz w:val="28"/>
          <w:szCs w:val="28"/>
          <w:lang w:eastAsia="uk-UA"/>
        </w:rPr>
        <w:t xml:space="preserve">нагоди відзначення Дня захисту дітей відбулася зустріч працівників служби з опікунами та піклувальниками, які виховують дітей – сиріт та дітей, позбавлених батьківського піклування та їхніми підопічними , що проживають на території Рогатинської громади та вручено грошові допомоги. Проведено ряд спільних заходів з об’єктами соціальної роботи. </w:t>
      </w:r>
    </w:p>
    <w:p w14:paraId="2B0B711D" w14:textId="77777777" w:rsidR="006F763C" w:rsidRPr="00BE16F6" w:rsidRDefault="006F763C" w:rsidP="00D07A2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BE16F6">
        <w:rPr>
          <w:color w:val="1C1E21"/>
          <w:sz w:val="28"/>
          <w:szCs w:val="28"/>
          <w:lang w:eastAsia="uk-UA"/>
        </w:rPr>
        <w:t>В рамках акції «Відповідальність починається з мене» в Рогатинській громаді тривають профілактичні заходи щодо недопущення продажу алкоголю та цигарок неповнолітнім.</w:t>
      </w:r>
    </w:p>
    <w:p w14:paraId="70FF255F" w14:textId="77777777" w:rsidR="006F763C" w:rsidRPr="00BE16F6" w:rsidRDefault="006F763C" w:rsidP="00D07A2E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inherit" w:hAnsi="inherit" w:cs="Helvetica"/>
          <w:color w:val="1C1E21"/>
          <w:sz w:val="21"/>
          <w:szCs w:val="21"/>
          <w:lang w:eastAsia="uk-UA"/>
        </w:rPr>
      </w:pPr>
      <w:r w:rsidRPr="00BE16F6">
        <w:rPr>
          <w:color w:val="1C1E21"/>
          <w:sz w:val="28"/>
          <w:szCs w:val="28"/>
          <w:lang w:val="uk-UA" w:eastAsia="uk-UA"/>
        </w:rPr>
        <w:t>З</w:t>
      </w:r>
      <w:r w:rsidRPr="00BE16F6">
        <w:rPr>
          <w:color w:val="1C1E21"/>
          <w:sz w:val="28"/>
          <w:szCs w:val="28"/>
          <w:lang w:eastAsia="uk-UA"/>
        </w:rPr>
        <w:t>дійснено рейди по закладах торгівлі та проведено з продавцями бесіди про заборону продажу пива, слабоалкогольних, алкогольних напоїв та тютюнових виробів особам, які не досягли 18 років, попереджено про адміністративну відповідальність за порушення правил торгівлі (ст. 156 КУпАП).  У торгових закладах залишено інформаційні пам’ятки, щоб і самі неповнолітні їх бачили й знали, що тут їм не продають алкоголь і тютюнові вироби</w:t>
      </w:r>
      <w:r w:rsidRPr="00BE16F6">
        <w:rPr>
          <w:rFonts w:ascii="inherit" w:hAnsi="inherit" w:cs="Helvetica"/>
          <w:color w:val="1C1E21"/>
          <w:sz w:val="21"/>
          <w:szCs w:val="21"/>
          <w:lang w:eastAsia="uk-UA"/>
        </w:rPr>
        <w:t xml:space="preserve">. </w:t>
      </w:r>
    </w:p>
    <w:p w14:paraId="0749A46D" w14:textId="77777777" w:rsidR="006F763C" w:rsidRPr="00BE16F6" w:rsidRDefault="006F763C" w:rsidP="00D07A2E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inherit" w:hAnsi="inherit" w:cs="Helvetica"/>
          <w:color w:val="1C1E21"/>
          <w:sz w:val="21"/>
          <w:szCs w:val="21"/>
          <w:lang w:eastAsia="uk-UA"/>
        </w:rPr>
      </w:pPr>
      <w:r w:rsidRPr="00BE16F6">
        <w:rPr>
          <w:color w:val="1C1E21"/>
          <w:sz w:val="28"/>
          <w:szCs w:val="28"/>
          <w:lang w:val="uk-UA" w:eastAsia="uk-UA"/>
        </w:rPr>
        <w:t xml:space="preserve">В </w:t>
      </w:r>
      <w:r w:rsidRPr="00BE16F6">
        <w:rPr>
          <w:sz w:val="28"/>
          <w:szCs w:val="28"/>
          <w:lang w:val="uk-UA" w:eastAsia="uk-UA"/>
        </w:rPr>
        <w:t xml:space="preserve">рамках співпраці Рогатинської спеціальної школи Івано-Франківської обласної ради із службою у справах дітей відбулася спільна нарада, на якій обговорено спільні заходи стосовно категорій дітей, які перебувають на обліку в службі :діти-сироти і діти, які залишилися без піклування батьків та діти, які </w:t>
      </w:r>
      <w:r w:rsidRPr="00BE16F6">
        <w:rPr>
          <w:sz w:val="28"/>
          <w:szCs w:val="28"/>
          <w:lang w:val="uk-UA" w:eastAsia="uk-UA"/>
        </w:rPr>
        <w:lastRenderedPageBreak/>
        <w:t xml:space="preserve">проживають у сім'ях, де батьки або особи, котрі їх замінюють, ухиляються від виконання батьківських обов'язків. </w:t>
      </w:r>
      <w:r w:rsidRPr="00BE16F6">
        <w:rPr>
          <w:sz w:val="28"/>
          <w:szCs w:val="28"/>
          <w:lang w:eastAsia="uk-UA"/>
        </w:rPr>
        <w:t>Сплановано спільні рейди щодо обстеження житлово-побутових умов проживання дитини та підготовка відповідних висновків.</w:t>
      </w:r>
    </w:p>
    <w:p w14:paraId="2F35A744" w14:textId="77777777" w:rsidR="0050427E" w:rsidRPr="00BE16F6" w:rsidRDefault="0050427E" w:rsidP="00D07A2E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BE16F6">
        <w:rPr>
          <w:color w:val="000000"/>
          <w:sz w:val="28"/>
          <w:szCs w:val="28"/>
          <w:lang w:val="uk-UA" w:eastAsia="uk-UA"/>
        </w:rPr>
        <w:t>В</w:t>
      </w:r>
      <w:r w:rsidRPr="00BE16F6">
        <w:rPr>
          <w:color w:val="000000"/>
          <w:sz w:val="28"/>
          <w:szCs w:val="28"/>
          <w:lang w:eastAsia="uk-UA"/>
        </w:rPr>
        <w:t xml:space="preserve"> Рогатинській спеціальній школі Івано-Франківської обласної ради </w:t>
      </w:r>
      <w:r w:rsidRPr="00BE16F6">
        <w:rPr>
          <w:color w:val="000000"/>
          <w:sz w:val="28"/>
          <w:szCs w:val="28"/>
          <w:lang w:val="uk-UA" w:eastAsia="uk-UA"/>
        </w:rPr>
        <w:t>відбулась</w:t>
      </w:r>
      <w:r w:rsidRPr="00BE16F6">
        <w:rPr>
          <w:color w:val="000000"/>
          <w:sz w:val="28"/>
          <w:szCs w:val="28"/>
          <w:lang w:eastAsia="uk-UA"/>
        </w:rPr>
        <w:t xml:space="preserve"> година</w:t>
      </w:r>
      <w:r w:rsidR="006F763C" w:rsidRPr="00BE16F6">
        <w:rPr>
          <w:color w:val="000000"/>
          <w:sz w:val="28"/>
          <w:szCs w:val="28"/>
          <w:lang w:eastAsia="uk-UA"/>
        </w:rPr>
        <w:t xml:space="preserve"> спілкування «Знай та захисти свої права»</w:t>
      </w:r>
      <w:r w:rsidRPr="00BE16F6">
        <w:rPr>
          <w:color w:val="000000"/>
          <w:sz w:val="28"/>
          <w:szCs w:val="28"/>
          <w:lang w:eastAsia="uk-UA"/>
        </w:rPr>
        <w:t>.</w:t>
      </w:r>
      <w:r w:rsidRPr="00BE16F6">
        <w:rPr>
          <w:color w:val="000000"/>
          <w:sz w:val="28"/>
          <w:szCs w:val="28"/>
          <w:lang w:val="uk-UA" w:eastAsia="uk-UA"/>
        </w:rPr>
        <w:t xml:space="preserve"> Також п</w:t>
      </w:r>
      <w:r w:rsidR="006F763C" w:rsidRPr="00BE16F6">
        <w:rPr>
          <w:color w:val="000000"/>
          <w:sz w:val="28"/>
          <w:szCs w:val="28"/>
          <w:lang w:eastAsia="uk-UA"/>
        </w:rPr>
        <w:t>роведено виховний захід «Простір без насильства» з учнями Рогатинського ліцею «Гі</w:t>
      </w:r>
      <w:r w:rsidRPr="00BE16F6">
        <w:rPr>
          <w:color w:val="000000"/>
          <w:sz w:val="28"/>
          <w:szCs w:val="28"/>
          <w:lang w:eastAsia="uk-UA"/>
        </w:rPr>
        <w:t>мназія ім..Володимира Великого».</w:t>
      </w:r>
      <w:r w:rsidRPr="00BE16F6">
        <w:rPr>
          <w:color w:val="000000"/>
          <w:sz w:val="28"/>
          <w:szCs w:val="28"/>
          <w:lang w:val="uk-UA" w:eastAsia="uk-UA"/>
        </w:rPr>
        <w:t xml:space="preserve"> </w:t>
      </w:r>
    </w:p>
    <w:p w14:paraId="385EA1FD" w14:textId="77777777" w:rsidR="0050427E" w:rsidRPr="00BE16F6" w:rsidRDefault="0050427E" w:rsidP="00D07A2E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BE16F6">
        <w:rPr>
          <w:color w:val="000000"/>
          <w:sz w:val="28"/>
          <w:szCs w:val="28"/>
          <w:lang w:val="uk-UA" w:eastAsia="uk-UA"/>
        </w:rPr>
        <w:t xml:space="preserve">В Рогатинській спеціальній школі Івано-Франківської обласної ради відбувся просвітницький захід «Знати, щоб жити», приурочений Всесвітньому дню боротьби зі СНІДом. </w:t>
      </w:r>
    </w:p>
    <w:p w14:paraId="217928ED" w14:textId="77777777" w:rsidR="006F763C" w:rsidRPr="00BE16F6" w:rsidRDefault="0050427E" w:rsidP="00D07A2E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BE16F6">
        <w:rPr>
          <w:color w:val="000000"/>
          <w:sz w:val="28"/>
          <w:szCs w:val="28"/>
          <w:lang w:val="uk-UA" w:eastAsia="uk-UA"/>
        </w:rPr>
        <w:t>П</w:t>
      </w:r>
      <w:r w:rsidR="006F763C" w:rsidRPr="00BE16F6">
        <w:rPr>
          <w:color w:val="000000"/>
          <w:sz w:val="28"/>
          <w:szCs w:val="28"/>
          <w:lang w:eastAsia="uk-UA"/>
        </w:rPr>
        <w:t xml:space="preserve">редставники дитячого парламенту спільно з працівниками служби взяли участь в обласному молодіжному форумі, де </w:t>
      </w:r>
      <w:r w:rsidRPr="00BE16F6">
        <w:rPr>
          <w:color w:val="000000"/>
          <w:sz w:val="28"/>
          <w:szCs w:val="28"/>
          <w:lang w:eastAsia="uk-UA"/>
        </w:rPr>
        <w:t>представили Рогатинську громаду.</w:t>
      </w:r>
    </w:p>
    <w:p w14:paraId="4023C08C" w14:textId="77777777" w:rsidR="006F763C" w:rsidRPr="00BE16F6" w:rsidRDefault="006F763C" w:rsidP="00D07A2E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BE16F6">
        <w:rPr>
          <w:color w:val="000000"/>
          <w:sz w:val="28"/>
          <w:szCs w:val="28"/>
          <w:lang w:eastAsia="uk-UA"/>
        </w:rPr>
        <w:t xml:space="preserve">Аналізуючи стан соціальної захищеності дітей у Рогатинській ТГ протягом 2022 року працівниками служби у справах дітей проводилась інформаційно-просвітницька кампанія серед населення щодо пропаганди сімейних форм виховання дітей-сиріт та дітей, позбавлених батьківського піклування, таких як усиновлення, прийомні сім’ї та дитячі будинки сімейного типу, розміщено матеріали з даного </w:t>
      </w:r>
      <w:proofErr w:type="gramStart"/>
      <w:r w:rsidRPr="00BE16F6">
        <w:rPr>
          <w:color w:val="000000"/>
          <w:sz w:val="28"/>
          <w:szCs w:val="28"/>
          <w:lang w:eastAsia="uk-UA"/>
        </w:rPr>
        <w:t>питання  на</w:t>
      </w:r>
      <w:proofErr w:type="gramEnd"/>
      <w:r w:rsidRPr="00BE16F6">
        <w:rPr>
          <w:color w:val="000000"/>
          <w:sz w:val="28"/>
          <w:szCs w:val="28"/>
          <w:lang w:eastAsia="uk-UA"/>
        </w:rPr>
        <w:t xml:space="preserve"> офіційному веб-сайті Рогатинської міської ради, розроблено та розповсюджено буклети з даної тематики.</w:t>
      </w:r>
    </w:p>
    <w:p w14:paraId="369E9A65" w14:textId="77777777" w:rsidR="001D050E" w:rsidRPr="00BE16F6" w:rsidRDefault="001D050E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 xml:space="preserve">Активізована </w:t>
      </w:r>
      <w:proofErr w:type="gramStart"/>
      <w:r w:rsidRPr="00BE16F6">
        <w:rPr>
          <w:sz w:val="28"/>
          <w:szCs w:val="28"/>
        </w:rPr>
        <w:t>робота  з</w:t>
      </w:r>
      <w:proofErr w:type="gramEnd"/>
      <w:r w:rsidRPr="00BE16F6">
        <w:rPr>
          <w:sz w:val="28"/>
          <w:szCs w:val="28"/>
        </w:rPr>
        <w:t xml:space="preserve">  БО «Я майбутнє України», ГО «Віднови себе», БФ «Рокада», Благодійно християнсько</w:t>
      </w:r>
      <w:r w:rsidR="009934CC" w:rsidRPr="00BE16F6">
        <w:rPr>
          <w:sz w:val="28"/>
          <w:szCs w:val="28"/>
        </w:rPr>
        <w:t xml:space="preserve">-католицькою </w:t>
      </w:r>
      <w:r w:rsidRPr="00BE16F6">
        <w:rPr>
          <w:sz w:val="28"/>
          <w:szCs w:val="28"/>
        </w:rPr>
        <w:t xml:space="preserve">організацією «Любов і Милосердя», Християнами Віри  Євангельською. За їх підтримки, </w:t>
      </w:r>
      <w:proofErr w:type="gramStart"/>
      <w:r w:rsidRPr="00BE16F6">
        <w:rPr>
          <w:sz w:val="28"/>
          <w:szCs w:val="28"/>
        </w:rPr>
        <w:t>Центром  надано</w:t>
      </w:r>
      <w:proofErr w:type="gramEnd"/>
      <w:r w:rsidRPr="00BE16F6">
        <w:rPr>
          <w:sz w:val="28"/>
          <w:szCs w:val="28"/>
        </w:rPr>
        <w:t xml:space="preserve">   414 допомог вразливій категорії населення у вигляді  продуктів харчування, одягу, взуття, засобів гігієни, в т. ч. підгузків. </w:t>
      </w:r>
    </w:p>
    <w:p w14:paraId="7D95DEDE" w14:textId="77777777" w:rsidR="00001690" w:rsidRPr="00BE16F6" w:rsidRDefault="0041322C" w:rsidP="00D07A2E">
      <w:pPr>
        <w:ind w:firstLine="567"/>
        <w:jc w:val="both"/>
        <w:rPr>
          <w:sz w:val="28"/>
          <w:szCs w:val="28"/>
          <w:lang w:val="uk-UA"/>
        </w:rPr>
      </w:pPr>
      <w:r w:rsidRPr="00BE16F6">
        <w:rPr>
          <w:sz w:val="28"/>
          <w:szCs w:val="28"/>
          <w:lang w:val="uk-UA"/>
        </w:rPr>
        <w:t xml:space="preserve">Наполегливу та плідну роботу було </w:t>
      </w:r>
      <w:r w:rsidR="00C709C2" w:rsidRPr="00BE16F6">
        <w:rPr>
          <w:sz w:val="28"/>
          <w:szCs w:val="28"/>
          <w:lang w:val="uk-UA"/>
        </w:rPr>
        <w:t>проведено</w:t>
      </w:r>
      <w:r w:rsidRPr="00BE16F6">
        <w:rPr>
          <w:sz w:val="28"/>
          <w:szCs w:val="28"/>
          <w:lang w:val="uk-UA"/>
        </w:rPr>
        <w:t xml:space="preserve"> відділом </w:t>
      </w:r>
      <w:r w:rsidR="00C709C2" w:rsidRPr="00BE16F6">
        <w:rPr>
          <w:sz w:val="28"/>
          <w:szCs w:val="28"/>
          <w:lang w:val="uk-UA"/>
        </w:rPr>
        <w:t xml:space="preserve">супроводу </w:t>
      </w:r>
      <w:r w:rsidRPr="00BE16F6">
        <w:rPr>
          <w:sz w:val="28"/>
          <w:szCs w:val="28"/>
          <w:lang w:val="uk-UA"/>
        </w:rPr>
        <w:t xml:space="preserve">стратегії </w:t>
      </w:r>
      <w:r w:rsidR="00C709C2" w:rsidRPr="00BE16F6">
        <w:rPr>
          <w:sz w:val="28"/>
          <w:szCs w:val="28"/>
          <w:lang w:val="uk-UA"/>
        </w:rPr>
        <w:t xml:space="preserve">розвитку </w:t>
      </w:r>
      <w:r w:rsidRPr="00BE16F6">
        <w:rPr>
          <w:sz w:val="28"/>
          <w:szCs w:val="28"/>
          <w:lang w:val="uk-UA"/>
        </w:rPr>
        <w:t>громади</w:t>
      </w:r>
      <w:r w:rsidR="00C709C2" w:rsidRPr="00BE16F6">
        <w:rPr>
          <w:sz w:val="28"/>
          <w:szCs w:val="28"/>
          <w:lang w:val="uk-UA"/>
        </w:rPr>
        <w:t xml:space="preserve"> виконавчого комітету міської ради </w:t>
      </w:r>
      <w:r w:rsidRPr="00BE16F6">
        <w:rPr>
          <w:sz w:val="28"/>
          <w:szCs w:val="28"/>
          <w:lang w:val="uk-UA"/>
        </w:rPr>
        <w:t>в напрямку залучення міжнародних фондів</w:t>
      </w:r>
      <w:r w:rsidR="00C709C2" w:rsidRPr="00BE16F6">
        <w:rPr>
          <w:sz w:val="28"/>
          <w:szCs w:val="28"/>
          <w:lang w:val="uk-UA"/>
        </w:rPr>
        <w:t xml:space="preserve"> та установ</w:t>
      </w:r>
      <w:r w:rsidRPr="00BE16F6">
        <w:rPr>
          <w:sz w:val="28"/>
          <w:szCs w:val="28"/>
          <w:lang w:val="uk-UA"/>
        </w:rPr>
        <w:t xml:space="preserve">, з метою реалізації </w:t>
      </w:r>
      <w:r w:rsidR="00C709C2" w:rsidRPr="00BE16F6">
        <w:rPr>
          <w:sz w:val="28"/>
          <w:szCs w:val="28"/>
          <w:lang w:val="uk-UA"/>
        </w:rPr>
        <w:t xml:space="preserve">в громаді </w:t>
      </w:r>
      <w:r w:rsidRPr="00BE16F6">
        <w:rPr>
          <w:sz w:val="28"/>
          <w:szCs w:val="28"/>
          <w:lang w:val="uk-UA"/>
        </w:rPr>
        <w:t>проектів</w:t>
      </w:r>
      <w:r w:rsidR="00C709C2" w:rsidRPr="00BE16F6">
        <w:rPr>
          <w:sz w:val="28"/>
          <w:szCs w:val="28"/>
          <w:lang w:val="uk-UA"/>
        </w:rPr>
        <w:t>, цільовою аудиторією яких є діти та молодь, а саме:</w:t>
      </w:r>
    </w:p>
    <w:p w14:paraId="7993E41B" w14:textId="77777777" w:rsidR="00C709C2" w:rsidRPr="00BE16F6" w:rsidRDefault="00C709C2" w:rsidP="00D07A2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 xml:space="preserve">проєкт «Посилення стійкості громад в регіонах України – фаза ІІ», що реалізовується ПРООН та фінансується через посольство Великої Британії в Україні   у партнерстві з Івано-Франківською обласною державною адміністрацією від ПРООН : В рамках кластерної ініціативи « Покращення доступу вразливих груп населення до онлайн-освіти», а саме: мультимедійна інтерактивна дошка для Підгородянської гімназії. </w:t>
      </w:r>
      <w:r w:rsidRPr="00BE16F6">
        <w:rPr>
          <w:rFonts w:ascii="Times New Roman" w:hAnsi="Times New Roman" w:cs="Times New Roman"/>
          <w:sz w:val="28"/>
          <w:szCs w:val="28"/>
        </w:rPr>
        <w:t>Вартість 81182 грн.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A2CA95" w14:textId="77777777" w:rsidR="00C709C2" w:rsidRPr="00BE16F6" w:rsidRDefault="00C709C2" w:rsidP="00D07A2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E16F6">
        <w:rPr>
          <w:rFonts w:ascii="Times New Roman" w:hAnsi="Times New Roman" w:cs="Times New Roman"/>
          <w:sz w:val="28"/>
          <w:szCs w:val="28"/>
        </w:rPr>
        <w:t>еалізовано  Пілотний проект для родин ВПО, діти яких підуть у перший клас від БО «Карітас»  «Перший портфелик»;</w:t>
      </w:r>
    </w:p>
    <w:p w14:paraId="354289D3" w14:textId="77777777" w:rsidR="00C709C2" w:rsidRPr="00BE16F6" w:rsidRDefault="00C709C2" w:rsidP="00D07A2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</w:rPr>
        <w:t>реалізовано Україно-польський проект обміну молоддю;</w:t>
      </w:r>
    </w:p>
    <w:p w14:paraId="54AE395F" w14:textId="77777777" w:rsidR="00C709C2" w:rsidRPr="00BE16F6" w:rsidRDefault="00C709C2" w:rsidP="00D07A2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E16F6">
        <w:rPr>
          <w:rFonts w:ascii="Times New Roman" w:hAnsi="Times New Roman" w:cs="Times New Roman"/>
          <w:sz w:val="28"/>
          <w:szCs w:val="28"/>
        </w:rPr>
        <w:t>еалізовано проект ЮНІСЕФ «Придбання  медичного обладнання для КНМП Рогатинська ЦРЛ». Бюджет проекту- 533739 грн., а також ще один проект ЮНІСЕФ «Придбання медичного обладнання ддя КНП Рогатинський ЦПМ-СД». Бюджет проекту-  1 489 920 грн.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DBC38F" w14:textId="77777777" w:rsidR="00C709C2" w:rsidRPr="00BE16F6" w:rsidRDefault="00C709C2" w:rsidP="00D07A2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</w:t>
      </w:r>
      <w:r w:rsidRPr="00BE16F6">
        <w:rPr>
          <w:rFonts w:ascii="Times New Roman" w:hAnsi="Times New Roman" w:cs="Times New Roman"/>
          <w:color w:val="000000" w:themeColor="text1"/>
          <w:sz w:val="28"/>
          <w:szCs w:val="28"/>
        </w:rPr>
        <w:t>еалізовано Проект БФ «Рокада»- «Створення кімнати дозвілля та інтелектуального розвитку дітей» на базі Рогатинської центральної бібліотеки. Бюджет 102 324 грн. Реалізовано у 2023 році</w:t>
      </w:r>
      <w:r w:rsidRPr="00BE16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BEA1AD2" w14:textId="77777777" w:rsidR="0050427E" w:rsidRPr="00BE16F6" w:rsidRDefault="0050427E" w:rsidP="00D07A2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F6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Рогатинською центральною бібліотекою проводились конкурси «Дитячого читання», «Кращий читач літа».</w:t>
      </w:r>
    </w:p>
    <w:p w14:paraId="7F13A3E8" w14:textId="77777777" w:rsidR="0050427E" w:rsidRPr="00BE16F6" w:rsidRDefault="0050427E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  <w:lang w:val="uk-UA"/>
        </w:rPr>
        <w:t xml:space="preserve">В приміщенні Рогатинської центральної бібліотеки кваліфіковані психологи надавали психологічну допомогу дорослим та дітям. </w:t>
      </w:r>
      <w:r w:rsidR="009934CC" w:rsidRPr="00BE16F6">
        <w:rPr>
          <w:sz w:val="28"/>
          <w:szCs w:val="28"/>
        </w:rPr>
        <w:t xml:space="preserve">Рогатинською центральною бібліотекою </w:t>
      </w:r>
      <w:r w:rsidR="009934CC" w:rsidRPr="00BE16F6">
        <w:rPr>
          <w:color w:val="000000"/>
          <w:sz w:val="28"/>
          <w:szCs w:val="28"/>
        </w:rPr>
        <w:t xml:space="preserve">з метою пропагування здорового способу життя </w:t>
      </w:r>
      <w:r w:rsidR="009934CC" w:rsidRPr="00BE16F6">
        <w:rPr>
          <w:sz w:val="28"/>
          <w:szCs w:val="28"/>
        </w:rPr>
        <w:t xml:space="preserve">оформлено виставку пересторогу «СНІД проблема сучасного суспільства», інформаційну годину на тему «Біохімія тютюнового диму і його дія на організм людини». Проведено захід до дня протидії торгівлі людьми </w:t>
      </w:r>
      <w:r w:rsidR="009934CC" w:rsidRPr="00BE16F6">
        <w:rPr>
          <w:color w:val="000000"/>
          <w:sz w:val="28"/>
          <w:szCs w:val="28"/>
        </w:rPr>
        <w:t>«Торгівля людьми-проблема сучасності».</w:t>
      </w:r>
    </w:p>
    <w:p w14:paraId="2F83EF46" w14:textId="77777777" w:rsidR="00CF5E4C" w:rsidRPr="00BE16F6" w:rsidRDefault="00CF5E4C" w:rsidP="00D07A2E">
      <w:pPr>
        <w:ind w:firstLine="567"/>
        <w:jc w:val="both"/>
        <w:rPr>
          <w:sz w:val="28"/>
          <w:szCs w:val="28"/>
        </w:rPr>
      </w:pPr>
      <w:proofErr w:type="gramStart"/>
      <w:r w:rsidRPr="00BE16F6">
        <w:rPr>
          <w:sz w:val="28"/>
          <w:szCs w:val="28"/>
        </w:rPr>
        <w:t>Учні  дитячої</w:t>
      </w:r>
      <w:proofErr w:type="gramEnd"/>
      <w:r w:rsidRPr="00BE16F6">
        <w:rPr>
          <w:sz w:val="28"/>
          <w:szCs w:val="28"/>
        </w:rPr>
        <w:t xml:space="preserve"> школи мистецтв ім. Б.Кудрика взяли участь в </w:t>
      </w:r>
      <w:proofErr w:type="gramStart"/>
      <w:r w:rsidRPr="00BE16F6">
        <w:rPr>
          <w:sz w:val="28"/>
          <w:szCs w:val="28"/>
        </w:rPr>
        <w:t>6  Міжнародних</w:t>
      </w:r>
      <w:proofErr w:type="gramEnd"/>
      <w:r w:rsidRPr="00BE16F6">
        <w:rPr>
          <w:sz w:val="28"/>
          <w:szCs w:val="28"/>
        </w:rPr>
        <w:t xml:space="preserve"> фестивалях-конкурсах (30 учасників), 10 Всеукраїнських фестивалях-конкурсах (40 учасників), 1 Регіональному фестивалі (4 учасники), 7 заходах  Рогатинської громади (понад 32 учасники).</w:t>
      </w:r>
    </w:p>
    <w:p w14:paraId="737F0ACC" w14:textId="77777777" w:rsidR="00CF5E4C" w:rsidRPr="00BE16F6" w:rsidRDefault="00CF5E4C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 xml:space="preserve">ЗДК «Мандрівник» взяв участь у міжнародному </w:t>
      </w:r>
      <w:proofErr w:type="gramStart"/>
      <w:r w:rsidRPr="00BE16F6">
        <w:rPr>
          <w:sz w:val="28"/>
          <w:szCs w:val="28"/>
        </w:rPr>
        <w:t>он-лайн</w:t>
      </w:r>
      <w:proofErr w:type="gramEnd"/>
      <w:r w:rsidRPr="00BE16F6">
        <w:rPr>
          <w:sz w:val="28"/>
          <w:szCs w:val="28"/>
        </w:rPr>
        <w:t xml:space="preserve"> конкурсі-мистецтв «Підкори сцену» м. Київ з виставою «Сіра киця» (І місце), лауреати першої премії (в номінації «Драматичний театр») І</w:t>
      </w:r>
      <w:r w:rsidRPr="00BE16F6">
        <w:rPr>
          <w:sz w:val="28"/>
          <w:szCs w:val="28"/>
          <w:lang w:val="en-US"/>
        </w:rPr>
        <w:t>V</w:t>
      </w:r>
      <w:r w:rsidRPr="00BE16F6">
        <w:rPr>
          <w:sz w:val="28"/>
          <w:szCs w:val="28"/>
        </w:rPr>
        <w:t xml:space="preserve"> Всеукраїнського дистанційного багатожанрового конкурсу «Битва жанрів».</w:t>
      </w:r>
    </w:p>
    <w:p w14:paraId="6BCE210E" w14:textId="3921FC13" w:rsidR="00CF5E4C" w:rsidRPr="00BE16F6" w:rsidRDefault="009934CC" w:rsidP="00D07A2E">
      <w:pPr>
        <w:ind w:firstLine="567"/>
        <w:jc w:val="both"/>
        <w:rPr>
          <w:sz w:val="28"/>
          <w:szCs w:val="28"/>
          <w:shd w:val="clear" w:color="auto" w:fill="FFFFFF"/>
        </w:rPr>
      </w:pPr>
      <w:r w:rsidRPr="00BE16F6">
        <w:rPr>
          <w:color w:val="000000"/>
          <w:sz w:val="28"/>
          <w:szCs w:val="28"/>
          <w:lang w:val="uk-UA"/>
        </w:rPr>
        <w:t>Д</w:t>
      </w:r>
      <w:r w:rsidRPr="00BE16F6">
        <w:rPr>
          <w:color w:val="000000"/>
          <w:sz w:val="28"/>
          <w:szCs w:val="28"/>
        </w:rPr>
        <w:t>итячий аматорський</w:t>
      </w:r>
      <w:r w:rsidR="00CF5E4C" w:rsidRPr="00BE16F6">
        <w:rPr>
          <w:color w:val="000000"/>
          <w:sz w:val="28"/>
          <w:szCs w:val="28"/>
        </w:rPr>
        <w:t xml:space="preserve"> колектив клубу с. Воскрес</w:t>
      </w:r>
      <w:r w:rsidR="00165C87">
        <w:rPr>
          <w:color w:val="000000"/>
          <w:sz w:val="28"/>
          <w:szCs w:val="28"/>
          <w:lang w:val="uk-UA"/>
        </w:rPr>
        <w:t>и</w:t>
      </w:r>
      <w:r w:rsidR="00CF5E4C" w:rsidRPr="00BE16F6">
        <w:rPr>
          <w:color w:val="000000"/>
          <w:sz w:val="28"/>
          <w:szCs w:val="28"/>
        </w:rPr>
        <w:t xml:space="preserve">нці </w:t>
      </w:r>
      <w:r w:rsidRPr="00BE16F6">
        <w:rPr>
          <w:color w:val="000000"/>
          <w:sz w:val="28"/>
          <w:szCs w:val="28"/>
          <w:lang w:val="uk-UA"/>
        </w:rPr>
        <w:t xml:space="preserve">презентував </w:t>
      </w:r>
      <w:r w:rsidR="00CF5E4C" w:rsidRPr="00BE16F6">
        <w:rPr>
          <w:color w:val="000000"/>
          <w:sz w:val="28"/>
          <w:szCs w:val="28"/>
        </w:rPr>
        <w:t>прем’єри вистав «Ксеня і чарівні місяці», «Фізкультура для чаклунки» та «Сонячна коза».</w:t>
      </w:r>
      <w:r w:rsidR="00CF5E4C" w:rsidRPr="00BE16F6">
        <w:rPr>
          <w:sz w:val="28"/>
          <w:szCs w:val="28"/>
          <w:shd w:val="clear" w:color="auto" w:fill="FFFFFF"/>
        </w:rPr>
        <w:t xml:space="preserve"> </w:t>
      </w:r>
    </w:p>
    <w:p w14:paraId="5DD6F41F" w14:textId="77777777" w:rsidR="00CF5E4C" w:rsidRPr="00BE16F6" w:rsidRDefault="00CF5E4C" w:rsidP="00D07A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</w:rPr>
        <w:t>В серпні –вересн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>і вихованці ДШМ ім. Б.Кудрика взяли участь в обласному проєкті виготовлення книжки саморобки «Збираниця карпатських діалектів».</w:t>
      </w:r>
    </w:p>
    <w:p w14:paraId="1A60219B" w14:textId="77777777" w:rsidR="00CF5E4C" w:rsidRPr="00BE16F6" w:rsidRDefault="00CF5E4C" w:rsidP="00D07A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нагоди 80-ої річниці створення УПА та Дня захисників та захисниць України в громаді відбувся фестиваль патріотичної пісні «Волі дух у кожнім серці». Під час проведення фестивалю проходили благодійні ярмарки на підтримку ЗСУ. В листопаді 2022року проведено ф</w:t>
      </w:r>
      <w:r w:rsidRPr="00BE16F6">
        <w:rPr>
          <w:rFonts w:ascii="Times New Roman" w:hAnsi="Times New Roman" w:cs="Times New Roman"/>
          <w:sz w:val="28"/>
          <w:szCs w:val="28"/>
          <w:lang w:val="uk-UA"/>
        </w:rPr>
        <w:t>естиваль духовної пісні де залучені діти та молодь з шкіл Рогатинської громади.</w:t>
      </w:r>
    </w:p>
    <w:p w14:paraId="74F5F0B3" w14:textId="0C1CD5B9" w:rsidR="00CF5E4C" w:rsidRPr="00BE16F6" w:rsidRDefault="00CF5E4C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  <w:lang w:val="uk-UA"/>
        </w:rPr>
        <w:t>П</w:t>
      </w:r>
      <w:r w:rsidRPr="00BE16F6">
        <w:rPr>
          <w:sz w:val="28"/>
          <w:szCs w:val="28"/>
        </w:rPr>
        <w:t>ротягом  березня</w:t>
      </w:r>
      <w:r w:rsidR="00165C87">
        <w:rPr>
          <w:sz w:val="28"/>
          <w:szCs w:val="28"/>
          <w:lang w:val="uk-UA"/>
        </w:rPr>
        <w:t>-</w:t>
      </w:r>
      <w:r w:rsidRPr="00BE16F6">
        <w:rPr>
          <w:sz w:val="28"/>
          <w:szCs w:val="28"/>
        </w:rPr>
        <w:t>квітня</w:t>
      </w:r>
      <w:r w:rsidR="00165C87">
        <w:rPr>
          <w:sz w:val="28"/>
          <w:szCs w:val="28"/>
          <w:lang w:val="uk-UA"/>
        </w:rPr>
        <w:t xml:space="preserve"> 2022року</w:t>
      </w:r>
      <w:r w:rsidRPr="00BE16F6">
        <w:rPr>
          <w:sz w:val="28"/>
          <w:szCs w:val="28"/>
        </w:rPr>
        <w:t xml:space="preserve"> всі заклади культури взяли участь в онлайн флешмобі на підтримку наших захисників та захисниць «Все буде Україна»;</w:t>
      </w:r>
    </w:p>
    <w:p w14:paraId="1A20087A" w14:textId="77777777" w:rsidR="00CF5E4C" w:rsidRPr="00BE16F6" w:rsidRDefault="00CF5E4C" w:rsidP="00D07A2E">
      <w:pPr>
        <w:ind w:firstLine="567"/>
        <w:jc w:val="both"/>
        <w:rPr>
          <w:sz w:val="28"/>
          <w:szCs w:val="28"/>
          <w:lang w:val="uk-UA"/>
        </w:rPr>
      </w:pPr>
      <w:r w:rsidRPr="00BE16F6">
        <w:rPr>
          <w:sz w:val="28"/>
          <w:szCs w:val="28"/>
          <w:lang w:val="uk-UA"/>
        </w:rPr>
        <w:t>Проводилася робота з внутрішньо переміщеними особами:</w:t>
      </w:r>
    </w:p>
    <w:p w14:paraId="59F1F720" w14:textId="77777777" w:rsidR="00CF5E4C" w:rsidRPr="00BE16F6" w:rsidRDefault="00CF5E4C" w:rsidP="00D07A2E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розучування гаївок, веснянок, хороводів;</w:t>
      </w:r>
    </w:p>
    <w:p w14:paraId="32A2796B" w14:textId="77777777" w:rsidR="00CF5E4C" w:rsidRPr="00BE16F6" w:rsidRDefault="00CF5E4C" w:rsidP="00D07A2E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прикрашання вербових галузок та виготовлення великодніх галунок;</w:t>
      </w:r>
    </w:p>
    <w:p w14:paraId="1E18BBD7" w14:textId="77777777" w:rsidR="00CF5E4C" w:rsidRPr="00BE16F6" w:rsidRDefault="00CF5E4C" w:rsidP="00D07A2E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F6">
        <w:rPr>
          <w:rFonts w:ascii="Times New Roman" w:hAnsi="Times New Roman" w:cs="Times New Roman"/>
          <w:sz w:val="28"/>
          <w:szCs w:val="28"/>
          <w:lang w:val="uk-UA"/>
        </w:rPr>
        <w:t>виготовлення виробів з бісеру.</w:t>
      </w:r>
    </w:p>
    <w:p w14:paraId="35EAE2E6" w14:textId="77777777" w:rsidR="00CF5E4C" w:rsidRPr="00BE16F6" w:rsidRDefault="00CF5E4C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 xml:space="preserve">Внутрішньо перемішені особи брали участь в різноманітних </w:t>
      </w:r>
      <w:proofErr w:type="gramStart"/>
      <w:r w:rsidRPr="00BE16F6">
        <w:rPr>
          <w:sz w:val="28"/>
          <w:szCs w:val="28"/>
        </w:rPr>
        <w:t>заходах,  концертах</w:t>
      </w:r>
      <w:proofErr w:type="gramEnd"/>
      <w:r w:rsidRPr="00BE16F6">
        <w:rPr>
          <w:sz w:val="28"/>
          <w:szCs w:val="28"/>
        </w:rPr>
        <w:t xml:space="preserve">, виставах, театралізованих дійствах, які проводилися в закладах культури. </w:t>
      </w:r>
    </w:p>
    <w:p w14:paraId="0F0F6973" w14:textId="3B285AC0" w:rsidR="008E6CD8" w:rsidRPr="00165C87" w:rsidRDefault="00CF5E4C" w:rsidP="00D07A2E">
      <w:pPr>
        <w:ind w:firstLine="567"/>
        <w:jc w:val="both"/>
        <w:rPr>
          <w:sz w:val="28"/>
          <w:szCs w:val="28"/>
          <w:lang w:val="uk-UA"/>
        </w:rPr>
      </w:pPr>
      <w:r w:rsidRPr="00BE16F6">
        <w:rPr>
          <w:sz w:val="28"/>
          <w:szCs w:val="28"/>
        </w:rPr>
        <w:t>С</w:t>
      </w:r>
      <w:r w:rsidRPr="00BE16F6">
        <w:rPr>
          <w:sz w:val="28"/>
          <w:szCs w:val="28"/>
          <w:shd w:val="clear" w:color="auto" w:fill="FFFFFF"/>
        </w:rPr>
        <w:t xml:space="preserve">таниця </w:t>
      </w:r>
      <w:r w:rsidR="00165C87">
        <w:rPr>
          <w:sz w:val="28"/>
          <w:szCs w:val="28"/>
          <w:shd w:val="clear" w:color="auto" w:fill="FFFFFF"/>
          <w:lang w:val="uk-UA"/>
        </w:rPr>
        <w:t>«</w:t>
      </w:r>
      <w:r w:rsidRPr="00BE16F6">
        <w:rPr>
          <w:sz w:val="28"/>
          <w:szCs w:val="28"/>
          <w:shd w:val="clear" w:color="auto" w:fill="FFFFFF"/>
        </w:rPr>
        <w:t>Рогатин</w:t>
      </w:r>
      <w:r w:rsidR="00165C87">
        <w:rPr>
          <w:sz w:val="28"/>
          <w:szCs w:val="28"/>
          <w:shd w:val="clear" w:color="auto" w:fill="FFFFFF"/>
          <w:lang w:val="uk-UA"/>
        </w:rPr>
        <w:t>»</w:t>
      </w:r>
      <w:r w:rsidRPr="00BE16F6">
        <w:rPr>
          <w:sz w:val="28"/>
          <w:szCs w:val="28"/>
          <w:shd w:val="clear" w:color="auto" w:fill="FFFFFF"/>
        </w:rPr>
        <w:t xml:space="preserve"> Пласту протягом 2022</w:t>
      </w:r>
      <w:r w:rsidR="00D07A2E" w:rsidRPr="00BE16F6">
        <w:rPr>
          <w:sz w:val="28"/>
          <w:szCs w:val="28"/>
          <w:shd w:val="clear" w:color="auto" w:fill="FFFFFF"/>
          <w:lang w:val="uk-UA"/>
        </w:rPr>
        <w:t xml:space="preserve"> </w:t>
      </w:r>
      <w:r w:rsidRPr="00BE16F6">
        <w:rPr>
          <w:sz w:val="28"/>
          <w:szCs w:val="28"/>
          <w:shd w:val="clear" w:color="auto" w:fill="FFFFFF"/>
        </w:rPr>
        <w:t xml:space="preserve">року проводила </w:t>
      </w:r>
      <w:r w:rsidRPr="00BE16F6">
        <w:rPr>
          <w:sz w:val="28"/>
          <w:szCs w:val="28"/>
        </w:rPr>
        <w:t xml:space="preserve">благодійні ярмарки, </w:t>
      </w:r>
      <w:r w:rsidRPr="00BE16F6">
        <w:rPr>
          <w:sz w:val="28"/>
          <w:szCs w:val="28"/>
          <w:shd w:val="clear" w:color="auto" w:fill="FFFFFF"/>
        </w:rPr>
        <w:t xml:space="preserve">спортивні благодійні змагання на допомогу ЗСУ, </w:t>
      </w:r>
      <w:r w:rsidRPr="00BE16F6">
        <w:rPr>
          <w:sz w:val="28"/>
          <w:szCs w:val="28"/>
        </w:rPr>
        <w:t xml:space="preserve">подарунки для воїнів </w:t>
      </w:r>
      <w:r w:rsidR="008E6CD8" w:rsidRPr="00BE16F6">
        <w:rPr>
          <w:sz w:val="28"/>
          <w:szCs w:val="28"/>
        </w:rPr>
        <w:t xml:space="preserve">«Таємний Миколай». </w:t>
      </w:r>
      <w:r w:rsidRPr="00BE16F6">
        <w:rPr>
          <w:sz w:val="28"/>
          <w:szCs w:val="28"/>
          <w:lang w:val="uk-UA"/>
        </w:rPr>
        <w:t xml:space="preserve">При молодіжному </w:t>
      </w:r>
      <w:r w:rsidRPr="00BE16F6">
        <w:rPr>
          <w:sz w:val="28"/>
          <w:szCs w:val="28"/>
          <w:shd w:val="clear" w:color="auto" w:fill="FFFFFF"/>
        </w:rPr>
        <w:t>Пластовому центрі діє</w:t>
      </w:r>
      <w:r w:rsidRPr="00BE16F6">
        <w:rPr>
          <w:sz w:val="28"/>
          <w:szCs w:val="28"/>
          <w:lang w:val="uk-UA"/>
        </w:rPr>
        <w:t xml:space="preserve"> </w:t>
      </w:r>
      <w:r w:rsidRPr="00BE16F6">
        <w:rPr>
          <w:sz w:val="28"/>
          <w:szCs w:val="28"/>
        </w:rPr>
        <w:t>«Клуб лідерів»</w:t>
      </w:r>
      <w:r w:rsidR="00165C87">
        <w:rPr>
          <w:sz w:val="28"/>
          <w:szCs w:val="28"/>
          <w:lang w:val="uk-UA"/>
        </w:rPr>
        <w:t>,</w:t>
      </w:r>
      <w:r w:rsidRPr="00BE16F6">
        <w:rPr>
          <w:sz w:val="28"/>
          <w:szCs w:val="28"/>
          <w:lang w:val="uk-UA"/>
        </w:rPr>
        <w:t xml:space="preserve"> де </w:t>
      </w:r>
      <w:r w:rsidRPr="00BE16F6">
        <w:rPr>
          <w:sz w:val="28"/>
          <w:szCs w:val="28"/>
        </w:rPr>
        <w:t>проводяться щомісячно заняття з розвитку м’яких навичок у мо</w:t>
      </w:r>
      <w:r w:rsidR="008E6CD8" w:rsidRPr="00BE16F6">
        <w:rPr>
          <w:sz w:val="28"/>
          <w:szCs w:val="28"/>
        </w:rPr>
        <w:t>лоді на теми: критичне мислення</w:t>
      </w:r>
      <w:r w:rsidRPr="00BE16F6">
        <w:rPr>
          <w:sz w:val="28"/>
          <w:szCs w:val="28"/>
        </w:rPr>
        <w:t>, емоційний інтелект, стресостійкість, ідеація.</w:t>
      </w:r>
      <w:r w:rsidR="008E6CD8" w:rsidRPr="00BE16F6">
        <w:rPr>
          <w:sz w:val="28"/>
          <w:szCs w:val="28"/>
          <w:lang w:val="uk-UA"/>
        </w:rPr>
        <w:t xml:space="preserve"> </w:t>
      </w:r>
      <w:r w:rsidR="008E6CD8" w:rsidRPr="00BE16F6">
        <w:rPr>
          <w:sz w:val="28"/>
          <w:szCs w:val="28"/>
        </w:rPr>
        <w:t>С</w:t>
      </w:r>
      <w:r w:rsidRPr="00BE16F6">
        <w:rPr>
          <w:sz w:val="28"/>
          <w:szCs w:val="28"/>
          <w:shd w:val="clear" w:color="auto" w:fill="FFFFFF"/>
        </w:rPr>
        <w:t>таниц</w:t>
      </w:r>
      <w:r w:rsidR="008E6CD8" w:rsidRPr="00BE16F6">
        <w:rPr>
          <w:sz w:val="28"/>
          <w:szCs w:val="28"/>
          <w:shd w:val="clear" w:color="auto" w:fill="FFFFFF"/>
          <w:lang w:val="uk-UA"/>
        </w:rPr>
        <w:t>ею</w:t>
      </w:r>
      <w:r w:rsidRPr="00BE16F6">
        <w:rPr>
          <w:sz w:val="28"/>
          <w:szCs w:val="28"/>
          <w:shd w:val="clear" w:color="auto" w:fill="FFFFFF"/>
        </w:rPr>
        <w:t xml:space="preserve"> </w:t>
      </w:r>
      <w:r w:rsidR="00165C87">
        <w:rPr>
          <w:sz w:val="28"/>
          <w:szCs w:val="28"/>
          <w:shd w:val="clear" w:color="auto" w:fill="FFFFFF"/>
          <w:lang w:val="uk-UA"/>
        </w:rPr>
        <w:lastRenderedPageBreak/>
        <w:t>«</w:t>
      </w:r>
      <w:r w:rsidRPr="00BE16F6">
        <w:rPr>
          <w:sz w:val="28"/>
          <w:szCs w:val="28"/>
          <w:shd w:val="clear" w:color="auto" w:fill="FFFFFF"/>
        </w:rPr>
        <w:t>Рогатин</w:t>
      </w:r>
      <w:r w:rsidR="00165C87">
        <w:rPr>
          <w:sz w:val="28"/>
          <w:szCs w:val="28"/>
          <w:shd w:val="clear" w:color="auto" w:fill="FFFFFF"/>
          <w:lang w:val="uk-UA"/>
        </w:rPr>
        <w:t>»</w:t>
      </w:r>
      <w:r w:rsidRPr="00BE16F6">
        <w:rPr>
          <w:sz w:val="28"/>
          <w:szCs w:val="28"/>
          <w:shd w:val="clear" w:color="auto" w:fill="FFFFFF"/>
        </w:rPr>
        <w:t xml:space="preserve"> Пласту протягом літа реалізовувався мандрівний проєкт селами Рогатинської </w:t>
      </w:r>
      <w:proofErr w:type="gramStart"/>
      <w:r w:rsidRPr="00BE16F6">
        <w:rPr>
          <w:sz w:val="28"/>
          <w:szCs w:val="28"/>
          <w:shd w:val="clear" w:color="auto" w:fill="FFFFFF"/>
        </w:rPr>
        <w:t>МТГ  «</w:t>
      </w:r>
      <w:proofErr w:type="gramEnd"/>
      <w:r w:rsidRPr="00BE16F6">
        <w:rPr>
          <w:sz w:val="28"/>
          <w:szCs w:val="28"/>
          <w:shd w:val="clear" w:color="auto" w:fill="FFFFFF"/>
        </w:rPr>
        <w:t>ФІРА»</w:t>
      </w:r>
      <w:r w:rsidR="00165C87">
        <w:rPr>
          <w:sz w:val="28"/>
          <w:szCs w:val="28"/>
          <w:shd w:val="clear" w:color="auto" w:fill="FFFFFF"/>
          <w:lang w:val="uk-UA"/>
        </w:rPr>
        <w:t>.</w:t>
      </w:r>
    </w:p>
    <w:p w14:paraId="5D4D16B9" w14:textId="334DC428" w:rsidR="00CF5E4C" w:rsidRPr="00BE16F6" w:rsidRDefault="00CF5E4C" w:rsidP="00D07A2E">
      <w:pPr>
        <w:ind w:firstLine="567"/>
        <w:jc w:val="both"/>
        <w:rPr>
          <w:sz w:val="28"/>
          <w:szCs w:val="28"/>
        </w:rPr>
      </w:pPr>
      <w:r w:rsidRPr="00BE16F6">
        <w:rPr>
          <w:sz w:val="28"/>
          <w:szCs w:val="28"/>
        </w:rPr>
        <w:t>До дня волонтера Рогатинською центральною бібліотекою знято віде</w:t>
      </w:r>
      <w:r w:rsidR="00D07A2E" w:rsidRPr="00BE16F6">
        <w:rPr>
          <w:sz w:val="28"/>
          <w:szCs w:val="28"/>
        </w:rPr>
        <w:t>оролик «Волонтер</w:t>
      </w:r>
      <w:r w:rsidR="00165C87">
        <w:rPr>
          <w:sz w:val="28"/>
          <w:szCs w:val="28"/>
          <w:lang w:val="uk-UA"/>
        </w:rPr>
        <w:t xml:space="preserve">- </w:t>
      </w:r>
      <w:r w:rsidR="00D07A2E" w:rsidRPr="00BE16F6">
        <w:rPr>
          <w:sz w:val="28"/>
          <w:szCs w:val="28"/>
        </w:rPr>
        <w:t xml:space="preserve">це покликання». </w:t>
      </w:r>
      <w:r w:rsidRPr="00BE16F6">
        <w:rPr>
          <w:sz w:val="28"/>
          <w:szCs w:val="28"/>
          <w:lang w:val="uk-UA"/>
        </w:rPr>
        <w:t>Закладами культури до Дня захисту дітей було проведено конкурси, вікторини, ігрові вечори, перегляди фільмів.</w:t>
      </w:r>
    </w:p>
    <w:p w14:paraId="716DAF04" w14:textId="77777777" w:rsidR="00B77207" w:rsidRPr="00BE16F6" w:rsidRDefault="00B77207" w:rsidP="00D07A2E">
      <w:pPr>
        <w:pStyle w:val="20"/>
        <w:shd w:val="clear" w:color="auto" w:fill="auto"/>
        <w:spacing w:line="240" w:lineRule="auto"/>
        <w:ind w:firstLine="567"/>
        <w:rPr>
          <w:lang w:val="ru-RU"/>
        </w:rPr>
      </w:pPr>
    </w:p>
    <w:p w14:paraId="17E0174E" w14:textId="77777777" w:rsidR="008318B0" w:rsidRPr="00BE16F6" w:rsidRDefault="008318B0" w:rsidP="00D07A2E">
      <w:pPr>
        <w:pStyle w:val="20"/>
        <w:shd w:val="clear" w:color="auto" w:fill="auto"/>
        <w:spacing w:line="240" w:lineRule="auto"/>
        <w:ind w:firstLine="567"/>
      </w:pPr>
    </w:p>
    <w:p w14:paraId="0AEABFB7" w14:textId="77777777" w:rsidR="00D07A2E" w:rsidRPr="00BE16F6" w:rsidRDefault="00D07A2E" w:rsidP="00D07A2E">
      <w:pPr>
        <w:pStyle w:val="20"/>
        <w:shd w:val="clear" w:color="auto" w:fill="auto"/>
        <w:spacing w:line="240" w:lineRule="auto"/>
        <w:ind w:firstLine="567"/>
      </w:pPr>
    </w:p>
    <w:p w14:paraId="6AC981AE" w14:textId="77777777" w:rsidR="008318B0" w:rsidRPr="00BE16F6" w:rsidRDefault="008318B0" w:rsidP="00D07A2E">
      <w:pPr>
        <w:pStyle w:val="20"/>
        <w:shd w:val="clear" w:color="auto" w:fill="auto"/>
        <w:spacing w:line="240" w:lineRule="auto"/>
        <w:ind w:firstLine="0"/>
      </w:pPr>
      <w:r w:rsidRPr="00BE16F6">
        <w:t>Секретар міської ради</w:t>
      </w:r>
      <w:r w:rsidRPr="00BE16F6">
        <w:tab/>
      </w:r>
      <w:r w:rsidRPr="00BE16F6">
        <w:tab/>
      </w:r>
      <w:r w:rsidRPr="00BE16F6">
        <w:tab/>
      </w:r>
      <w:r w:rsidRPr="00BE16F6">
        <w:tab/>
      </w:r>
      <w:r w:rsidRPr="00BE16F6">
        <w:tab/>
      </w:r>
      <w:r w:rsidRPr="00BE16F6">
        <w:tab/>
        <w:t xml:space="preserve"> </w:t>
      </w:r>
      <w:r w:rsidR="00D07A2E" w:rsidRPr="00BE16F6">
        <w:tab/>
      </w:r>
      <w:r w:rsidRPr="00BE16F6">
        <w:t>Христина СОРОКА</w:t>
      </w:r>
    </w:p>
    <w:p w14:paraId="4F80E4E0" w14:textId="77777777" w:rsidR="006102F2" w:rsidRPr="00BE16F6" w:rsidRDefault="006102F2" w:rsidP="00D07A2E">
      <w:pPr>
        <w:pStyle w:val="20"/>
        <w:shd w:val="clear" w:color="auto" w:fill="auto"/>
        <w:spacing w:line="240" w:lineRule="auto"/>
        <w:ind w:firstLine="567"/>
      </w:pPr>
    </w:p>
    <w:p w14:paraId="1ED9382C" w14:textId="77777777" w:rsidR="006102F2" w:rsidRPr="00BE16F6" w:rsidRDefault="006102F2" w:rsidP="00D07A2E">
      <w:pPr>
        <w:ind w:firstLine="567"/>
        <w:jc w:val="both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sectPr w:rsidR="006102F2" w:rsidRPr="00BE16F6" w:rsidSect="00D07A2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724D" w14:textId="77777777" w:rsidR="00A707DA" w:rsidRDefault="00A707DA" w:rsidP="00F9773D">
      <w:r>
        <w:separator/>
      </w:r>
    </w:p>
  </w:endnote>
  <w:endnote w:type="continuationSeparator" w:id="0">
    <w:p w14:paraId="0B90EF75" w14:textId="77777777" w:rsidR="00A707DA" w:rsidRDefault="00A707DA" w:rsidP="00F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79E4" w14:textId="77777777" w:rsidR="00A707DA" w:rsidRDefault="00A707DA" w:rsidP="00F9773D">
      <w:r>
        <w:separator/>
      </w:r>
    </w:p>
  </w:footnote>
  <w:footnote w:type="continuationSeparator" w:id="0">
    <w:p w14:paraId="4507D20B" w14:textId="77777777" w:rsidR="00A707DA" w:rsidRDefault="00A707DA" w:rsidP="00F9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282080"/>
      <w:docPartObj>
        <w:docPartGallery w:val="Page Numbers (Top of Page)"/>
        <w:docPartUnique/>
      </w:docPartObj>
    </w:sdtPr>
    <w:sdtEndPr/>
    <w:sdtContent>
      <w:p w14:paraId="70A2C5D7" w14:textId="38C504D6" w:rsidR="00F9773D" w:rsidRDefault="00F977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82">
          <w:rPr>
            <w:noProof/>
          </w:rPr>
          <w:t>8</w:t>
        </w:r>
        <w:r>
          <w:fldChar w:fldCharType="end"/>
        </w:r>
      </w:p>
    </w:sdtContent>
  </w:sdt>
  <w:p w14:paraId="2F8CBED2" w14:textId="77777777" w:rsidR="00F9773D" w:rsidRDefault="00F977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C78"/>
    <w:multiLevelType w:val="hybridMultilevel"/>
    <w:tmpl w:val="6F0C7F56"/>
    <w:lvl w:ilvl="0" w:tplc="9F609C5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373EBA"/>
    <w:multiLevelType w:val="hybridMultilevel"/>
    <w:tmpl w:val="110C76F2"/>
    <w:lvl w:ilvl="0" w:tplc="386E45B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401D3F"/>
    <w:multiLevelType w:val="hybridMultilevel"/>
    <w:tmpl w:val="30F45356"/>
    <w:lvl w:ilvl="0" w:tplc="873801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2D48D4"/>
    <w:multiLevelType w:val="hybridMultilevel"/>
    <w:tmpl w:val="2F9826FE"/>
    <w:lvl w:ilvl="0" w:tplc="9E34C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DA"/>
    <w:multiLevelType w:val="hybridMultilevel"/>
    <w:tmpl w:val="7286FE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41B7"/>
    <w:multiLevelType w:val="hybridMultilevel"/>
    <w:tmpl w:val="6D445CA4"/>
    <w:lvl w:ilvl="0" w:tplc="68E4727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F2"/>
    <w:rsid w:val="00001690"/>
    <w:rsid w:val="00131335"/>
    <w:rsid w:val="00165C87"/>
    <w:rsid w:val="001D050E"/>
    <w:rsid w:val="001E698B"/>
    <w:rsid w:val="00200082"/>
    <w:rsid w:val="00214228"/>
    <w:rsid w:val="00300FA5"/>
    <w:rsid w:val="0038550C"/>
    <w:rsid w:val="003F178A"/>
    <w:rsid w:val="0041322C"/>
    <w:rsid w:val="0050427E"/>
    <w:rsid w:val="005567E4"/>
    <w:rsid w:val="005D4E93"/>
    <w:rsid w:val="006102F2"/>
    <w:rsid w:val="00683818"/>
    <w:rsid w:val="006F763C"/>
    <w:rsid w:val="0078377F"/>
    <w:rsid w:val="00787C31"/>
    <w:rsid w:val="00827285"/>
    <w:rsid w:val="008318B0"/>
    <w:rsid w:val="00836018"/>
    <w:rsid w:val="008C0A3D"/>
    <w:rsid w:val="008E6CD8"/>
    <w:rsid w:val="009934CC"/>
    <w:rsid w:val="00A218EC"/>
    <w:rsid w:val="00A27DAD"/>
    <w:rsid w:val="00A707DA"/>
    <w:rsid w:val="00AE3089"/>
    <w:rsid w:val="00AF7B53"/>
    <w:rsid w:val="00B77207"/>
    <w:rsid w:val="00BB7F34"/>
    <w:rsid w:val="00BE16F6"/>
    <w:rsid w:val="00C02F70"/>
    <w:rsid w:val="00C673C9"/>
    <w:rsid w:val="00C709C2"/>
    <w:rsid w:val="00CF5E4C"/>
    <w:rsid w:val="00D07A2E"/>
    <w:rsid w:val="00D23A9D"/>
    <w:rsid w:val="00D47782"/>
    <w:rsid w:val="00E154A5"/>
    <w:rsid w:val="00E714DE"/>
    <w:rsid w:val="00EC45C3"/>
    <w:rsid w:val="00F9773D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F9BD"/>
  <w15:chartTrackingRefBased/>
  <w15:docId w15:val="{DF1B15A9-B0CC-4D82-8503-EC4ACB7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10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2F2"/>
    <w:pPr>
      <w:widowControl w:val="0"/>
      <w:shd w:val="clear" w:color="auto" w:fill="FFFFFF"/>
      <w:spacing w:line="322" w:lineRule="exact"/>
      <w:ind w:hanging="440"/>
      <w:jc w:val="both"/>
    </w:pPr>
    <w:rPr>
      <w:sz w:val="28"/>
      <w:szCs w:val="28"/>
      <w:lang w:val="uk-UA" w:eastAsia="en-US"/>
    </w:rPr>
  </w:style>
  <w:style w:type="paragraph" w:styleId="a3">
    <w:name w:val="Normal (Web)"/>
    <w:basedOn w:val="a"/>
    <w:uiPriority w:val="99"/>
    <w:semiHidden/>
    <w:unhideWhenUsed/>
    <w:rsid w:val="00827285"/>
    <w:pPr>
      <w:spacing w:before="100" w:beforeAutospacing="1" w:after="100" w:afterAutospacing="1"/>
    </w:pPr>
    <w:rPr>
      <w:lang w:val="uk-UA" w:eastAsia="uk-UA"/>
    </w:rPr>
  </w:style>
  <w:style w:type="character" w:customStyle="1" w:styleId="docdata">
    <w:name w:val="docdata"/>
    <w:aliases w:val="docy,v5,1565,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787C31"/>
  </w:style>
  <w:style w:type="paragraph" w:customStyle="1" w:styleId="1675">
    <w:name w:val="1675"/>
    <w:aliases w:val="baiaagaaboqcaaadxaqaaaxsbaaaaaaaaaaaaaaaaaaaaaaaaaaaaaaaaaaaaaaaaaaaaaaaaaaaaaaaaaaaaaaaaaaaaaaaaaaaaaaaaaaaaaaaaaaaaaaaaaaaaaaaaaaaaaaaaaaaaaaaaaaaaaaaaaaaaaaaaaaaaaaaaaaaaaaaaaaaaaaaaaaaaaaaaaaaaaaaaaaaaaaaaaaaaaaaaaaaaaaaaaaaaaaa"/>
    <w:basedOn w:val="a"/>
    <w:rsid w:val="00787C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7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977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977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07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7A2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683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2927</Words>
  <Characters>16685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cp:lastPrinted>2023-03-24T14:50:00Z</cp:lastPrinted>
  <dcterms:created xsi:type="dcterms:W3CDTF">2023-03-21T10:57:00Z</dcterms:created>
  <dcterms:modified xsi:type="dcterms:W3CDTF">2023-03-24T14:53:00Z</dcterms:modified>
</cp:coreProperties>
</file>