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0D" w:rsidRPr="0096110D" w:rsidRDefault="0096110D" w:rsidP="0096110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110D">
        <w:rPr>
          <w:rFonts w:ascii="Times New Roman" w:hAnsi="Times New Roman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10D" w:rsidRPr="0096110D" w:rsidRDefault="0096110D" w:rsidP="0096110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6110D" w:rsidRPr="0096110D" w:rsidRDefault="0096110D" w:rsidP="0096110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6110D" w:rsidRPr="0096110D" w:rsidRDefault="0096110D" w:rsidP="00961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110D" w:rsidRPr="0096110D" w:rsidRDefault="0096110D" w:rsidP="00961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110D">
        <w:rPr>
          <w:rFonts w:ascii="Times New Roman" w:hAnsi="Times New Roman"/>
          <w:b/>
          <w:bCs/>
          <w:sz w:val="28"/>
          <w:szCs w:val="28"/>
        </w:rPr>
        <w:t>РОГАТИНСЬКА    МІСЬКА  РАДА</w:t>
      </w:r>
    </w:p>
    <w:p w:rsidR="0096110D" w:rsidRPr="0096110D" w:rsidRDefault="0096110D" w:rsidP="00961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6110D">
        <w:rPr>
          <w:rFonts w:ascii="Times New Roman" w:hAnsi="Times New Roman"/>
          <w:b/>
          <w:bCs/>
          <w:sz w:val="28"/>
          <w:szCs w:val="28"/>
        </w:rPr>
        <w:t>ІВАНО-ФРАНКІВСЬКА ОБЛАСТЬ</w:t>
      </w:r>
    </w:p>
    <w:p w:rsidR="0096110D" w:rsidRPr="0096110D" w:rsidRDefault="0096110D" w:rsidP="00961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110D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96110D" w:rsidRDefault="0096110D" w:rsidP="00961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thick"/>
        </w:rPr>
      </w:pPr>
      <w:r>
        <w:rPr>
          <w:rFonts w:ascii="Times New Roman" w:hAnsi="Times New Roman"/>
          <w:b/>
          <w:bCs/>
          <w:sz w:val="28"/>
          <w:szCs w:val="28"/>
          <w:u w:val="thick"/>
        </w:rPr>
        <w:t>____________________________________________________________________</w:t>
      </w:r>
    </w:p>
    <w:p w:rsidR="0096110D" w:rsidRPr="0096110D" w:rsidRDefault="0096110D" w:rsidP="00961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110D">
        <w:rPr>
          <w:rFonts w:ascii="Times New Roman" w:hAnsi="Times New Roman"/>
          <w:b/>
          <w:bCs/>
          <w:sz w:val="28"/>
          <w:szCs w:val="28"/>
        </w:rPr>
        <w:t>РОЗПОРЯДЖЕННЯ</w:t>
      </w:r>
      <w:r w:rsidRPr="009611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6110D">
        <w:rPr>
          <w:rFonts w:ascii="Times New Roman" w:hAnsi="Times New Roman"/>
          <w:b/>
          <w:bCs/>
          <w:sz w:val="28"/>
          <w:szCs w:val="28"/>
        </w:rPr>
        <w:t>МІСЬКОГО ГОЛОВИ</w:t>
      </w:r>
    </w:p>
    <w:p w:rsidR="0096110D" w:rsidRPr="0096110D" w:rsidRDefault="0096110D" w:rsidP="0096110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110D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Pr="0096110D">
        <w:rPr>
          <w:rFonts w:ascii="Times New Roman" w:hAnsi="Times New Roman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0D" w:rsidRDefault="0096110D" w:rsidP="0096110D">
                            <w:r>
                              <w:t xml:space="preserve">        </w:t>
                            </w:r>
                          </w:p>
                          <w:p w:rsidR="0096110D" w:rsidRDefault="0096110D" w:rsidP="00961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16.25pt;margin-top:-37.75pt;width:181.7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s0ywIAAL8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" o:allowincell="f" filled="f" stroked="f">
                <v:textbox>
                  <w:txbxContent>
                    <w:p w:rsidR="0096110D" w:rsidRDefault="0096110D" w:rsidP="0096110D">
                      <w:r>
                        <w:t xml:space="preserve">        </w:t>
                      </w:r>
                    </w:p>
                    <w:p w:rsidR="0096110D" w:rsidRDefault="0096110D" w:rsidP="0096110D"/>
                  </w:txbxContent>
                </v:textbox>
              </v:shape>
            </w:pict>
          </mc:Fallback>
        </mc:AlternateContent>
      </w:r>
    </w:p>
    <w:p w:rsidR="0096110D" w:rsidRPr="0096110D" w:rsidRDefault="0096110D" w:rsidP="009611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110D">
        <w:rPr>
          <w:rFonts w:ascii="Times New Roman" w:hAnsi="Times New Roman"/>
          <w:bCs/>
          <w:sz w:val="28"/>
          <w:szCs w:val="28"/>
        </w:rPr>
        <w:t xml:space="preserve">     </w:t>
      </w:r>
      <w:r w:rsidR="00EA0F17">
        <w:rPr>
          <w:rFonts w:ascii="Times New Roman" w:hAnsi="Times New Roman"/>
          <w:bCs/>
          <w:sz w:val="28"/>
          <w:szCs w:val="28"/>
        </w:rPr>
        <w:t>19</w:t>
      </w:r>
      <w:r w:rsidR="00B67302">
        <w:rPr>
          <w:rFonts w:ascii="Times New Roman" w:hAnsi="Times New Roman"/>
          <w:bCs/>
          <w:sz w:val="28"/>
          <w:szCs w:val="28"/>
        </w:rPr>
        <w:t xml:space="preserve"> квітня 2023</w:t>
      </w:r>
      <w:r w:rsidRPr="0096110D">
        <w:rPr>
          <w:rFonts w:ascii="Times New Roman" w:hAnsi="Times New Roman"/>
          <w:bCs/>
          <w:sz w:val="28"/>
          <w:szCs w:val="28"/>
        </w:rPr>
        <w:t xml:space="preserve"> року                                                                 </w:t>
      </w:r>
      <w:r w:rsidR="00B67302">
        <w:rPr>
          <w:rFonts w:ascii="Times New Roman" w:hAnsi="Times New Roman"/>
          <w:bCs/>
          <w:sz w:val="28"/>
          <w:szCs w:val="28"/>
        </w:rPr>
        <w:t xml:space="preserve">           </w:t>
      </w:r>
      <w:r w:rsidR="00EA0F17">
        <w:rPr>
          <w:rFonts w:ascii="Times New Roman" w:hAnsi="Times New Roman"/>
          <w:bCs/>
          <w:sz w:val="28"/>
          <w:szCs w:val="28"/>
        </w:rPr>
        <w:t>75</w:t>
      </w:r>
      <w:r w:rsidR="00B67302">
        <w:rPr>
          <w:rFonts w:ascii="Times New Roman" w:hAnsi="Times New Roman"/>
          <w:bCs/>
          <w:sz w:val="28"/>
          <w:szCs w:val="28"/>
        </w:rPr>
        <w:t xml:space="preserve"> </w:t>
      </w:r>
      <w:r w:rsidRPr="0096110D">
        <w:rPr>
          <w:rFonts w:ascii="Times New Roman" w:hAnsi="Times New Roman"/>
          <w:bCs/>
          <w:sz w:val="28"/>
          <w:szCs w:val="28"/>
        </w:rPr>
        <w:t>-</w:t>
      </w:r>
      <w:r w:rsidR="00EA0F17">
        <w:rPr>
          <w:rFonts w:ascii="Times New Roman" w:hAnsi="Times New Roman"/>
          <w:bCs/>
          <w:sz w:val="28"/>
          <w:szCs w:val="28"/>
        </w:rPr>
        <w:t xml:space="preserve"> </w:t>
      </w:r>
      <w:r w:rsidRPr="0096110D">
        <w:rPr>
          <w:rFonts w:ascii="Times New Roman" w:hAnsi="Times New Roman"/>
          <w:bCs/>
          <w:sz w:val="28"/>
          <w:szCs w:val="28"/>
        </w:rPr>
        <w:t>р</w:t>
      </w:r>
    </w:p>
    <w:p w:rsidR="0096110D" w:rsidRPr="0096110D" w:rsidRDefault="0096110D" w:rsidP="009611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</w:rPr>
        <w:t>м.Рогатин</w:t>
      </w:r>
      <w:proofErr w:type="spellEnd"/>
    </w:p>
    <w:p w:rsidR="0067781C" w:rsidRPr="0096110D" w:rsidRDefault="0067781C" w:rsidP="006778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7302" w:rsidRDefault="00B67302" w:rsidP="00F8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</w:t>
      </w:r>
    </w:p>
    <w:p w:rsidR="00B67302" w:rsidRDefault="00B67302" w:rsidP="00F8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 w:rsidR="00B67302" w:rsidRDefault="00B67302" w:rsidP="00F8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№259-р від 13.08.2021 року</w:t>
      </w:r>
    </w:p>
    <w:p w:rsidR="00F81AFC" w:rsidRPr="0035724E" w:rsidRDefault="00B67302" w:rsidP="00F8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81AFC" w:rsidRPr="0035724E">
        <w:rPr>
          <w:rFonts w:ascii="Times New Roman" w:hAnsi="Times New Roman"/>
          <w:sz w:val="28"/>
          <w:szCs w:val="28"/>
        </w:rPr>
        <w:t>Про визначення  відповідальних</w:t>
      </w:r>
    </w:p>
    <w:p w:rsidR="00F81AFC" w:rsidRPr="0035724E" w:rsidRDefault="00F81AFC" w:rsidP="00C92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24E">
        <w:rPr>
          <w:rFonts w:ascii="Times New Roman" w:hAnsi="Times New Roman"/>
          <w:sz w:val="28"/>
          <w:szCs w:val="28"/>
        </w:rPr>
        <w:t>осіб за оприлюднення наборів даних,</w:t>
      </w:r>
    </w:p>
    <w:p w:rsidR="0035724E" w:rsidRDefault="00F81AFC" w:rsidP="00C92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24E">
        <w:rPr>
          <w:rFonts w:ascii="Times New Roman" w:hAnsi="Times New Roman"/>
          <w:sz w:val="28"/>
          <w:szCs w:val="28"/>
        </w:rPr>
        <w:t>які підлягають оприлюдненню</w:t>
      </w:r>
    </w:p>
    <w:p w:rsidR="00C9274B" w:rsidRPr="0035724E" w:rsidRDefault="00F81AFC" w:rsidP="00C92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24E">
        <w:rPr>
          <w:rFonts w:ascii="Times New Roman" w:hAnsi="Times New Roman"/>
          <w:sz w:val="28"/>
          <w:szCs w:val="28"/>
        </w:rPr>
        <w:t>у формі відкритих даних</w:t>
      </w:r>
      <w:r w:rsidR="00B67302">
        <w:rPr>
          <w:rFonts w:ascii="Times New Roman" w:hAnsi="Times New Roman"/>
          <w:sz w:val="28"/>
          <w:szCs w:val="28"/>
        </w:rPr>
        <w:t>»</w:t>
      </w:r>
      <w:r w:rsidRPr="0035724E">
        <w:rPr>
          <w:rFonts w:ascii="Times New Roman" w:hAnsi="Times New Roman"/>
          <w:sz w:val="28"/>
          <w:szCs w:val="28"/>
        </w:rPr>
        <w:t xml:space="preserve"> </w:t>
      </w:r>
    </w:p>
    <w:p w:rsidR="00F81AFC" w:rsidRPr="00C9274B" w:rsidRDefault="00F81AFC" w:rsidP="00C92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74B" w:rsidRDefault="00B67302" w:rsidP="0035724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зв’язку із кадровими змінами та в</w:t>
      </w:r>
      <w:r w:rsidR="001E0315">
        <w:rPr>
          <w:rFonts w:ascii="Times New Roman" w:eastAsia="Times New Roman" w:hAnsi="Times New Roman"/>
          <w:sz w:val="28"/>
          <w:szCs w:val="28"/>
        </w:rPr>
        <w:t>ідповідно до  Закону</w:t>
      </w:r>
      <w:r w:rsidR="00C9274B" w:rsidRPr="00C9274B">
        <w:rPr>
          <w:rFonts w:ascii="Times New Roman" w:eastAsia="Times New Roman" w:hAnsi="Times New Roman"/>
          <w:sz w:val="28"/>
          <w:szCs w:val="28"/>
        </w:rPr>
        <w:t xml:space="preserve"> України</w:t>
      </w:r>
      <w:r w:rsidR="001E0315">
        <w:rPr>
          <w:rFonts w:ascii="Times New Roman" w:eastAsia="Times New Roman" w:hAnsi="Times New Roman"/>
          <w:sz w:val="28"/>
          <w:szCs w:val="28"/>
        </w:rPr>
        <w:t xml:space="preserve"> </w:t>
      </w:r>
      <w:r w:rsidR="00C9274B" w:rsidRPr="00C9274B">
        <w:rPr>
          <w:rFonts w:ascii="Times New Roman" w:eastAsia="Times New Roman" w:hAnsi="Times New Roman"/>
          <w:sz w:val="28"/>
          <w:szCs w:val="28"/>
        </w:rPr>
        <w:t>«Про доступ до публічної інформації», </w:t>
      </w:r>
      <w:r w:rsidR="007D76CF">
        <w:rPr>
          <w:rFonts w:ascii="Times New Roman" w:eastAsia="Times New Roman" w:hAnsi="Times New Roman"/>
          <w:sz w:val="28"/>
          <w:szCs w:val="28"/>
        </w:rPr>
        <w:t xml:space="preserve"> ст. 40</w:t>
      </w:r>
      <w:r w:rsidR="00C9274B" w:rsidRPr="00C9274B">
        <w:rPr>
          <w:rFonts w:ascii="Times New Roman" w:eastAsia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1E0315">
        <w:rPr>
          <w:rFonts w:ascii="Times New Roman" w:eastAsia="Times New Roman" w:hAnsi="Times New Roman"/>
          <w:sz w:val="28"/>
          <w:szCs w:val="28"/>
        </w:rPr>
        <w:t>Положення про набори даних, які підлягають оприлюдненню у формі відкритих даних, затвердженого постановою Кабінету Міністрів України № 835 від 21.10.2015</w:t>
      </w:r>
      <w:r w:rsidR="002753ED">
        <w:rPr>
          <w:rFonts w:ascii="Times New Roman" w:eastAsia="Times New Roman" w:hAnsi="Times New Roman"/>
          <w:sz w:val="28"/>
          <w:szCs w:val="28"/>
        </w:rPr>
        <w:t xml:space="preserve"> зі змінами</w:t>
      </w:r>
      <w:r w:rsidR="00C9274B" w:rsidRPr="00C9274B">
        <w:rPr>
          <w:rFonts w:ascii="Times New Roman" w:eastAsia="Times New Roman" w:hAnsi="Times New Roman"/>
          <w:sz w:val="28"/>
          <w:szCs w:val="28"/>
        </w:rPr>
        <w:t>,</w:t>
      </w:r>
      <w:r w:rsidR="002753ED">
        <w:rPr>
          <w:rFonts w:ascii="Times New Roman" w:eastAsia="Times New Roman" w:hAnsi="Times New Roman"/>
          <w:sz w:val="28"/>
          <w:szCs w:val="28"/>
        </w:rPr>
        <w:t xml:space="preserve"> з метою реалізації політики відкритих даних</w:t>
      </w:r>
      <w:r w:rsidR="0067781C">
        <w:rPr>
          <w:rFonts w:ascii="Times New Roman" w:eastAsia="Times New Roman" w:hAnsi="Times New Roman"/>
          <w:sz w:val="28"/>
          <w:szCs w:val="28"/>
        </w:rPr>
        <w:t>:</w:t>
      </w:r>
    </w:p>
    <w:p w:rsidR="00B67302" w:rsidRPr="00181AB5" w:rsidRDefault="00181AB5" w:rsidP="00181AB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B67302" w:rsidRPr="00181AB5">
        <w:rPr>
          <w:rFonts w:ascii="Times New Roman" w:eastAsia="Times New Roman" w:hAnsi="Times New Roman"/>
          <w:sz w:val="28"/>
          <w:szCs w:val="28"/>
        </w:rPr>
        <w:t xml:space="preserve">Внести зміни до розпорядження міського голови №259-р від 13.08.2021 </w:t>
      </w:r>
    </w:p>
    <w:p w:rsidR="00B67302" w:rsidRPr="00B67302" w:rsidRDefault="00B67302" w:rsidP="00B673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7302">
        <w:rPr>
          <w:rFonts w:ascii="Times New Roman" w:eastAsia="Times New Roman" w:hAnsi="Times New Roman"/>
          <w:sz w:val="28"/>
          <w:szCs w:val="28"/>
        </w:rPr>
        <w:t>року «Про визначення  відповідальних осіб за оприлюднення наборів даних, які підлягають оприлюдненню у формі відкритих даних», а саме :</w:t>
      </w:r>
    </w:p>
    <w:p w:rsidR="00B67302" w:rsidRDefault="00B67302" w:rsidP="00B673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1.1. пункт 4 розпорядження викласти у новій редакції:</w:t>
      </w:r>
    </w:p>
    <w:p w:rsidR="00B67302" w:rsidRDefault="00B67302" w:rsidP="00B673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B67302">
        <w:rPr>
          <w:rFonts w:ascii="Times New Roman" w:eastAsia="Times New Roman" w:hAnsi="Times New Roman"/>
          <w:sz w:val="28"/>
          <w:szCs w:val="28"/>
        </w:rPr>
        <w:t xml:space="preserve">4.Визначити відповідальним за опублікування та оновлення наборів даних на Єдиному держаному веб-порталі відкритих даних Data.gov.ua та на офіційному веб-сайті </w:t>
      </w:r>
      <w:proofErr w:type="spellStart"/>
      <w:r w:rsidRPr="00B67302">
        <w:rPr>
          <w:rFonts w:ascii="Times New Roman" w:eastAsia="Times New Roman" w:hAnsi="Times New Roman"/>
          <w:sz w:val="28"/>
          <w:szCs w:val="28"/>
        </w:rPr>
        <w:t>Рогатинської</w:t>
      </w:r>
      <w:proofErr w:type="spellEnd"/>
      <w:r w:rsidRPr="00B67302">
        <w:rPr>
          <w:rFonts w:ascii="Times New Roman" w:eastAsia="Times New Roman" w:hAnsi="Times New Roman"/>
          <w:sz w:val="28"/>
          <w:szCs w:val="28"/>
        </w:rPr>
        <w:t xml:space="preserve"> міської ради Гаврилюка Романа Романовича, начальника відділу  забезпечення роботи інформаційно-комунікаційних систем виконавчого ком</w:t>
      </w:r>
      <w:r>
        <w:rPr>
          <w:rFonts w:ascii="Times New Roman" w:eastAsia="Times New Roman" w:hAnsi="Times New Roman"/>
          <w:sz w:val="28"/>
          <w:szCs w:val="28"/>
        </w:rPr>
        <w:t xml:space="preserve">ітету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міської ради;</w:t>
      </w:r>
    </w:p>
    <w:p w:rsidR="00B67302" w:rsidRPr="00181AB5" w:rsidRDefault="00B67302" w:rsidP="00181A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Додаток до Положення про набори даних, які підлягають оприлюдненню у формі відкритих даних викласти у новій редакції, що додається.</w:t>
      </w:r>
    </w:p>
    <w:p w:rsidR="0067781C" w:rsidRDefault="00181AB5" w:rsidP="0067781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346A">
        <w:rPr>
          <w:rFonts w:ascii="Times New Roman" w:hAnsi="Times New Roman"/>
          <w:sz w:val="28"/>
          <w:szCs w:val="28"/>
        </w:rPr>
        <w:t>.</w:t>
      </w:r>
      <w:r w:rsidR="0067781C" w:rsidRPr="0067781C">
        <w:rPr>
          <w:rFonts w:ascii="Times New Roman" w:hAnsi="Times New Roman"/>
          <w:sz w:val="28"/>
          <w:szCs w:val="28"/>
        </w:rPr>
        <w:t>Відповідальним особам забезпечити наповнення інформації</w:t>
      </w:r>
      <w:r w:rsidR="0067781C">
        <w:rPr>
          <w:rFonts w:ascii="Times New Roman" w:hAnsi="Times New Roman"/>
          <w:sz w:val="28"/>
          <w:szCs w:val="28"/>
        </w:rPr>
        <w:t>,</w:t>
      </w:r>
      <w:r w:rsidR="0067781C" w:rsidRPr="0067781C">
        <w:rPr>
          <w:rFonts w:ascii="Times New Roman" w:hAnsi="Times New Roman"/>
          <w:sz w:val="28"/>
          <w:szCs w:val="28"/>
        </w:rPr>
        <w:t xml:space="preserve"> у межах компетенції</w:t>
      </w:r>
      <w:r>
        <w:rPr>
          <w:rFonts w:ascii="Times New Roman" w:hAnsi="Times New Roman"/>
          <w:sz w:val="28"/>
          <w:szCs w:val="28"/>
        </w:rPr>
        <w:t>,</w:t>
      </w:r>
      <w:r w:rsidR="0067781C" w:rsidRPr="0067781C">
        <w:rPr>
          <w:rFonts w:ascii="Times New Roman" w:hAnsi="Times New Roman"/>
          <w:sz w:val="28"/>
          <w:szCs w:val="28"/>
        </w:rPr>
        <w:t xml:space="preserve"> на офіційному сайті </w:t>
      </w:r>
      <w:proofErr w:type="spellStart"/>
      <w:r w:rsidR="00FC2D87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FC2D87">
        <w:rPr>
          <w:rFonts w:ascii="Times New Roman" w:hAnsi="Times New Roman"/>
          <w:sz w:val="28"/>
          <w:szCs w:val="28"/>
        </w:rPr>
        <w:t xml:space="preserve"> міської</w:t>
      </w:r>
      <w:r w:rsidR="0067781C" w:rsidRPr="0067781C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.</w:t>
      </w:r>
    </w:p>
    <w:p w:rsidR="00EA0F17" w:rsidRPr="00B67302" w:rsidRDefault="00EA0F17" w:rsidP="0067781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9274B" w:rsidRPr="002753ED" w:rsidRDefault="00C9274B" w:rsidP="00C92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F8" w:rsidRPr="00FC2D87" w:rsidRDefault="00FC2D87" w:rsidP="00C92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87">
        <w:rPr>
          <w:rFonts w:ascii="Times New Roman" w:hAnsi="Times New Roman"/>
          <w:sz w:val="28"/>
          <w:szCs w:val="28"/>
        </w:rPr>
        <w:t xml:space="preserve">Міський голова                                           </w:t>
      </w:r>
      <w:r w:rsidR="00B67302">
        <w:rPr>
          <w:rFonts w:ascii="Times New Roman" w:hAnsi="Times New Roman"/>
          <w:sz w:val="28"/>
          <w:szCs w:val="28"/>
        </w:rPr>
        <w:t xml:space="preserve">                                    Сергій НАСАЛИК</w:t>
      </w:r>
    </w:p>
    <w:p w:rsidR="00A409F8" w:rsidRDefault="00B67302" w:rsidP="00C92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6110D" w:rsidRDefault="0096110D" w:rsidP="00C92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10D" w:rsidRPr="00EA0F17" w:rsidRDefault="0096110D" w:rsidP="00B673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6110D">
        <w:rPr>
          <w:rFonts w:ascii="Times New Roman" w:hAnsi="Times New Roman"/>
          <w:sz w:val="20"/>
          <w:szCs w:val="20"/>
        </w:rPr>
        <w:t>Вик</w:t>
      </w:r>
      <w:proofErr w:type="spellEnd"/>
      <w:r w:rsidRPr="0096110D">
        <w:rPr>
          <w:rFonts w:ascii="Times New Roman" w:hAnsi="Times New Roman"/>
          <w:sz w:val="20"/>
          <w:szCs w:val="20"/>
        </w:rPr>
        <w:t xml:space="preserve">. </w:t>
      </w:r>
      <w:r w:rsidR="00EA0F17">
        <w:rPr>
          <w:rFonts w:ascii="Times New Roman" w:hAnsi="Times New Roman"/>
          <w:sz w:val="20"/>
          <w:szCs w:val="20"/>
        </w:rPr>
        <w:t>Роман Гаврилюк</w:t>
      </w:r>
    </w:p>
    <w:p w:rsidR="0096110D" w:rsidRDefault="0096110D" w:rsidP="00C92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834" w:rsidRDefault="007B1834" w:rsidP="00C92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10D" w:rsidRDefault="0096110D" w:rsidP="00C92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64DE" w:rsidRPr="0096110D" w:rsidRDefault="008E346A" w:rsidP="008E3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               </w:t>
      </w:r>
      <w:r w:rsidR="00B6730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                             </w:t>
      </w:r>
      <w:r w:rsidR="00B664DE" w:rsidRPr="0096110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Додаток </w:t>
      </w:r>
    </w:p>
    <w:p w:rsidR="00B664DE" w:rsidRPr="008E346A" w:rsidRDefault="008E346A" w:rsidP="008E3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B664DE" w:rsidRPr="008E346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 Положення про</w:t>
      </w:r>
    </w:p>
    <w:p w:rsidR="00B664DE" w:rsidRPr="008E346A" w:rsidRDefault="008E346A" w:rsidP="008E3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47033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B664DE" w:rsidRPr="008E34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набори даних, які підлягають </w:t>
      </w:r>
    </w:p>
    <w:p w:rsidR="00B664DE" w:rsidRPr="008E346A" w:rsidRDefault="00B664DE" w:rsidP="00B664D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34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оприлюдненню у формі відкритих </w:t>
      </w:r>
    </w:p>
    <w:p w:rsidR="00B664DE" w:rsidRPr="008E346A" w:rsidRDefault="008E346A" w:rsidP="008E3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B664DE" w:rsidRPr="008E34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даних</w:t>
      </w:r>
      <w:r w:rsidR="00B664DE" w:rsidRPr="008E346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B664DE" w:rsidRPr="00B664DE" w:rsidRDefault="00B664DE" w:rsidP="00B664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B664DE" w:rsidRDefault="00B664DE" w:rsidP="00B664DE">
      <w:pPr>
        <w:shd w:val="clear" w:color="auto" w:fill="FFFFFF"/>
        <w:spacing w:after="0" w:line="240" w:lineRule="auto"/>
        <w:ind w:firstLine="709"/>
        <w:jc w:val="center"/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664DE"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ПЕРЕЛІК</w:t>
      </w:r>
      <w:r w:rsidRPr="00B664DE">
        <w:rPr>
          <w:rFonts w:ascii="Times New Roman" w:hAnsi="Times New Roman"/>
          <w:color w:val="000000"/>
          <w:sz w:val="28"/>
          <w:szCs w:val="28"/>
        </w:rPr>
        <w:br/>
      </w:r>
      <w:r w:rsidRPr="00B664DE"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наборів даних, які підлягають оприлюдненню у формі відкритих даних</w:t>
      </w:r>
    </w:p>
    <w:p w:rsidR="000A0625" w:rsidRDefault="000A0625" w:rsidP="00B664DE">
      <w:pPr>
        <w:shd w:val="clear" w:color="auto" w:fill="FFFFFF"/>
        <w:spacing w:after="0" w:line="240" w:lineRule="auto"/>
        <w:ind w:firstLine="709"/>
        <w:jc w:val="center"/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6910"/>
        <w:gridCol w:w="2363"/>
      </w:tblGrid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C2D87">
            <w:pPr>
              <w:spacing w:after="0" w:line="26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Набір даних, який підлягає оприлюдненню у формі відкритих даних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Відповідальні працівники структурні підрозділи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об’єктів комунальної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Дашавець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Р.С.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Керівники комунальних підприємств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B67302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</w:t>
            </w:r>
            <w:r w:rsidR="00FC2D87"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Остапчук А.Ю.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Остапчук А.Ю.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Остапчук А.Ю.</w:t>
            </w:r>
            <w:r w:rsidR="00EA0F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A0F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Рибій</w:t>
            </w:r>
            <w:proofErr w:type="spellEnd"/>
            <w:r w:rsidR="00EA0F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О.Я.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пасажиромісткість</w:t>
            </w:r>
            <w:proofErr w:type="spellEnd"/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Штогрин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Штогрин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Гончар О.Б.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Сорока Х.В.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Сорока Х.В.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Колос С.М.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маломобільних</w:t>
            </w:r>
            <w:proofErr w:type="spellEnd"/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Ошитко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Р.С</w:t>
            </w:r>
            <w:r w:rsidR="00EA0F1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  <w:p w:rsidR="00EA0F17" w:rsidRPr="00FC2D87" w:rsidRDefault="00EA0F1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Мандрона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З.С.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Мандрона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З.С.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Марунчак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М.М.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Адресний реєстр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Іваськевич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надані адміністративні послуги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Іваськевич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видані будівельні паспорти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B67302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Паньків Р.І. Денисюк В.М.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EA0F17" w:rsidRDefault="00EA0F1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В.В. </w:t>
            </w:r>
          </w:p>
          <w:p w:rsidR="00EA0F17" w:rsidRDefault="00EA0F1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Рижан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А.І. </w:t>
            </w:r>
          </w:p>
          <w:p w:rsidR="00FC2D87" w:rsidRPr="00FC2D87" w:rsidRDefault="00EA0F1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Куп’як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Р.М.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черги дітей у дошкільні навчальні заклади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B67302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Трач В.І.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Трач В.І.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Дані містобудівного кадастру, у тому числі </w:t>
            </w:r>
            <w:proofErr w:type="spellStart"/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геопросторові</w:t>
            </w:r>
            <w:proofErr w:type="spellEnd"/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дані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B67302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673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 w:rsidRPr="00B673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видані дозволи на порушення об’єктів благоустрою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B67302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673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 w:rsidRPr="00B673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Сташків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О.Б.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Дані про споживання комунальних послуг (електрична енергія, теплова енергія, природний газ, тверде паливо, </w:t>
            </w: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холодна та гаряча вода) комунальними підприємствами, установами та організаціями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Штогрин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Надходження і використання благодійної допомоги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Гончар О.Б.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Гончар О.Б.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Дашавець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Р.С.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Дашавець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Р.С.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1AB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 w:rsidRPr="00181AB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Дані про розміщення громадських </w:t>
            </w:r>
            <w:proofErr w:type="spellStart"/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вбиралень</w:t>
            </w:r>
            <w:proofErr w:type="spellEnd"/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комунальної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Миць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Штогрин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В.В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Остапчук А.Ю.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Нитчин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Р.С.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Нитчин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Р.С.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щодо ремонту автомобільних доріг місцевого значення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Колос С.В.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Реєстр містобудівних умов та обмежень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1AB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 w:rsidRPr="00181AB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Вовкун О.І.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Сорока Х.В.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Нитчин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Р.С.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1AB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Демчишин</w:t>
            </w:r>
            <w:proofErr w:type="spellEnd"/>
            <w:r w:rsidRPr="00181AB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С.З.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Куп’як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Р.М.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Куп’як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Р.М.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181AB5">
            <w:pPr>
              <w:spacing w:after="0" w:line="26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Миць</w:t>
            </w:r>
            <w:proofErr w:type="spellEnd"/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В.В.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Сидоренко І.І.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Сидоренко І.І.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181AB5" w:rsidP="00FA11A0">
            <w:pPr>
              <w:spacing w:after="0" w:line="263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Сидоренко І.І.</w:t>
            </w:r>
          </w:p>
        </w:tc>
      </w:tr>
      <w:tr w:rsidR="00FC2D8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місцезнаходження зарядних станцій для електричного транспорту.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FC2D87" w:rsidRPr="00FC2D87" w:rsidRDefault="00FC2D87" w:rsidP="00FA11A0">
            <w:pPr>
              <w:spacing w:after="0" w:line="26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2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EA0F17" w:rsidRPr="00FC2D87" w:rsidTr="00EA0F1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A0F17" w:rsidRPr="00FC2D87" w:rsidRDefault="00EA0F17" w:rsidP="00FA11A0">
            <w:pPr>
              <w:spacing w:after="0" w:line="263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A0F17" w:rsidRPr="00FC2D87" w:rsidRDefault="00EA0F17" w:rsidP="00FA11A0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A0F17" w:rsidRPr="00FC2D87" w:rsidRDefault="00EA0F17" w:rsidP="00FA11A0">
            <w:pPr>
              <w:spacing w:after="0" w:line="26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Дашавець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Р.С.</w:t>
            </w:r>
          </w:p>
        </w:tc>
      </w:tr>
    </w:tbl>
    <w:p w:rsidR="00181AB5" w:rsidRDefault="00181AB5" w:rsidP="00735C4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FC2D87" w:rsidRDefault="00181AB5" w:rsidP="00735C4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Керуючий справами</w:t>
      </w:r>
    </w:p>
    <w:p w:rsidR="00181AB5" w:rsidRPr="00735C46" w:rsidRDefault="00EA0F17" w:rsidP="00735C46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="00181AB5">
        <w:rPr>
          <w:rFonts w:ascii="Times New Roman" w:hAnsi="Times New Roman"/>
          <w:iCs/>
          <w:sz w:val="28"/>
          <w:szCs w:val="28"/>
        </w:rPr>
        <w:t>иконавчого комітету                                                                     Олег ВОВКУН</w:t>
      </w:r>
    </w:p>
    <w:sectPr w:rsidR="00181AB5" w:rsidRPr="00735C46" w:rsidSect="0096110D">
      <w:headerReference w:type="default" r:id="rId9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41" w:rsidRDefault="00CD0B41" w:rsidP="0096110D">
      <w:pPr>
        <w:spacing w:after="0" w:line="240" w:lineRule="auto"/>
      </w:pPr>
      <w:r>
        <w:separator/>
      </w:r>
    </w:p>
  </w:endnote>
  <w:endnote w:type="continuationSeparator" w:id="0">
    <w:p w:rsidR="00CD0B41" w:rsidRDefault="00CD0B41" w:rsidP="0096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41" w:rsidRDefault="00CD0B41" w:rsidP="0096110D">
      <w:pPr>
        <w:spacing w:after="0" w:line="240" w:lineRule="auto"/>
      </w:pPr>
      <w:r>
        <w:separator/>
      </w:r>
    </w:p>
  </w:footnote>
  <w:footnote w:type="continuationSeparator" w:id="0">
    <w:p w:rsidR="00CD0B41" w:rsidRDefault="00CD0B41" w:rsidP="0096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8291"/>
      <w:docPartObj>
        <w:docPartGallery w:val="Page Numbers (Top of Page)"/>
        <w:docPartUnique/>
      </w:docPartObj>
    </w:sdtPr>
    <w:sdtEndPr/>
    <w:sdtContent>
      <w:p w:rsidR="0096110D" w:rsidRDefault="009611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34" w:rsidRPr="00AB5334">
          <w:rPr>
            <w:noProof/>
            <w:lang w:val="ru-RU"/>
          </w:rPr>
          <w:t>5</w:t>
        </w:r>
        <w:r>
          <w:fldChar w:fldCharType="end"/>
        </w:r>
      </w:p>
    </w:sdtContent>
  </w:sdt>
  <w:p w:rsidR="0096110D" w:rsidRDefault="009611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2CC"/>
    <w:multiLevelType w:val="multilevel"/>
    <w:tmpl w:val="B9F44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B8195E"/>
    <w:multiLevelType w:val="hybridMultilevel"/>
    <w:tmpl w:val="1F22A7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065"/>
    <w:multiLevelType w:val="multilevel"/>
    <w:tmpl w:val="D8CA572E"/>
    <w:lvl w:ilvl="0">
      <w:start w:val="1"/>
      <w:numFmt w:val="decimal"/>
      <w:lvlText w:val="%1"/>
      <w:lvlJc w:val="left"/>
      <w:pPr>
        <w:ind w:left="943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3" w15:restartNumberingAfterBreak="0">
    <w:nsid w:val="265A0214"/>
    <w:multiLevelType w:val="multilevel"/>
    <w:tmpl w:val="D632D76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4" w15:restartNumberingAfterBreak="0">
    <w:nsid w:val="291F372F"/>
    <w:multiLevelType w:val="hybridMultilevel"/>
    <w:tmpl w:val="D626FB60"/>
    <w:lvl w:ilvl="0" w:tplc="F670C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1801"/>
    <w:multiLevelType w:val="hybridMultilevel"/>
    <w:tmpl w:val="C498AEB4"/>
    <w:lvl w:ilvl="0" w:tplc="F5A20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D5"/>
    <w:rsid w:val="000858A4"/>
    <w:rsid w:val="000A0625"/>
    <w:rsid w:val="00181AB5"/>
    <w:rsid w:val="001D41A5"/>
    <w:rsid w:val="001D7A43"/>
    <w:rsid w:val="001E0315"/>
    <w:rsid w:val="001E648F"/>
    <w:rsid w:val="00200B67"/>
    <w:rsid w:val="002753ED"/>
    <w:rsid w:val="00276316"/>
    <w:rsid w:val="0029031A"/>
    <w:rsid w:val="0034639C"/>
    <w:rsid w:val="0035724E"/>
    <w:rsid w:val="003625FD"/>
    <w:rsid w:val="003B3572"/>
    <w:rsid w:val="003D6F06"/>
    <w:rsid w:val="003F4902"/>
    <w:rsid w:val="00421A83"/>
    <w:rsid w:val="0047033A"/>
    <w:rsid w:val="00555C97"/>
    <w:rsid w:val="00583B1C"/>
    <w:rsid w:val="005E484A"/>
    <w:rsid w:val="005F66AF"/>
    <w:rsid w:val="0067781C"/>
    <w:rsid w:val="006E40EB"/>
    <w:rsid w:val="00735C46"/>
    <w:rsid w:val="00787C7D"/>
    <w:rsid w:val="00793FCE"/>
    <w:rsid w:val="007B1834"/>
    <w:rsid w:val="007B59E3"/>
    <w:rsid w:val="007D76CF"/>
    <w:rsid w:val="00810EA8"/>
    <w:rsid w:val="008277BA"/>
    <w:rsid w:val="008338D7"/>
    <w:rsid w:val="008C6E70"/>
    <w:rsid w:val="008E346A"/>
    <w:rsid w:val="00927982"/>
    <w:rsid w:val="0096110D"/>
    <w:rsid w:val="009E7150"/>
    <w:rsid w:val="00A36194"/>
    <w:rsid w:val="00A409F8"/>
    <w:rsid w:val="00A45842"/>
    <w:rsid w:val="00AA2DEE"/>
    <w:rsid w:val="00AA4C61"/>
    <w:rsid w:val="00AA518C"/>
    <w:rsid w:val="00AB5334"/>
    <w:rsid w:val="00AF7C41"/>
    <w:rsid w:val="00B0218E"/>
    <w:rsid w:val="00B062A9"/>
    <w:rsid w:val="00B15A94"/>
    <w:rsid w:val="00B34D28"/>
    <w:rsid w:val="00B664DE"/>
    <w:rsid w:val="00B67302"/>
    <w:rsid w:val="00B83D81"/>
    <w:rsid w:val="00C22284"/>
    <w:rsid w:val="00C2756B"/>
    <w:rsid w:val="00C40EDF"/>
    <w:rsid w:val="00C9274B"/>
    <w:rsid w:val="00CD0B41"/>
    <w:rsid w:val="00CD3A29"/>
    <w:rsid w:val="00CF6F5E"/>
    <w:rsid w:val="00D00BDC"/>
    <w:rsid w:val="00D11CD5"/>
    <w:rsid w:val="00D13389"/>
    <w:rsid w:val="00D55168"/>
    <w:rsid w:val="00D61C15"/>
    <w:rsid w:val="00D6588E"/>
    <w:rsid w:val="00D70DEC"/>
    <w:rsid w:val="00DE480F"/>
    <w:rsid w:val="00E331BA"/>
    <w:rsid w:val="00E579D5"/>
    <w:rsid w:val="00E65BC2"/>
    <w:rsid w:val="00EA0F17"/>
    <w:rsid w:val="00EC1A1C"/>
    <w:rsid w:val="00EC4CD7"/>
    <w:rsid w:val="00EE2D09"/>
    <w:rsid w:val="00EE3238"/>
    <w:rsid w:val="00EE477C"/>
    <w:rsid w:val="00F0787F"/>
    <w:rsid w:val="00F1596D"/>
    <w:rsid w:val="00F229B0"/>
    <w:rsid w:val="00F5789B"/>
    <w:rsid w:val="00F81AFC"/>
    <w:rsid w:val="00FC2D87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9D98"/>
  <w15:chartTrackingRefBased/>
  <w15:docId w15:val="{13C5A499-A7B0-4727-9D6C-CA033FDD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9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D81"/>
    <w:rPr>
      <w:rFonts w:ascii="Segoe UI" w:eastAsia="Calibri" w:hAnsi="Segoe UI" w:cs="Segoe UI"/>
      <w:sz w:val="18"/>
      <w:szCs w:val="18"/>
      <w:lang w:val="uk-UA"/>
    </w:rPr>
  </w:style>
  <w:style w:type="character" w:customStyle="1" w:styleId="rvts15">
    <w:name w:val="rvts15"/>
    <w:basedOn w:val="a0"/>
    <w:rsid w:val="00B664DE"/>
  </w:style>
  <w:style w:type="paragraph" w:customStyle="1" w:styleId="rvps2">
    <w:name w:val="rvps2"/>
    <w:basedOn w:val="a"/>
    <w:rsid w:val="00B66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3F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11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10D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9611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10D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7DB7-FD56-495E-A43F-93A67D6B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Висоцкая</dc:creator>
  <cp:keywords/>
  <dc:description/>
  <cp:lastModifiedBy>Администратор</cp:lastModifiedBy>
  <cp:revision>4</cp:revision>
  <cp:lastPrinted>2023-04-20T13:52:00Z</cp:lastPrinted>
  <dcterms:created xsi:type="dcterms:W3CDTF">2023-04-20T08:10:00Z</dcterms:created>
  <dcterms:modified xsi:type="dcterms:W3CDTF">2023-04-20T13:55:00Z</dcterms:modified>
</cp:coreProperties>
</file>