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1D6F" w:rsidRPr="00301D6F" w:rsidRDefault="00301D6F" w:rsidP="00301D6F">
      <w:pPr>
        <w:pStyle w:val="a4"/>
        <w:spacing w:after="0"/>
        <w:ind w:left="5245"/>
        <w:jc w:val="both"/>
        <w:rPr>
          <w:b w:val="0"/>
          <w:color w:val="auto"/>
        </w:rPr>
      </w:pPr>
      <w:r w:rsidRPr="00301D6F">
        <w:rPr>
          <w:b w:val="0"/>
          <w:color w:val="auto"/>
        </w:rPr>
        <w:t xml:space="preserve">Додаток </w:t>
      </w:r>
      <w:r w:rsidR="00850BCA">
        <w:rPr>
          <w:b w:val="0"/>
          <w:color w:val="auto"/>
        </w:rPr>
        <w:t>4</w:t>
      </w:r>
    </w:p>
    <w:p w:rsidR="00301D6F" w:rsidRPr="00301D6F" w:rsidRDefault="00301D6F" w:rsidP="00301D6F">
      <w:pPr>
        <w:pStyle w:val="a4"/>
        <w:spacing w:after="0"/>
        <w:ind w:left="5245"/>
        <w:jc w:val="both"/>
        <w:rPr>
          <w:b w:val="0"/>
          <w:color w:val="auto"/>
        </w:rPr>
      </w:pPr>
      <w:r w:rsidRPr="00301D6F">
        <w:rPr>
          <w:b w:val="0"/>
          <w:color w:val="auto"/>
        </w:rPr>
        <w:t>до розпорядження міського голови</w:t>
      </w:r>
    </w:p>
    <w:p w:rsidR="00301D6F" w:rsidRPr="00301D6F" w:rsidRDefault="00301D6F" w:rsidP="00301D6F">
      <w:pPr>
        <w:pStyle w:val="a4"/>
        <w:spacing w:after="0"/>
        <w:ind w:left="5245"/>
        <w:jc w:val="both"/>
        <w:rPr>
          <w:b w:val="0"/>
          <w:color w:val="auto"/>
        </w:rPr>
      </w:pPr>
      <w:r w:rsidRPr="00301D6F">
        <w:rPr>
          <w:b w:val="0"/>
          <w:color w:val="auto"/>
        </w:rPr>
        <w:t>від 10.02.2023 року № 18-р</w:t>
      </w:r>
    </w:p>
    <w:p w:rsidR="00301D6F" w:rsidRPr="00850BCA" w:rsidRDefault="00850BCA" w:rsidP="00301D6F">
      <w:pPr>
        <w:pStyle w:val="a4"/>
        <w:spacing w:after="0"/>
        <w:ind w:left="5245"/>
        <w:jc w:val="both"/>
        <w:rPr>
          <w:b w:val="0"/>
          <w:color w:val="auto"/>
          <w:sz w:val="24"/>
          <w:szCs w:val="24"/>
        </w:rPr>
      </w:pPr>
      <w:r w:rsidRPr="00850BCA">
        <w:rPr>
          <w:b w:val="0"/>
          <w:color w:val="auto"/>
          <w:sz w:val="24"/>
          <w:szCs w:val="24"/>
        </w:rPr>
        <w:t>(в</w:t>
      </w:r>
      <w:r w:rsidR="00301D6F" w:rsidRPr="00850BCA">
        <w:rPr>
          <w:b w:val="0"/>
          <w:color w:val="auto"/>
          <w:sz w:val="24"/>
          <w:szCs w:val="24"/>
        </w:rPr>
        <w:t>итяг з додатку 6</w:t>
      </w:r>
    </w:p>
    <w:p w:rsidR="00301D6F" w:rsidRPr="00850BCA" w:rsidRDefault="00301D6F" w:rsidP="00301D6F">
      <w:pPr>
        <w:pStyle w:val="a4"/>
        <w:tabs>
          <w:tab w:val="left" w:pos="2563"/>
        </w:tabs>
        <w:spacing w:after="0"/>
        <w:ind w:left="5245"/>
        <w:rPr>
          <w:b w:val="0"/>
          <w:color w:val="auto"/>
          <w:sz w:val="24"/>
          <w:szCs w:val="24"/>
        </w:rPr>
      </w:pPr>
      <w:r w:rsidRPr="00850BCA">
        <w:rPr>
          <w:b w:val="0"/>
          <w:color w:val="auto"/>
          <w:sz w:val="24"/>
          <w:szCs w:val="24"/>
        </w:rPr>
        <w:t>розпорядження</w:t>
      </w:r>
    </w:p>
    <w:p w:rsidR="00301D6F" w:rsidRPr="00850BCA" w:rsidRDefault="00301D6F" w:rsidP="00301D6F">
      <w:pPr>
        <w:pStyle w:val="a4"/>
        <w:tabs>
          <w:tab w:val="left" w:leader="underscore" w:pos="9754"/>
        </w:tabs>
        <w:spacing w:after="0"/>
        <w:ind w:left="5245"/>
        <w:jc w:val="both"/>
        <w:rPr>
          <w:b w:val="0"/>
          <w:color w:val="auto"/>
          <w:sz w:val="24"/>
          <w:szCs w:val="24"/>
        </w:rPr>
      </w:pPr>
      <w:r w:rsidRPr="00850BCA">
        <w:rPr>
          <w:b w:val="0"/>
          <w:color w:val="auto"/>
          <w:sz w:val="24"/>
          <w:szCs w:val="24"/>
        </w:rPr>
        <w:t xml:space="preserve">райдержадміністрації    </w:t>
      </w:r>
      <w:r w:rsidR="00850BCA">
        <w:rPr>
          <w:b w:val="0"/>
          <w:color w:val="auto"/>
          <w:sz w:val="24"/>
          <w:szCs w:val="24"/>
        </w:rPr>
        <w:t xml:space="preserve">              </w:t>
      </w:r>
      <w:r w:rsidRPr="00850BCA">
        <w:rPr>
          <w:b w:val="0"/>
          <w:color w:val="auto"/>
          <w:sz w:val="24"/>
          <w:szCs w:val="24"/>
        </w:rPr>
        <w:t xml:space="preserve">                              від 19.01.2023 року № 7</w:t>
      </w:r>
      <w:r w:rsidR="00850BCA" w:rsidRPr="00850BCA">
        <w:rPr>
          <w:b w:val="0"/>
          <w:color w:val="auto"/>
          <w:sz w:val="24"/>
          <w:szCs w:val="24"/>
        </w:rPr>
        <w:t>)</w:t>
      </w:r>
    </w:p>
    <w:p w:rsidR="00781079" w:rsidRDefault="00781079" w:rsidP="00781079">
      <w:pPr>
        <w:pStyle w:val="a4"/>
        <w:tabs>
          <w:tab w:val="left" w:leader="underscore" w:pos="9754"/>
        </w:tabs>
        <w:spacing w:after="0"/>
        <w:ind w:left="6237"/>
        <w:jc w:val="both"/>
        <w:rPr>
          <w:color w:val="auto"/>
        </w:rPr>
      </w:pPr>
    </w:p>
    <w:p w:rsidR="00781079" w:rsidRPr="00753380" w:rsidRDefault="00781079" w:rsidP="00781079">
      <w:pPr>
        <w:pStyle w:val="a4"/>
        <w:tabs>
          <w:tab w:val="left" w:leader="underscore" w:pos="9754"/>
        </w:tabs>
        <w:spacing w:after="0"/>
        <w:ind w:left="6237"/>
        <w:jc w:val="both"/>
        <w:rPr>
          <w:color w:val="auto"/>
        </w:rPr>
      </w:pPr>
    </w:p>
    <w:p w:rsidR="00402EE8" w:rsidRPr="00781079" w:rsidRDefault="00727EB9">
      <w:pPr>
        <w:pStyle w:val="a4"/>
        <w:jc w:val="center"/>
        <w:rPr>
          <w:color w:val="auto"/>
        </w:rPr>
      </w:pPr>
      <w:r w:rsidRPr="00781079">
        <w:rPr>
          <w:color w:val="auto"/>
        </w:rPr>
        <w:t>СКЛАД КОМІСІЇ</w:t>
      </w:r>
      <w:r w:rsidRPr="00781079">
        <w:rPr>
          <w:color w:val="auto"/>
        </w:rPr>
        <w:br/>
        <w:t>по перевірці стану військового обліку в виконавчих органах міських,</w:t>
      </w:r>
      <w:r w:rsidRPr="00781079">
        <w:rPr>
          <w:color w:val="auto"/>
        </w:rPr>
        <w:br/>
        <w:t>селищних, сільських радах територіальних громад, на підприємствах,</w:t>
      </w:r>
      <w:r w:rsidRPr="00781079">
        <w:rPr>
          <w:color w:val="auto"/>
        </w:rPr>
        <w:br/>
        <w:t>установах, організаціях та навчальних закладах на 2023 рік</w:t>
      </w:r>
    </w:p>
    <w:p w:rsidR="00402EE8" w:rsidRPr="00781079" w:rsidRDefault="00727EB9">
      <w:pPr>
        <w:pStyle w:val="a6"/>
        <w:ind w:left="3293"/>
        <w:rPr>
          <w:color w:val="auto"/>
        </w:rPr>
      </w:pPr>
      <w:r w:rsidRPr="00781079">
        <w:rPr>
          <w:color w:val="auto"/>
        </w:rPr>
        <w:t>IV відділ (м. Рогатин)</w:t>
      </w:r>
    </w:p>
    <w:tbl>
      <w:tblPr>
        <w:tblOverlap w:val="never"/>
        <w:tblW w:w="949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5"/>
        <w:gridCol w:w="2933"/>
        <w:gridCol w:w="6075"/>
      </w:tblGrid>
      <w:tr w:rsidR="00781079" w:rsidRPr="00781079" w:rsidTr="00781079">
        <w:trPr>
          <w:trHeight w:hRule="exact" w:val="590"/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2EE8" w:rsidRPr="00781079" w:rsidRDefault="00727EB9">
            <w:pPr>
              <w:pStyle w:val="a8"/>
              <w:rPr>
                <w:color w:val="auto"/>
              </w:rPr>
            </w:pPr>
            <w:r w:rsidRPr="00781079">
              <w:rPr>
                <w:color w:val="auto"/>
              </w:rPr>
              <w:t>з/п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02EE8" w:rsidRPr="00781079" w:rsidRDefault="00727EB9">
            <w:pPr>
              <w:pStyle w:val="a8"/>
              <w:jc w:val="center"/>
              <w:rPr>
                <w:color w:val="auto"/>
              </w:rPr>
            </w:pPr>
            <w:r w:rsidRPr="00781079">
              <w:rPr>
                <w:color w:val="auto"/>
              </w:rPr>
              <w:t>Прізвище, ім’я та по батькові</w:t>
            </w:r>
          </w:p>
        </w:tc>
        <w:tc>
          <w:tcPr>
            <w:tcW w:w="6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EE8" w:rsidRPr="00781079" w:rsidRDefault="00727EB9">
            <w:pPr>
              <w:pStyle w:val="a8"/>
              <w:jc w:val="center"/>
              <w:rPr>
                <w:color w:val="auto"/>
              </w:rPr>
            </w:pPr>
            <w:r w:rsidRPr="00781079">
              <w:rPr>
                <w:color w:val="auto"/>
              </w:rPr>
              <w:t>Посада</w:t>
            </w:r>
          </w:p>
        </w:tc>
      </w:tr>
      <w:tr w:rsidR="00781079" w:rsidRPr="00781079" w:rsidTr="00781079">
        <w:trPr>
          <w:trHeight w:hRule="exact" w:val="379"/>
          <w:jc w:val="center"/>
        </w:trPr>
        <w:tc>
          <w:tcPr>
            <w:tcW w:w="949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2EE8" w:rsidRPr="00781079" w:rsidRDefault="00727EB9">
            <w:pPr>
              <w:pStyle w:val="a8"/>
              <w:jc w:val="center"/>
              <w:rPr>
                <w:color w:val="auto"/>
              </w:rPr>
            </w:pPr>
            <w:r w:rsidRPr="00781079">
              <w:rPr>
                <w:b/>
                <w:bCs/>
                <w:color w:val="auto"/>
              </w:rPr>
              <w:t>Голова комісії</w:t>
            </w:r>
          </w:p>
        </w:tc>
      </w:tr>
      <w:tr w:rsidR="00781079" w:rsidRPr="00781079" w:rsidTr="00781079">
        <w:trPr>
          <w:trHeight w:hRule="exact" w:val="571"/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2EE8" w:rsidRPr="00781079" w:rsidRDefault="00727EB9">
            <w:pPr>
              <w:pStyle w:val="a8"/>
              <w:rPr>
                <w:color w:val="auto"/>
              </w:rPr>
            </w:pPr>
            <w:r w:rsidRPr="00781079">
              <w:rPr>
                <w:color w:val="auto"/>
              </w:rPr>
              <w:t>1.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02EE8" w:rsidRPr="00781079" w:rsidRDefault="00727EB9">
            <w:pPr>
              <w:pStyle w:val="a8"/>
              <w:rPr>
                <w:color w:val="auto"/>
              </w:rPr>
            </w:pPr>
            <w:proofErr w:type="spellStart"/>
            <w:r w:rsidRPr="00781079">
              <w:rPr>
                <w:color w:val="auto"/>
              </w:rPr>
              <w:t>Мариневич</w:t>
            </w:r>
            <w:proofErr w:type="spellEnd"/>
            <w:r w:rsidRPr="00781079">
              <w:rPr>
                <w:color w:val="auto"/>
              </w:rPr>
              <w:t xml:space="preserve"> Дмитро Дмитрович</w:t>
            </w:r>
          </w:p>
        </w:tc>
        <w:tc>
          <w:tcPr>
            <w:tcW w:w="6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2EE8" w:rsidRPr="00781079" w:rsidRDefault="00727EB9">
            <w:pPr>
              <w:pStyle w:val="a8"/>
              <w:rPr>
                <w:color w:val="auto"/>
              </w:rPr>
            </w:pPr>
            <w:r w:rsidRPr="00781079">
              <w:rPr>
                <w:color w:val="auto"/>
              </w:rPr>
              <w:t>перший заступник голови районної державної адміністрації</w:t>
            </w:r>
          </w:p>
        </w:tc>
      </w:tr>
      <w:tr w:rsidR="00781079" w:rsidRPr="00781079" w:rsidTr="00781079">
        <w:trPr>
          <w:trHeight w:hRule="exact" w:val="293"/>
          <w:jc w:val="center"/>
        </w:trPr>
        <w:tc>
          <w:tcPr>
            <w:tcW w:w="949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2EE8" w:rsidRPr="00781079" w:rsidRDefault="00727EB9">
            <w:pPr>
              <w:pStyle w:val="a8"/>
              <w:jc w:val="center"/>
              <w:rPr>
                <w:color w:val="auto"/>
              </w:rPr>
            </w:pPr>
            <w:r w:rsidRPr="00781079">
              <w:rPr>
                <w:b/>
                <w:bCs/>
                <w:color w:val="auto"/>
              </w:rPr>
              <w:t>Члени комісії</w:t>
            </w:r>
          </w:p>
        </w:tc>
      </w:tr>
      <w:tr w:rsidR="00781079" w:rsidRPr="00781079" w:rsidTr="00781079">
        <w:trPr>
          <w:trHeight w:hRule="exact" w:val="845"/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2EE8" w:rsidRPr="00781079" w:rsidRDefault="00727EB9">
            <w:pPr>
              <w:pStyle w:val="a8"/>
              <w:rPr>
                <w:color w:val="auto"/>
              </w:rPr>
            </w:pPr>
            <w:r w:rsidRPr="00781079">
              <w:rPr>
                <w:color w:val="auto"/>
              </w:rPr>
              <w:t>1.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2EE8" w:rsidRPr="00781079" w:rsidRDefault="00727EB9">
            <w:pPr>
              <w:pStyle w:val="a8"/>
              <w:rPr>
                <w:color w:val="auto"/>
              </w:rPr>
            </w:pPr>
            <w:r w:rsidRPr="00781079">
              <w:rPr>
                <w:color w:val="auto"/>
              </w:rPr>
              <w:t>Веретко Василь Юрійович</w:t>
            </w:r>
          </w:p>
        </w:tc>
        <w:tc>
          <w:tcPr>
            <w:tcW w:w="6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2EE8" w:rsidRPr="00781079" w:rsidRDefault="00727EB9">
            <w:pPr>
              <w:pStyle w:val="a8"/>
              <w:rPr>
                <w:color w:val="auto"/>
              </w:rPr>
            </w:pPr>
            <w:r w:rsidRPr="00781079">
              <w:rPr>
                <w:color w:val="auto"/>
              </w:rPr>
              <w:t>старший офіцер відділення обліку мобілізаційної роботи - заступник начальника IV відділу Івано- Франківського РТЦК та СП</w:t>
            </w:r>
          </w:p>
        </w:tc>
      </w:tr>
      <w:tr w:rsidR="00781079" w:rsidRPr="00781079" w:rsidTr="00781079">
        <w:trPr>
          <w:trHeight w:hRule="exact" w:val="576"/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2EE8" w:rsidRPr="00781079" w:rsidRDefault="00727EB9">
            <w:pPr>
              <w:pStyle w:val="a8"/>
              <w:rPr>
                <w:color w:val="auto"/>
              </w:rPr>
            </w:pPr>
            <w:r w:rsidRPr="00781079">
              <w:rPr>
                <w:color w:val="auto"/>
              </w:rPr>
              <w:t>2.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02EE8" w:rsidRPr="00781079" w:rsidRDefault="00727EB9">
            <w:pPr>
              <w:pStyle w:val="a8"/>
              <w:rPr>
                <w:color w:val="auto"/>
              </w:rPr>
            </w:pPr>
            <w:proofErr w:type="spellStart"/>
            <w:r w:rsidRPr="00781079">
              <w:rPr>
                <w:color w:val="auto"/>
              </w:rPr>
              <w:t>Гриник</w:t>
            </w:r>
            <w:proofErr w:type="spellEnd"/>
            <w:r w:rsidRPr="00781079">
              <w:rPr>
                <w:color w:val="auto"/>
              </w:rPr>
              <w:t xml:space="preserve"> Любомир Іванович</w:t>
            </w:r>
          </w:p>
        </w:tc>
        <w:tc>
          <w:tcPr>
            <w:tcW w:w="6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2EE8" w:rsidRPr="00781079" w:rsidRDefault="00727EB9">
            <w:pPr>
              <w:pStyle w:val="a8"/>
              <w:rPr>
                <w:color w:val="auto"/>
              </w:rPr>
            </w:pPr>
            <w:r w:rsidRPr="00781079">
              <w:rPr>
                <w:color w:val="auto"/>
              </w:rPr>
              <w:t xml:space="preserve">начальник відділення </w:t>
            </w:r>
            <w:proofErr w:type="spellStart"/>
            <w:r w:rsidRPr="00781079">
              <w:rPr>
                <w:color w:val="auto"/>
              </w:rPr>
              <w:t>рекрутингу</w:t>
            </w:r>
            <w:proofErr w:type="spellEnd"/>
            <w:r w:rsidRPr="00781079">
              <w:rPr>
                <w:color w:val="auto"/>
              </w:rPr>
              <w:t xml:space="preserve"> та комплектування IV відділу Івано-Франківського РТЦК та СП</w:t>
            </w:r>
          </w:p>
        </w:tc>
      </w:tr>
      <w:tr w:rsidR="00781079" w:rsidRPr="00781079" w:rsidTr="00781079">
        <w:trPr>
          <w:trHeight w:hRule="exact" w:val="595"/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02EE8" w:rsidRPr="00781079" w:rsidRDefault="00727EB9">
            <w:pPr>
              <w:pStyle w:val="a8"/>
              <w:rPr>
                <w:color w:val="auto"/>
              </w:rPr>
            </w:pPr>
            <w:r w:rsidRPr="00781079">
              <w:rPr>
                <w:color w:val="auto"/>
              </w:rPr>
              <w:t>3.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02EE8" w:rsidRPr="00781079" w:rsidRDefault="00727EB9">
            <w:pPr>
              <w:pStyle w:val="a8"/>
              <w:rPr>
                <w:color w:val="auto"/>
              </w:rPr>
            </w:pPr>
            <w:proofErr w:type="spellStart"/>
            <w:r w:rsidRPr="00781079">
              <w:rPr>
                <w:color w:val="auto"/>
              </w:rPr>
              <w:t>Турій</w:t>
            </w:r>
            <w:proofErr w:type="spellEnd"/>
            <w:r w:rsidRPr="00781079">
              <w:rPr>
                <w:color w:val="auto"/>
              </w:rPr>
              <w:t xml:space="preserve"> Тетяна Володимирівна</w:t>
            </w:r>
          </w:p>
        </w:tc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2EE8" w:rsidRPr="00781079" w:rsidRDefault="00727EB9">
            <w:pPr>
              <w:pStyle w:val="a8"/>
              <w:rPr>
                <w:color w:val="auto"/>
              </w:rPr>
            </w:pPr>
            <w:r w:rsidRPr="00781079">
              <w:rPr>
                <w:color w:val="auto"/>
              </w:rPr>
              <w:t>головний спеціаліст відділення обліку мобілізаційної роботи IV відділу Івано-Франківського РТЦК та СП</w:t>
            </w:r>
          </w:p>
        </w:tc>
      </w:tr>
    </w:tbl>
    <w:p w:rsidR="00402EE8" w:rsidRPr="00781079" w:rsidRDefault="00402EE8">
      <w:pPr>
        <w:spacing w:after="339" w:line="1" w:lineRule="exact"/>
        <w:rPr>
          <w:color w:val="auto"/>
        </w:rPr>
      </w:pPr>
    </w:p>
    <w:p w:rsidR="00781079" w:rsidRDefault="00781079">
      <w:pPr>
        <w:pStyle w:val="10"/>
        <w:keepNext/>
        <w:keepLines/>
        <w:rPr>
          <w:color w:val="auto"/>
        </w:rPr>
      </w:pPr>
    </w:p>
    <w:p w:rsidR="00D51DA3" w:rsidRPr="00D51DA3" w:rsidRDefault="00D51DA3" w:rsidP="00D51DA3">
      <w:pPr>
        <w:pStyle w:val="a4"/>
        <w:spacing w:after="0" w:line="252" w:lineRule="auto"/>
        <w:ind w:firstLine="320"/>
        <w:jc w:val="both"/>
        <w:rPr>
          <w:b w:val="0"/>
          <w:color w:val="auto"/>
        </w:rPr>
      </w:pPr>
      <w:r w:rsidRPr="00D51DA3">
        <w:rPr>
          <w:b w:val="0"/>
          <w:color w:val="auto"/>
        </w:rPr>
        <w:t>Керуючий справами</w:t>
      </w:r>
    </w:p>
    <w:p w:rsidR="00D51DA3" w:rsidRPr="00D51DA3" w:rsidRDefault="00D51DA3" w:rsidP="00D51DA3">
      <w:pPr>
        <w:pStyle w:val="a4"/>
        <w:spacing w:after="0" w:line="252" w:lineRule="auto"/>
        <w:ind w:firstLine="320"/>
        <w:jc w:val="both"/>
        <w:rPr>
          <w:b w:val="0"/>
          <w:color w:val="auto"/>
        </w:rPr>
      </w:pPr>
      <w:r w:rsidRPr="00D51DA3">
        <w:rPr>
          <w:b w:val="0"/>
          <w:color w:val="auto"/>
        </w:rPr>
        <w:t>виконавчого комітету                                                        Олег ВОВКУН</w:t>
      </w:r>
    </w:p>
    <w:p w:rsidR="00402EE8" w:rsidRDefault="00727EB9">
      <w:pPr>
        <w:pStyle w:val="10"/>
        <w:keepNext/>
        <w:keepLines/>
      </w:pPr>
      <w:r>
        <w:br w:type="page"/>
      </w:r>
    </w:p>
    <w:p w:rsidR="00301D6F" w:rsidRPr="00301D6F" w:rsidRDefault="00850BCA" w:rsidP="00301D6F">
      <w:pPr>
        <w:pStyle w:val="a4"/>
        <w:spacing w:after="0"/>
        <w:ind w:left="5245"/>
        <w:jc w:val="both"/>
        <w:rPr>
          <w:b w:val="0"/>
          <w:color w:val="auto"/>
        </w:rPr>
      </w:pPr>
      <w:r>
        <w:rPr>
          <w:b w:val="0"/>
          <w:color w:val="auto"/>
        </w:rPr>
        <w:lastRenderedPageBreak/>
        <w:t>Додаток 5</w:t>
      </w:r>
    </w:p>
    <w:p w:rsidR="00301D6F" w:rsidRPr="00301D6F" w:rsidRDefault="00301D6F" w:rsidP="00301D6F">
      <w:pPr>
        <w:pStyle w:val="a4"/>
        <w:spacing w:after="0"/>
        <w:ind w:left="5245"/>
        <w:jc w:val="both"/>
        <w:rPr>
          <w:b w:val="0"/>
          <w:color w:val="auto"/>
        </w:rPr>
      </w:pPr>
      <w:r w:rsidRPr="00301D6F">
        <w:rPr>
          <w:b w:val="0"/>
          <w:color w:val="auto"/>
        </w:rPr>
        <w:t>до розпорядження міського голови</w:t>
      </w:r>
    </w:p>
    <w:p w:rsidR="00301D6F" w:rsidRDefault="00301D6F" w:rsidP="00301D6F">
      <w:pPr>
        <w:pStyle w:val="a4"/>
        <w:spacing w:after="0"/>
        <w:ind w:left="5245"/>
        <w:jc w:val="both"/>
        <w:rPr>
          <w:b w:val="0"/>
          <w:color w:val="auto"/>
        </w:rPr>
      </w:pPr>
      <w:r w:rsidRPr="00301D6F">
        <w:rPr>
          <w:b w:val="0"/>
          <w:color w:val="auto"/>
        </w:rPr>
        <w:t>від 10.02.2023 року № 18-р</w:t>
      </w:r>
    </w:p>
    <w:p w:rsidR="00781079" w:rsidRPr="00850BCA" w:rsidRDefault="00850BCA" w:rsidP="00301D6F">
      <w:pPr>
        <w:pStyle w:val="a4"/>
        <w:spacing w:after="0"/>
        <w:ind w:left="5245"/>
        <w:jc w:val="both"/>
        <w:rPr>
          <w:b w:val="0"/>
          <w:color w:val="auto"/>
          <w:sz w:val="24"/>
          <w:szCs w:val="24"/>
        </w:rPr>
      </w:pPr>
      <w:r w:rsidRPr="00850BCA">
        <w:rPr>
          <w:b w:val="0"/>
          <w:color w:val="auto"/>
          <w:sz w:val="24"/>
          <w:szCs w:val="24"/>
        </w:rPr>
        <w:t>(в</w:t>
      </w:r>
      <w:r w:rsidR="00781079" w:rsidRPr="00850BCA">
        <w:rPr>
          <w:b w:val="0"/>
          <w:color w:val="auto"/>
          <w:sz w:val="24"/>
          <w:szCs w:val="24"/>
        </w:rPr>
        <w:t>итяг з додатку 7</w:t>
      </w:r>
    </w:p>
    <w:p w:rsidR="00781079" w:rsidRPr="00850BCA" w:rsidRDefault="00781079" w:rsidP="00301D6F">
      <w:pPr>
        <w:pStyle w:val="a4"/>
        <w:tabs>
          <w:tab w:val="left" w:pos="2563"/>
        </w:tabs>
        <w:spacing w:after="0"/>
        <w:ind w:left="5245"/>
        <w:rPr>
          <w:b w:val="0"/>
          <w:color w:val="auto"/>
          <w:sz w:val="24"/>
          <w:szCs w:val="24"/>
        </w:rPr>
      </w:pPr>
      <w:r w:rsidRPr="00850BCA">
        <w:rPr>
          <w:b w:val="0"/>
          <w:color w:val="auto"/>
          <w:sz w:val="24"/>
          <w:szCs w:val="24"/>
        </w:rPr>
        <w:t>розпорядження</w:t>
      </w:r>
    </w:p>
    <w:p w:rsidR="00781079" w:rsidRPr="00850BCA" w:rsidRDefault="00781079" w:rsidP="00301D6F">
      <w:pPr>
        <w:pStyle w:val="a4"/>
        <w:tabs>
          <w:tab w:val="left" w:leader="underscore" w:pos="9754"/>
        </w:tabs>
        <w:spacing w:after="0"/>
        <w:ind w:left="5245"/>
        <w:jc w:val="both"/>
        <w:rPr>
          <w:b w:val="0"/>
          <w:color w:val="auto"/>
          <w:sz w:val="24"/>
          <w:szCs w:val="24"/>
        </w:rPr>
      </w:pPr>
      <w:r w:rsidRPr="00850BCA">
        <w:rPr>
          <w:b w:val="0"/>
          <w:color w:val="auto"/>
          <w:sz w:val="24"/>
          <w:szCs w:val="24"/>
        </w:rPr>
        <w:t xml:space="preserve">райдержадміністрації        </w:t>
      </w:r>
      <w:r w:rsidR="00850BCA">
        <w:rPr>
          <w:b w:val="0"/>
          <w:color w:val="auto"/>
          <w:sz w:val="24"/>
          <w:szCs w:val="24"/>
        </w:rPr>
        <w:t xml:space="preserve">             </w:t>
      </w:r>
      <w:r w:rsidRPr="00850BCA">
        <w:rPr>
          <w:b w:val="0"/>
          <w:color w:val="auto"/>
          <w:sz w:val="24"/>
          <w:szCs w:val="24"/>
        </w:rPr>
        <w:t xml:space="preserve">                          від 19.01.2023 року № 7</w:t>
      </w:r>
      <w:r w:rsidR="00850BCA" w:rsidRPr="00850BCA">
        <w:rPr>
          <w:b w:val="0"/>
          <w:color w:val="auto"/>
          <w:sz w:val="24"/>
          <w:szCs w:val="24"/>
        </w:rPr>
        <w:t>)</w:t>
      </w:r>
    </w:p>
    <w:p w:rsidR="00781079" w:rsidRPr="00753380" w:rsidRDefault="00781079" w:rsidP="00781079">
      <w:pPr>
        <w:pStyle w:val="a4"/>
        <w:tabs>
          <w:tab w:val="left" w:leader="underscore" w:pos="9754"/>
        </w:tabs>
        <w:spacing w:after="0"/>
        <w:ind w:left="6237"/>
        <w:jc w:val="both"/>
        <w:rPr>
          <w:color w:val="auto"/>
        </w:rPr>
      </w:pPr>
    </w:p>
    <w:p w:rsidR="00781079" w:rsidRPr="00781079" w:rsidRDefault="00727EB9">
      <w:pPr>
        <w:pStyle w:val="a4"/>
        <w:tabs>
          <w:tab w:val="left" w:leader="underscore" w:pos="2544"/>
          <w:tab w:val="left" w:leader="underscore" w:pos="8990"/>
        </w:tabs>
        <w:spacing w:after="0"/>
        <w:jc w:val="center"/>
        <w:rPr>
          <w:color w:val="auto"/>
        </w:rPr>
      </w:pPr>
      <w:r w:rsidRPr="00781079">
        <w:rPr>
          <w:color w:val="auto"/>
        </w:rPr>
        <w:t>ПЛАН</w:t>
      </w:r>
      <w:r w:rsidRPr="00781079">
        <w:rPr>
          <w:color w:val="auto"/>
        </w:rPr>
        <w:br/>
        <w:t>спеціальної підготовки працівників органів місцевого самоврядування,</w:t>
      </w:r>
      <w:r w:rsidRPr="00781079">
        <w:rPr>
          <w:color w:val="auto"/>
        </w:rPr>
        <w:br/>
        <w:t>державних органів, підприємств, установ, організацій та</w:t>
      </w:r>
      <w:r w:rsidRPr="00781079">
        <w:rPr>
          <w:color w:val="auto"/>
        </w:rPr>
        <w:br/>
        <w:t>навчальних закладів на 2023 рік</w:t>
      </w:r>
    </w:p>
    <w:p w:rsidR="00402EE8" w:rsidRPr="00D51DA3" w:rsidRDefault="00402EE8">
      <w:pPr>
        <w:pStyle w:val="a4"/>
        <w:tabs>
          <w:tab w:val="left" w:leader="underscore" w:pos="2544"/>
          <w:tab w:val="left" w:leader="underscore" w:pos="8990"/>
        </w:tabs>
        <w:spacing w:after="0"/>
        <w:jc w:val="center"/>
        <w:rPr>
          <w:color w:val="auto"/>
          <w:sz w:val="20"/>
          <w:szCs w:val="20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5"/>
        <w:gridCol w:w="4210"/>
        <w:gridCol w:w="1277"/>
        <w:gridCol w:w="1565"/>
        <w:gridCol w:w="1565"/>
      </w:tblGrid>
      <w:tr w:rsidR="00781079" w:rsidRPr="00781079" w:rsidTr="00781079">
        <w:trPr>
          <w:trHeight w:hRule="exact" w:val="566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02EE8" w:rsidRPr="00781079" w:rsidRDefault="00727EB9" w:rsidP="00781079">
            <w:pPr>
              <w:pStyle w:val="a8"/>
              <w:ind w:left="140"/>
              <w:jc w:val="center"/>
              <w:rPr>
                <w:color w:val="auto"/>
              </w:rPr>
            </w:pPr>
            <w:r w:rsidRPr="00781079">
              <w:rPr>
                <w:b/>
                <w:bCs/>
                <w:color w:val="auto"/>
              </w:rPr>
              <w:t>№ з/п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02EE8" w:rsidRPr="00781079" w:rsidRDefault="00727EB9" w:rsidP="00781079">
            <w:pPr>
              <w:pStyle w:val="a8"/>
              <w:jc w:val="center"/>
              <w:rPr>
                <w:color w:val="auto"/>
                <w:sz w:val="20"/>
                <w:szCs w:val="20"/>
              </w:rPr>
            </w:pPr>
            <w:r w:rsidRPr="00781079">
              <w:rPr>
                <w:b/>
                <w:bCs/>
                <w:color w:val="auto"/>
                <w:sz w:val="20"/>
                <w:szCs w:val="20"/>
              </w:rPr>
              <w:t>Найменування теми і короткий зміст занять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02EE8" w:rsidRPr="00781079" w:rsidRDefault="00727EB9" w:rsidP="00781079">
            <w:pPr>
              <w:pStyle w:val="a8"/>
              <w:jc w:val="center"/>
              <w:rPr>
                <w:color w:val="auto"/>
                <w:sz w:val="20"/>
                <w:szCs w:val="20"/>
              </w:rPr>
            </w:pPr>
            <w:r w:rsidRPr="00781079">
              <w:rPr>
                <w:b/>
                <w:bCs/>
                <w:color w:val="auto"/>
                <w:sz w:val="20"/>
                <w:szCs w:val="20"/>
              </w:rPr>
              <w:t>Кількість годин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02EE8" w:rsidRPr="00781079" w:rsidRDefault="00727EB9" w:rsidP="00781079">
            <w:pPr>
              <w:pStyle w:val="a8"/>
              <w:jc w:val="center"/>
              <w:rPr>
                <w:color w:val="auto"/>
                <w:sz w:val="20"/>
                <w:szCs w:val="20"/>
              </w:rPr>
            </w:pPr>
            <w:r w:rsidRPr="00781079">
              <w:rPr>
                <w:b/>
                <w:bCs/>
                <w:color w:val="auto"/>
                <w:sz w:val="20"/>
                <w:szCs w:val="20"/>
              </w:rPr>
              <w:t>Дата проведення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EE8" w:rsidRPr="00781079" w:rsidRDefault="00727EB9" w:rsidP="00781079">
            <w:pPr>
              <w:pStyle w:val="a8"/>
              <w:jc w:val="center"/>
              <w:rPr>
                <w:color w:val="auto"/>
                <w:sz w:val="20"/>
                <w:szCs w:val="20"/>
              </w:rPr>
            </w:pPr>
            <w:r w:rsidRPr="00781079">
              <w:rPr>
                <w:b/>
                <w:bCs/>
                <w:color w:val="auto"/>
                <w:sz w:val="20"/>
                <w:szCs w:val="20"/>
              </w:rPr>
              <w:t>Відмітка про виконання</w:t>
            </w:r>
          </w:p>
        </w:tc>
      </w:tr>
      <w:tr w:rsidR="00781079" w:rsidRPr="00781079" w:rsidTr="00781079">
        <w:trPr>
          <w:trHeight w:hRule="exact" w:val="1753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02EE8" w:rsidRPr="00781079" w:rsidRDefault="00727EB9">
            <w:pPr>
              <w:pStyle w:val="a8"/>
              <w:ind w:firstLine="240"/>
              <w:jc w:val="both"/>
              <w:rPr>
                <w:color w:val="auto"/>
              </w:rPr>
            </w:pPr>
            <w:r w:rsidRPr="00781079">
              <w:rPr>
                <w:color w:val="auto"/>
              </w:rPr>
              <w:t>1.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2EE8" w:rsidRPr="00781079" w:rsidRDefault="00727EB9" w:rsidP="00781079">
            <w:pPr>
              <w:pStyle w:val="a8"/>
              <w:rPr>
                <w:color w:val="auto"/>
              </w:rPr>
            </w:pPr>
            <w:r w:rsidRPr="00781079">
              <w:rPr>
                <w:color w:val="auto"/>
              </w:rPr>
              <w:t>Стан обліку і бронювання військовозобов’язаних в органах місцевого самоврядування, державних органах, на підприємствах, організаціях, установах (по матеріалах перевірок і завдання по покращенню цієї роботи)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02EE8" w:rsidRPr="00781079" w:rsidRDefault="00727EB9" w:rsidP="00781079">
            <w:pPr>
              <w:pStyle w:val="a8"/>
              <w:jc w:val="center"/>
              <w:rPr>
                <w:color w:val="auto"/>
              </w:rPr>
            </w:pPr>
            <w:r w:rsidRPr="00781079">
              <w:rPr>
                <w:color w:val="auto"/>
              </w:rPr>
              <w:t>1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02EE8" w:rsidRPr="00781079" w:rsidRDefault="00727EB9" w:rsidP="00781079">
            <w:pPr>
              <w:pStyle w:val="a8"/>
              <w:jc w:val="center"/>
              <w:rPr>
                <w:color w:val="auto"/>
              </w:rPr>
            </w:pPr>
            <w:r w:rsidRPr="00781079">
              <w:rPr>
                <w:color w:val="auto"/>
              </w:rPr>
              <w:t>20.04.2023 р.</w:t>
            </w:r>
          </w:p>
          <w:p w:rsidR="00402EE8" w:rsidRPr="00781079" w:rsidRDefault="00727EB9" w:rsidP="00781079">
            <w:pPr>
              <w:pStyle w:val="a8"/>
              <w:jc w:val="center"/>
              <w:rPr>
                <w:color w:val="auto"/>
              </w:rPr>
            </w:pPr>
            <w:r w:rsidRPr="00781079">
              <w:rPr>
                <w:color w:val="auto"/>
              </w:rPr>
              <w:t>28.09.2023 р.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2EE8" w:rsidRPr="00781079" w:rsidRDefault="00402EE8">
            <w:pPr>
              <w:rPr>
                <w:color w:val="auto"/>
                <w:sz w:val="10"/>
                <w:szCs w:val="10"/>
              </w:rPr>
            </w:pPr>
          </w:p>
        </w:tc>
      </w:tr>
      <w:tr w:rsidR="00781079" w:rsidRPr="00781079" w:rsidTr="00781079">
        <w:trPr>
          <w:trHeight w:hRule="exact" w:val="1282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02EE8" w:rsidRPr="00781079" w:rsidRDefault="00727EB9">
            <w:pPr>
              <w:pStyle w:val="a8"/>
              <w:ind w:firstLine="240"/>
              <w:jc w:val="both"/>
              <w:rPr>
                <w:color w:val="auto"/>
              </w:rPr>
            </w:pPr>
            <w:r w:rsidRPr="00781079">
              <w:rPr>
                <w:color w:val="auto"/>
              </w:rPr>
              <w:t>2.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2EE8" w:rsidRPr="00781079" w:rsidRDefault="00727EB9" w:rsidP="00781079">
            <w:pPr>
              <w:pStyle w:val="a8"/>
              <w:rPr>
                <w:color w:val="auto"/>
              </w:rPr>
            </w:pPr>
            <w:r w:rsidRPr="00781079">
              <w:rPr>
                <w:color w:val="auto"/>
              </w:rPr>
              <w:t>Обов’язки посадових осіб органів місцевого самоврядування, державних органів, підприємств, орга</w:t>
            </w:r>
            <w:r w:rsidR="00781079" w:rsidRPr="00781079">
              <w:rPr>
                <w:color w:val="auto"/>
              </w:rPr>
              <w:t>нізацій, установ, по військово-о</w:t>
            </w:r>
            <w:r w:rsidRPr="00781079">
              <w:rPr>
                <w:color w:val="auto"/>
              </w:rPr>
              <w:t>бліковій роботі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02EE8" w:rsidRPr="00781079" w:rsidRDefault="00727EB9" w:rsidP="00781079">
            <w:pPr>
              <w:pStyle w:val="a8"/>
              <w:jc w:val="center"/>
              <w:rPr>
                <w:color w:val="auto"/>
              </w:rPr>
            </w:pPr>
            <w:r w:rsidRPr="00781079">
              <w:rPr>
                <w:color w:val="auto"/>
              </w:rPr>
              <w:t>1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02EE8" w:rsidRPr="00781079" w:rsidRDefault="00727EB9" w:rsidP="00781079">
            <w:pPr>
              <w:pStyle w:val="a8"/>
              <w:jc w:val="center"/>
              <w:rPr>
                <w:color w:val="auto"/>
              </w:rPr>
            </w:pPr>
            <w:r w:rsidRPr="00781079">
              <w:rPr>
                <w:color w:val="auto"/>
              </w:rPr>
              <w:t>20.04.2023 р.</w:t>
            </w:r>
          </w:p>
          <w:p w:rsidR="00402EE8" w:rsidRPr="00781079" w:rsidRDefault="00727EB9" w:rsidP="00781079">
            <w:pPr>
              <w:pStyle w:val="a8"/>
              <w:jc w:val="center"/>
              <w:rPr>
                <w:color w:val="auto"/>
              </w:rPr>
            </w:pPr>
            <w:r w:rsidRPr="00781079">
              <w:rPr>
                <w:color w:val="auto"/>
              </w:rPr>
              <w:t>28.09.2023 р.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2EE8" w:rsidRPr="00781079" w:rsidRDefault="00402EE8">
            <w:pPr>
              <w:rPr>
                <w:color w:val="auto"/>
                <w:sz w:val="10"/>
                <w:szCs w:val="10"/>
              </w:rPr>
            </w:pPr>
          </w:p>
        </w:tc>
      </w:tr>
      <w:tr w:rsidR="00781079" w:rsidRPr="00781079" w:rsidTr="00781079">
        <w:trPr>
          <w:trHeight w:hRule="exact" w:val="1118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02EE8" w:rsidRPr="00781079" w:rsidRDefault="00727EB9">
            <w:pPr>
              <w:pStyle w:val="a8"/>
              <w:ind w:firstLine="240"/>
              <w:jc w:val="both"/>
              <w:rPr>
                <w:color w:val="auto"/>
              </w:rPr>
            </w:pPr>
            <w:r w:rsidRPr="00781079">
              <w:rPr>
                <w:color w:val="auto"/>
              </w:rPr>
              <w:t>3.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2EE8" w:rsidRPr="00781079" w:rsidRDefault="00727EB9" w:rsidP="00781079">
            <w:pPr>
              <w:pStyle w:val="a8"/>
              <w:rPr>
                <w:color w:val="auto"/>
              </w:rPr>
            </w:pPr>
            <w:r w:rsidRPr="00781079">
              <w:rPr>
                <w:color w:val="auto"/>
              </w:rPr>
              <w:t>Бронювання військовозобов’язаних.</w:t>
            </w:r>
          </w:p>
          <w:p w:rsidR="00402EE8" w:rsidRPr="00781079" w:rsidRDefault="00727EB9" w:rsidP="00781079">
            <w:pPr>
              <w:pStyle w:val="a8"/>
              <w:rPr>
                <w:color w:val="auto"/>
              </w:rPr>
            </w:pPr>
            <w:r w:rsidRPr="00781079">
              <w:rPr>
                <w:color w:val="auto"/>
              </w:rPr>
              <w:t>Оформлення відстрочок від призову в ЗСУ. Облік і зберігання документів по бронюванню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02EE8" w:rsidRPr="00781079" w:rsidRDefault="00727EB9" w:rsidP="00781079">
            <w:pPr>
              <w:pStyle w:val="a8"/>
              <w:jc w:val="center"/>
              <w:rPr>
                <w:color w:val="auto"/>
              </w:rPr>
            </w:pPr>
            <w:r w:rsidRPr="00781079">
              <w:rPr>
                <w:b/>
                <w:bCs/>
                <w:color w:val="auto"/>
              </w:rPr>
              <w:t>1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02EE8" w:rsidRPr="00781079" w:rsidRDefault="00727EB9" w:rsidP="00781079">
            <w:pPr>
              <w:pStyle w:val="a8"/>
              <w:jc w:val="center"/>
              <w:rPr>
                <w:color w:val="auto"/>
              </w:rPr>
            </w:pPr>
            <w:r w:rsidRPr="00781079">
              <w:rPr>
                <w:color w:val="auto"/>
              </w:rPr>
              <w:t>20.04.2023 р.</w:t>
            </w:r>
          </w:p>
          <w:p w:rsidR="00402EE8" w:rsidRPr="00781079" w:rsidRDefault="00727EB9" w:rsidP="00781079">
            <w:pPr>
              <w:pStyle w:val="a8"/>
              <w:jc w:val="center"/>
              <w:rPr>
                <w:color w:val="auto"/>
              </w:rPr>
            </w:pPr>
            <w:r w:rsidRPr="00781079">
              <w:rPr>
                <w:color w:val="auto"/>
              </w:rPr>
              <w:t>28.09.2023 р.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2EE8" w:rsidRPr="00781079" w:rsidRDefault="00402EE8">
            <w:pPr>
              <w:rPr>
                <w:color w:val="auto"/>
                <w:sz w:val="10"/>
                <w:szCs w:val="10"/>
              </w:rPr>
            </w:pPr>
          </w:p>
        </w:tc>
      </w:tr>
      <w:tr w:rsidR="00781079" w:rsidRPr="00781079" w:rsidTr="00781079">
        <w:trPr>
          <w:trHeight w:hRule="exact" w:val="1416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02EE8" w:rsidRPr="00781079" w:rsidRDefault="00727EB9">
            <w:pPr>
              <w:pStyle w:val="a8"/>
              <w:ind w:firstLine="240"/>
              <w:jc w:val="both"/>
              <w:rPr>
                <w:color w:val="auto"/>
              </w:rPr>
            </w:pPr>
            <w:r w:rsidRPr="00781079">
              <w:rPr>
                <w:color w:val="auto"/>
              </w:rPr>
              <w:t>4.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2EE8" w:rsidRPr="00781079" w:rsidRDefault="00727EB9" w:rsidP="00781079">
            <w:pPr>
              <w:pStyle w:val="a8"/>
              <w:rPr>
                <w:color w:val="auto"/>
              </w:rPr>
            </w:pPr>
            <w:r w:rsidRPr="00781079">
              <w:rPr>
                <w:color w:val="auto"/>
              </w:rPr>
              <w:t>Порядок побудови картотеки, заповнення карток первинного обліку. Прийом на військовий облік військовозобов’язаних, зняття і виключення з військового обліку.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02EE8" w:rsidRPr="00781079" w:rsidRDefault="00727EB9" w:rsidP="00781079">
            <w:pPr>
              <w:pStyle w:val="a8"/>
              <w:jc w:val="center"/>
              <w:rPr>
                <w:color w:val="auto"/>
              </w:rPr>
            </w:pPr>
            <w:r w:rsidRPr="00781079">
              <w:rPr>
                <w:color w:val="auto"/>
              </w:rPr>
              <w:t>1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02EE8" w:rsidRPr="00781079" w:rsidRDefault="00727EB9" w:rsidP="00781079">
            <w:pPr>
              <w:pStyle w:val="a8"/>
              <w:jc w:val="center"/>
              <w:rPr>
                <w:color w:val="auto"/>
              </w:rPr>
            </w:pPr>
            <w:r w:rsidRPr="00781079">
              <w:rPr>
                <w:color w:val="auto"/>
              </w:rPr>
              <w:t>13.04.2023 р.</w:t>
            </w:r>
          </w:p>
          <w:p w:rsidR="00402EE8" w:rsidRPr="00781079" w:rsidRDefault="00727EB9" w:rsidP="00781079">
            <w:pPr>
              <w:pStyle w:val="a8"/>
              <w:jc w:val="center"/>
              <w:rPr>
                <w:color w:val="auto"/>
              </w:rPr>
            </w:pPr>
            <w:r w:rsidRPr="00781079">
              <w:rPr>
                <w:color w:val="auto"/>
              </w:rPr>
              <w:t>05.10.2023 р.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2EE8" w:rsidRPr="00781079" w:rsidRDefault="00402EE8">
            <w:pPr>
              <w:rPr>
                <w:color w:val="auto"/>
                <w:sz w:val="10"/>
                <w:szCs w:val="10"/>
              </w:rPr>
            </w:pPr>
          </w:p>
        </w:tc>
      </w:tr>
      <w:tr w:rsidR="00781079" w:rsidRPr="00781079" w:rsidTr="00781079">
        <w:trPr>
          <w:trHeight w:hRule="exact" w:val="845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02EE8" w:rsidRPr="00781079" w:rsidRDefault="00727EB9">
            <w:pPr>
              <w:pStyle w:val="a8"/>
              <w:ind w:firstLine="240"/>
              <w:jc w:val="both"/>
              <w:rPr>
                <w:color w:val="auto"/>
              </w:rPr>
            </w:pPr>
            <w:r w:rsidRPr="00781079">
              <w:rPr>
                <w:color w:val="auto"/>
              </w:rPr>
              <w:t>5.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2EE8" w:rsidRPr="00781079" w:rsidRDefault="00727EB9" w:rsidP="00781079">
            <w:pPr>
              <w:pStyle w:val="a8"/>
              <w:rPr>
                <w:color w:val="auto"/>
              </w:rPr>
            </w:pPr>
            <w:r w:rsidRPr="00781079">
              <w:rPr>
                <w:color w:val="auto"/>
              </w:rPr>
              <w:t>Права, обов’язки і відповідальність військовозобов’язаних за дотримання правил військового обліку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02EE8" w:rsidRPr="00781079" w:rsidRDefault="00727EB9" w:rsidP="00781079">
            <w:pPr>
              <w:pStyle w:val="a8"/>
              <w:jc w:val="center"/>
              <w:rPr>
                <w:color w:val="auto"/>
              </w:rPr>
            </w:pPr>
            <w:r w:rsidRPr="00781079">
              <w:rPr>
                <w:color w:val="auto"/>
              </w:rPr>
              <w:t>1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02EE8" w:rsidRPr="00781079" w:rsidRDefault="00727EB9" w:rsidP="00781079">
            <w:pPr>
              <w:pStyle w:val="a8"/>
              <w:jc w:val="center"/>
              <w:rPr>
                <w:color w:val="auto"/>
              </w:rPr>
            </w:pPr>
            <w:r w:rsidRPr="00781079">
              <w:rPr>
                <w:color w:val="auto"/>
              </w:rPr>
              <w:t>20.04.2023 р.</w:t>
            </w:r>
          </w:p>
          <w:p w:rsidR="00402EE8" w:rsidRPr="00781079" w:rsidRDefault="00727EB9" w:rsidP="00781079">
            <w:pPr>
              <w:pStyle w:val="a8"/>
              <w:jc w:val="center"/>
              <w:rPr>
                <w:color w:val="auto"/>
              </w:rPr>
            </w:pPr>
            <w:r w:rsidRPr="00781079">
              <w:rPr>
                <w:color w:val="auto"/>
              </w:rPr>
              <w:t>28.09.2023 р.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2EE8" w:rsidRPr="00781079" w:rsidRDefault="00402EE8">
            <w:pPr>
              <w:rPr>
                <w:color w:val="auto"/>
                <w:sz w:val="10"/>
                <w:szCs w:val="10"/>
              </w:rPr>
            </w:pPr>
          </w:p>
        </w:tc>
      </w:tr>
      <w:tr w:rsidR="00781079" w:rsidRPr="00781079" w:rsidTr="00781079">
        <w:trPr>
          <w:trHeight w:hRule="exact" w:val="1138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02EE8" w:rsidRPr="00781079" w:rsidRDefault="00727EB9">
            <w:pPr>
              <w:pStyle w:val="a8"/>
              <w:ind w:firstLine="240"/>
              <w:jc w:val="both"/>
              <w:rPr>
                <w:color w:val="auto"/>
              </w:rPr>
            </w:pPr>
            <w:r w:rsidRPr="00781079">
              <w:rPr>
                <w:color w:val="auto"/>
              </w:rPr>
              <w:t>6.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2EE8" w:rsidRPr="00781079" w:rsidRDefault="00727EB9" w:rsidP="00781079">
            <w:pPr>
              <w:pStyle w:val="a8"/>
              <w:rPr>
                <w:color w:val="auto"/>
              </w:rPr>
            </w:pPr>
            <w:r w:rsidRPr="00781079">
              <w:rPr>
                <w:color w:val="auto"/>
              </w:rPr>
              <w:t>Організація взаємодії територіального центру комплектування та соціальної підтримки з органами внутрішніх справ, РВ РАГС, судів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02EE8" w:rsidRPr="00781079" w:rsidRDefault="00781079" w:rsidP="00781079">
            <w:pPr>
              <w:pStyle w:val="a8"/>
              <w:jc w:val="center"/>
              <w:rPr>
                <w:color w:val="auto"/>
              </w:rPr>
            </w:pPr>
            <w:r>
              <w:rPr>
                <w:bCs/>
                <w:color w:val="auto"/>
              </w:rPr>
              <w:t>1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02EE8" w:rsidRPr="00781079" w:rsidRDefault="00727EB9" w:rsidP="00781079">
            <w:pPr>
              <w:pStyle w:val="a8"/>
              <w:jc w:val="center"/>
              <w:rPr>
                <w:color w:val="auto"/>
              </w:rPr>
            </w:pPr>
            <w:r w:rsidRPr="00781079">
              <w:rPr>
                <w:color w:val="auto"/>
              </w:rPr>
              <w:t>20.04.2023 р.</w:t>
            </w:r>
          </w:p>
          <w:p w:rsidR="00402EE8" w:rsidRPr="00781079" w:rsidRDefault="00727EB9" w:rsidP="00781079">
            <w:pPr>
              <w:pStyle w:val="a8"/>
              <w:jc w:val="center"/>
              <w:rPr>
                <w:color w:val="auto"/>
              </w:rPr>
            </w:pPr>
            <w:r w:rsidRPr="00781079">
              <w:rPr>
                <w:color w:val="auto"/>
              </w:rPr>
              <w:t>28.09.2023 р.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2EE8" w:rsidRPr="00781079" w:rsidRDefault="00402EE8">
            <w:pPr>
              <w:rPr>
                <w:color w:val="auto"/>
                <w:sz w:val="10"/>
                <w:szCs w:val="10"/>
              </w:rPr>
            </w:pPr>
          </w:p>
        </w:tc>
      </w:tr>
      <w:tr w:rsidR="00781079" w:rsidRPr="00781079" w:rsidTr="00781079">
        <w:trPr>
          <w:trHeight w:hRule="exact" w:val="1142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02EE8" w:rsidRPr="00781079" w:rsidRDefault="00727EB9">
            <w:pPr>
              <w:pStyle w:val="a8"/>
              <w:ind w:firstLine="240"/>
              <w:jc w:val="both"/>
              <w:rPr>
                <w:color w:val="auto"/>
              </w:rPr>
            </w:pPr>
            <w:r w:rsidRPr="00781079">
              <w:rPr>
                <w:color w:val="auto"/>
              </w:rPr>
              <w:t>7.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2EE8" w:rsidRPr="00781079" w:rsidRDefault="00727EB9" w:rsidP="00781079">
            <w:pPr>
              <w:pStyle w:val="a8"/>
              <w:rPr>
                <w:color w:val="auto"/>
              </w:rPr>
            </w:pPr>
            <w:proofErr w:type="spellStart"/>
            <w:r w:rsidRPr="00781079">
              <w:rPr>
                <w:color w:val="auto"/>
              </w:rPr>
              <w:t>Інструкторсько</w:t>
            </w:r>
            <w:proofErr w:type="spellEnd"/>
            <w:r w:rsidRPr="00781079">
              <w:rPr>
                <w:color w:val="auto"/>
              </w:rPr>
              <w:t>-методичні заняття 3 обліковими працівниками заново створених підприємств, організацій, установ, навчальних закладів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02EE8" w:rsidRPr="00781079" w:rsidRDefault="00727EB9" w:rsidP="00781079">
            <w:pPr>
              <w:pStyle w:val="a8"/>
              <w:jc w:val="center"/>
              <w:rPr>
                <w:color w:val="auto"/>
              </w:rPr>
            </w:pPr>
            <w:r w:rsidRPr="00781079">
              <w:rPr>
                <w:color w:val="auto"/>
              </w:rPr>
              <w:t>1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02EE8" w:rsidRPr="00781079" w:rsidRDefault="00727EB9" w:rsidP="00781079">
            <w:pPr>
              <w:pStyle w:val="a8"/>
              <w:jc w:val="center"/>
              <w:rPr>
                <w:color w:val="auto"/>
              </w:rPr>
            </w:pPr>
            <w:r w:rsidRPr="00781079">
              <w:rPr>
                <w:color w:val="auto"/>
              </w:rPr>
              <w:t>20.04.2023 р.</w:t>
            </w:r>
          </w:p>
          <w:p w:rsidR="00402EE8" w:rsidRPr="00781079" w:rsidRDefault="00727EB9" w:rsidP="00781079">
            <w:pPr>
              <w:pStyle w:val="a8"/>
              <w:jc w:val="center"/>
              <w:rPr>
                <w:color w:val="auto"/>
              </w:rPr>
            </w:pPr>
            <w:r w:rsidRPr="00781079">
              <w:rPr>
                <w:color w:val="auto"/>
              </w:rPr>
              <w:t>28.09.2023 р.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2EE8" w:rsidRPr="00781079" w:rsidRDefault="00402EE8">
            <w:pPr>
              <w:rPr>
                <w:color w:val="auto"/>
                <w:sz w:val="10"/>
                <w:szCs w:val="10"/>
              </w:rPr>
            </w:pPr>
          </w:p>
        </w:tc>
      </w:tr>
      <w:tr w:rsidR="00781079" w:rsidRPr="00781079" w:rsidTr="00781079">
        <w:trPr>
          <w:trHeight w:hRule="exact" w:val="445"/>
          <w:jc w:val="center"/>
        </w:trPr>
        <w:tc>
          <w:tcPr>
            <w:tcW w:w="4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02EE8" w:rsidRPr="00781079" w:rsidRDefault="00727EB9" w:rsidP="00781079">
            <w:pPr>
              <w:pStyle w:val="a8"/>
              <w:jc w:val="center"/>
              <w:rPr>
                <w:color w:val="auto"/>
              </w:rPr>
            </w:pPr>
            <w:r w:rsidRPr="00781079">
              <w:rPr>
                <w:b/>
                <w:bCs/>
                <w:color w:val="auto"/>
              </w:rPr>
              <w:t>ВСЬОГО: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02EE8" w:rsidRPr="00781079" w:rsidRDefault="00727EB9" w:rsidP="00781079">
            <w:pPr>
              <w:pStyle w:val="a8"/>
              <w:jc w:val="center"/>
              <w:rPr>
                <w:color w:val="auto"/>
              </w:rPr>
            </w:pPr>
            <w:r w:rsidRPr="00781079">
              <w:rPr>
                <w:b/>
                <w:bCs/>
                <w:color w:val="auto"/>
              </w:rPr>
              <w:t>7 год.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02EE8" w:rsidRPr="00781079" w:rsidRDefault="00402EE8" w:rsidP="00781079">
            <w:pPr>
              <w:jc w:val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EE8" w:rsidRPr="00781079" w:rsidRDefault="00402EE8" w:rsidP="00781079">
            <w:pPr>
              <w:jc w:val="center"/>
              <w:rPr>
                <w:color w:val="auto"/>
                <w:sz w:val="10"/>
                <w:szCs w:val="10"/>
              </w:rPr>
            </w:pPr>
          </w:p>
        </w:tc>
      </w:tr>
    </w:tbl>
    <w:p w:rsidR="00D51DA3" w:rsidRDefault="00D51DA3" w:rsidP="00D51DA3">
      <w:pPr>
        <w:pStyle w:val="a4"/>
        <w:spacing w:after="0" w:line="252" w:lineRule="auto"/>
        <w:jc w:val="both"/>
        <w:rPr>
          <w:rFonts w:ascii="Courier New" w:eastAsia="Courier New" w:hAnsi="Courier New" w:cs="Courier New"/>
          <w:b w:val="0"/>
          <w:bCs w:val="0"/>
          <w:color w:val="auto"/>
          <w:sz w:val="24"/>
          <w:szCs w:val="24"/>
        </w:rPr>
      </w:pPr>
    </w:p>
    <w:p w:rsidR="00D51DA3" w:rsidRDefault="00D51DA3" w:rsidP="00D51DA3">
      <w:pPr>
        <w:pStyle w:val="a4"/>
        <w:spacing w:after="0" w:line="252" w:lineRule="auto"/>
        <w:jc w:val="both"/>
        <w:rPr>
          <w:rFonts w:ascii="Courier New" w:eastAsia="Courier New" w:hAnsi="Courier New" w:cs="Courier New"/>
          <w:b w:val="0"/>
          <w:bCs w:val="0"/>
          <w:color w:val="auto"/>
          <w:sz w:val="24"/>
          <w:szCs w:val="24"/>
        </w:rPr>
      </w:pPr>
    </w:p>
    <w:p w:rsidR="00D51DA3" w:rsidRPr="00D51DA3" w:rsidRDefault="00D51DA3" w:rsidP="00D51DA3">
      <w:pPr>
        <w:pStyle w:val="a4"/>
        <w:spacing w:after="0" w:line="252" w:lineRule="auto"/>
        <w:jc w:val="both"/>
        <w:rPr>
          <w:b w:val="0"/>
          <w:color w:val="auto"/>
        </w:rPr>
      </w:pPr>
      <w:r>
        <w:rPr>
          <w:rFonts w:ascii="Courier New" w:eastAsia="Courier New" w:hAnsi="Courier New" w:cs="Courier New"/>
          <w:b w:val="0"/>
          <w:bCs w:val="0"/>
          <w:color w:val="auto"/>
          <w:sz w:val="24"/>
          <w:szCs w:val="24"/>
        </w:rPr>
        <w:t xml:space="preserve">  </w:t>
      </w:r>
      <w:bookmarkStart w:id="0" w:name="_GoBack"/>
      <w:bookmarkEnd w:id="0"/>
      <w:r w:rsidRPr="00D51DA3">
        <w:rPr>
          <w:b w:val="0"/>
          <w:color w:val="auto"/>
        </w:rPr>
        <w:t>Керуючий справами</w:t>
      </w:r>
    </w:p>
    <w:p w:rsidR="00D51DA3" w:rsidRPr="00D51DA3" w:rsidRDefault="00D51DA3" w:rsidP="00D51DA3">
      <w:pPr>
        <w:pStyle w:val="a4"/>
        <w:spacing w:after="0" w:line="252" w:lineRule="auto"/>
        <w:ind w:firstLine="320"/>
        <w:jc w:val="both"/>
        <w:rPr>
          <w:b w:val="0"/>
          <w:color w:val="auto"/>
        </w:rPr>
      </w:pPr>
      <w:r w:rsidRPr="00D51DA3">
        <w:rPr>
          <w:b w:val="0"/>
          <w:color w:val="auto"/>
        </w:rPr>
        <w:t>виконавчого комітету                                                        Олег ВОВКУН</w:t>
      </w:r>
    </w:p>
    <w:p w:rsidR="00D51DA3" w:rsidRPr="00781079" w:rsidRDefault="00D51DA3" w:rsidP="00781079">
      <w:pPr>
        <w:spacing w:after="699" w:line="1" w:lineRule="exact"/>
        <w:rPr>
          <w:color w:val="auto"/>
        </w:rPr>
      </w:pPr>
    </w:p>
    <w:sectPr w:rsidR="00D51DA3" w:rsidRPr="00781079" w:rsidSect="00D51DA3">
      <w:footerReference w:type="default" r:id="rId6"/>
      <w:footerReference w:type="first" r:id="rId7"/>
      <w:pgSz w:w="11900" w:h="16840"/>
      <w:pgMar w:top="851" w:right="820" w:bottom="709" w:left="1581" w:header="0" w:footer="3" w:gutter="0"/>
      <w:pgNumType w:start="69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7EB9" w:rsidRDefault="00727EB9">
      <w:r>
        <w:separator/>
      </w:r>
    </w:p>
  </w:endnote>
  <w:endnote w:type="continuationSeparator" w:id="0">
    <w:p w:rsidR="00727EB9" w:rsidRDefault="00727E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2EE8" w:rsidRDefault="00727EB9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4718050</wp:posOffset>
              </wp:positionH>
              <wp:positionV relativeFrom="page">
                <wp:posOffset>9783445</wp:posOffset>
              </wp:positionV>
              <wp:extent cx="981710" cy="377825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81710" cy="3778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02EE8" w:rsidRDefault="00402EE8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xbxContent>
                    </wps:txbx>
                    <wps:bodyPr lIns="0" tIns="0" rIns="0" bIns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" o:spid="_x0000_s1026" type="#_x0000_t202" style="position:absolute;margin-left:371.5pt;margin-top:770.35pt;width:77.3pt;height:29.75pt;z-index:-44040179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" filled="f" stroked="f">
              <v:textbox inset="0,0,0,0">
                <w:txbxContent>
                  <w:p w:rsidR="00402EE8" w:rsidRDefault="00402EE8">
                    <w:pPr>
                      <w:rPr>
                        <w:sz w:val="2"/>
                        <w:szCs w:val="2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2EE8" w:rsidRDefault="00727EB9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6" behindDoc="1" locked="0" layoutInCell="1" allowOverlap="1">
              <wp:simplePos x="0" y="0"/>
              <wp:positionH relativeFrom="page">
                <wp:posOffset>3911600</wp:posOffset>
              </wp:positionH>
              <wp:positionV relativeFrom="page">
                <wp:posOffset>9783445</wp:posOffset>
              </wp:positionV>
              <wp:extent cx="140335" cy="106680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0335" cy="1066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02EE8" w:rsidRDefault="00402EE8">
                          <w:pPr>
                            <w:pStyle w:val="20"/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9" o:spid="_x0000_s1027" type="#_x0000_t202" style="position:absolute;margin-left:308pt;margin-top:770.35pt;width:11.05pt;height:8.4pt;z-index:-44040178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" filled="f" stroked="f">
              <v:textbox style="mso-fit-shape-to-text:t" inset="0,0,0,0">
                <w:txbxContent>
                  <w:p w:rsidR="00402EE8" w:rsidRDefault="00402EE8">
                    <w:pPr>
                      <w:pStyle w:val="20"/>
                      <w:rPr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7EB9" w:rsidRDefault="00727EB9"/>
  </w:footnote>
  <w:footnote w:type="continuationSeparator" w:id="0">
    <w:p w:rsidR="00727EB9" w:rsidRDefault="00727EB9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EE8"/>
    <w:rsid w:val="00301D6F"/>
    <w:rsid w:val="00402EE8"/>
    <w:rsid w:val="00727EB9"/>
    <w:rsid w:val="00781079"/>
    <w:rsid w:val="00850BCA"/>
    <w:rsid w:val="00D51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9FF3CF0"/>
  <w15:docId w15:val="{89A8BBC0-2CDC-44B4-B138-17D09B80C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ий текст_"/>
    <w:basedOn w:val="a0"/>
    <w:link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423D41"/>
      <w:sz w:val="28"/>
      <w:szCs w:val="28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5">
    <w:name w:val="Підпис до таблиці_"/>
    <w:basedOn w:val="a0"/>
    <w:link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423D41"/>
      <w:sz w:val="28"/>
      <w:szCs w:val="28"/>
      <w:u w:val="none"/>
    </w:rPr>
  </w:style>
  <w:style w:type="character" w:customStyle="1" w:styleId="a7">
    <w:name w:val="Інше_"/>
    <w:basedOn w:val="a0"/>
    <w:link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23D41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423D41"/>
      <w:sz w:val="28"/>
      <w:szCs w:val="28"/>
      <w:u w:val="none"/>
    </w:rPr>
  </w:style>
  <w:style w:type="paragraph" w:customStyle="1" w:styleId="a4">
    <w:name w:val="Основний текст"/>
    <w:basedOn w:val="a"/>
    <w:link w:val="a3"/>
    <w:pPr>
      <w:spacing w:after="220"/>
    </w:pPr>
    <w:rPr>
      <w:rFonts w:ascii="Times New Roman" w:eastAsia="Times New Roman" w:hAnsi="Times New Roman" w:cs="Times New Roman"/>
      <w:b/>
      <w:bCs/>
      <w:color w:val="423D41"/>
      <w:sz w:val="28"/>
      <w:szCs w:val="28"/>
    </w:rPr>
  </w:style>
  <w:style w:type="paragraph" w:customStyle="1" w:styleId="20">
    <w:name w:val="Колонтитул (2)"/>
    <w:basedOn w:val="a"/>
    <w:link w:val="2"/>
    <w:rPr>
      <w:rFonts w:ascii="Times New Roman" w:eastAsia="Times New Roman" w:hAnsi="Times New Roman" w:cs="Times New Roman"/>
      <w:sz w:val="20"/>
      <w:szCs w:val="20"/>
    </w:rPr>
  </w:style>
  <w:style w:type="paragraph" w:customStyle="1" w:styleId="a6">
    <w:name w:val="Підпис до таблиці"/>
    <w:basedOn w:val="a"/>
    <w:link w:val="a5"/>
    <w:rPr>
      <w:rFonts w:ascii="Times New Roman" w:eastAsia="Times New Roman" w:hAnsi="Times New Roman" w:cs="Times New Roman"/>
      <w:b/>
      <w:bCs/>
      <w:color w:val="423D41"/>
      <w:sz w:val="28"/>
      <w:szCs w:val="28"/>
    </w:rPr>
  </w:style>
  <w:style w:type="paragraph" w:customStyle="1" w:styleId="a8">
    <w:name w:val="Інше"/>
    <w:basedOn w:val="a"/>
    <w:link w:val="a7"/>
    <w:rPr>
      <w:rFonts w:ascii="Times New Roman" w:eastAsia="Times New Roman" w:hAnsi="Times New Roman" w:cs="Times New Roman"/>
      <w:color w:val="423D41"/>
    </w:rPr>
  </w:style>
  <w:style w:type="paragraph" w:customStyle="1" w:styleId="10">
    <w:name w:val="Заголовок №1"/>
    <w:basedOn w:val="a"/>
    <w:link w:val="1"/>
    <w:pPr>
      <w:spacing w:after="280"/>
      <w:outlineLvl w:val="0"/>
    </w:pPr>
    <w:rPr>
      <w:rFonts w:ascii="Times New Roman" w:eastAsia="Times New Roman" w:hAnsi="Times New Roman" w:cs="Times New Roman"/>
      <w:b/>
      <w:bCs/>
      <w:color w:val="423D41"/>
      <w:sz w:val="28"/>
      <w:szCs w:val="28"/>
    </w:rPr>
  </w:style>
  <w:style w:type="paragraph" w:styleId="a9">
    <w:name w:val="header"/>
    <w:basedOn w:val="a"/>
    <w:link w:val="aa"/>
    <w:uiPriority w:val="99"/>
    <w:unhideWhenUsed/>
    <w:rsid w:val="00781079"/>
    <w:pPr>
      <w:tabs>
        <w:tab w:val="center" w:pos="4819"/>
        <w:tab w:val="right" w:pos="9639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81079"/>
    <w:rPr>
      <w:color w:val="000000"/>
    </w:rPr>
  </w:style>
  <w:style w:type="paragraph" w:styleId="ab">
    <w:name w:val="footer"/>
    <w:basedOn w:val="a"/>
    <w:link w:val="ac"/>
    <w:uiPriority w:val="99"/>
    <w:unhideWhenUsed/>
    <w:rsid w:val="00781079"/>
    <w:pPr>
      <w:tabs>
        <w:tab w:val="center" w:pos="4819"/>
        <w:tab w:val="right" w:pos="9639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781079"/>
    <w:rPr>
      <w:color w:val="000000"/>
    </w:rPr>
  </w:style>
  <w:style w:type="paragraph" w:styleId="ad">
    <w:name w:val="Balloon Text"/>
    <w:basedOn w:val="a"/>
    <w:link w:val="ae"/>
    <w:uiPriority w:val="99"/>
    <w:semiHidden/>
    <w:unhideWhenUsed/>
    <w:rsid w:val="00850BCA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850BCA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1861</Words>
  <Characters>1061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PLG-9</cp:lastModifiedBy>
  <cp:revision>6</cp:revision>
  <cp:lastPrinted>2023-02-13T08:02:00Z</cp:lastPrinted>
  <dcterms:created xsi:type="dcterms:W3CDTF">2023-02-10T09:11:00Z</dcterms:created>
  <dcterms:modified xsi:type="dcterms:W3CDTF">2023-02-13T08:04:00Z</dcterms:modified>
</cp:coreProperties>
</file>