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10" w:rsidRPr="00995A99" w:rsidRDefault="00E01CCF" w:rsidP="00D20F10">
      <w:pPr>
        <w:pStyle w:val="a3"/>
      </w:pPr>
      <w:r>
        <w:t xml:space="preserve"> </w:t>
      </w:r>
    </w:p>
    <w:p w:rsidR="00D20F10" w:rsidRPr="00995A99" w:rsidRDefault="00D20F10" w:rsidP="00D20F10">
      <w:pPr>
        <w:pStyle w:val="a3"/>
      </w:pPr>
    </w:p>
    <w:p w:rsidR="00A123FA" w:rsidRDefault="00A123FA" w:rsidP="00A123FA">
      <w:pPr>
        <w:rPr>
          <w:rFonts w:ascii="Arial" w:eastAsia="SimSun" w:hAnsi="Arial"/>
        </w:rPr>
      </w:pPr>
      <w:r>
        <w:rPr>
          <w:noProof/>
          <w:sz w:val="20"/>
          <w:lang w:val="en-US" w:eastAsia="en-US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2590800</wp:posOffset>
            </wp:positionH>
            <wp:positionV relativeFrom="paragraph">
              <wp:posOffset>-9525</wp:posOffset>
            </wp:positionV>
            <wp:extent cx="437144" cy="61200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4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3FA" w:rsidRDefault="00A123FA" w:rsidP="00A123FA">
      <w:pPr>
        <w:pStyle w:val="2"/>
        <w:tabs>
          <w:tab w:val="center" w:pos="4819"/>
          <w:tab w:val="left" w:pos="8436"/>
        </w:tabs>
        <w:jc w:val="left"/>
        <w:rPr>
          <w:rFonts w:ascii="Arial" w:eastAsia="SimSun" w:hAnsi="Arial" w:cstheme="minorBidi"/>
          <w:b w:val="0"/>
          <w:bCs w:val="0"/>
          <w:snapToGrid/>
          <w:sz w:val="22"/>
          <w:szCs w:val="22"/>
          <w:lang w:eastAsia="uk-UA"/>
        </w:rPr>
      </w:pPr>
    </w:p>
    <w:p w:rsidR="00A123FA" w:rsidRPr="00A123FA" w:rsidRDefault="00A123FA" w:rsidP="00A123FA">
      <w:pPr>
        <w:pStyle w:val="2"/>
        <w:tabs>
          <w:tab w:val="left" w:pos="8832"/>
        </w:tabs>
        <w:jc w:val="left"/>
        <w:rPr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6F778C" wp14:editId="524A25A7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3FA" w:rsidRDefault="00A123FA" w:rsidP="00A123FA">
                            <w:r>
                              <w:t xml:space="preserve">       </w:t>
                            </w:r>
                          </w:p>
                          <w:p w:rsidR="00A123FA" w:rsidRDefault="00A123FA" w:rsidP="00A123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F778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57.45pt;margin-top:37.75pt;width:68.8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A123FA" w:rsidRDefault="00A123FA" w:rsidP="00A123FA">
                      <w:r>
                        <w:t xml:space="preserve">       </w:t>
                      </w:r>
                    </w:p>
                    <w:p w:rsidR="00A123FA" w:rsidRDefault="00A123FA" w:rsidP="00A123FA"/>
                  </w:txbxContent>
                </v:textbox>
              </v:shape>
            </w:pict>
          </mc:Fallback>
        </mc:AlternateContent>
      </w:r>
      <w:r w:rsidR="00A85586">
        <w:rPr>
          <w:szCs w:val="28"/>
        </w:rPr>
        <w:tab/>
      </w:r>
    </w:p>
    <w:p w:rsidR="00A123FA" w:rsidRPr="00A123FA" w:rsidRDefault="00A123FA" w:rsidP="00A123FA">
      <w:pPr>
        <w:pStyle w:val="9"/>
        <w:rPr>
          <w:rFonts w:ascii="Times New Roman" w:hAnsi="Times New Roman" w:cs="Times New Roman"/>
          <w:b/>
          <w:szCs w:val="28"/>
        </w:rPr>
      </w:pPr>
      <w:r w:rsidRPr="00A123FA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A123FA" w:rsidRPr="00A123FA" w:rsidRDefault="00A123FA" w:rsidP="00A123FA">
      <w:pPr>
        <w:pStyle w:val="2"/>
        <w:rPr>
          <w:szCs w:val="28"/>
          <w:lang w:val="ru-RU"/>
        </w:rPr>
      </w:pPr>
      <w:r w:rsidRPr="00A123FA">
        <w:rPr>
          <w:szCs w:val="28"/>
        </w:rPr>
        <w:t>ІВАНО-ФРАНКІВСЬКА ОБЛАСТЬ</w:t>
      </w:r>
    </w:p>
    <w:p w:rsidR="00A123FA" w:rsidRPr="00A123FA" w:rsidRDefault="00A123FA" w:rsidP="00A123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A123FA">
        <w:rPr>
          <w:rFonts w:ascii="Times New Roman" w:hAnsi="Times New Roman" w:cs="Times New Roman"/>
          <w:b/>
          <w:sz w:val="28"/>
        </w:rPr>
        <w:t>ВИКОНАВЧИЙ КОМІТЕТ</w:t>
      </w:r>
    </w:p>
    <w:p w:rsidR="00A123FA" w:rsidRPr="00A123FA" w:rsidRDefault="00A123FA" w:rsidP="00A12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A123FA" w:rsidRPr="00A123FA" w:rsidRDefault="00A123FA" w:rsidP="00A123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123FA">
        <w:rPr>
          <w:rFonts w:ascii="Times New Roman" w:hAnsi="Times New Roman" w:cs="Times New Roman"/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трав</w:t>
      </w:r>
      <w:r w:rsidRPr="00A123FA">
        <w:rPr>
          <w:rFonts w:ascii="Times New Roman" w:hAnsi="Times New Roman" w:cs="Times New Roman"/>
          <w:sz w:val="28"/>
          <w:szCs w:val="28"/>
        </w:rPr>
        <w:t xml:space="preserve">ня 2023 року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107</w:t>
      </w:r>
      <w:r w:rsidRPr="00A123FA">
        <w:rPr>
          <w:rFonts w:ascii="Times New Roman" w:hAnsi="Times New Roman" w:cs="Times New Roman"/>
          <w:sz w:val="28"/>
          <w:szCs w:val="28"/>
        </w:rPr>
        <w:t>-р</w:t>
      </w:r>
    </w:p>
    <w:p w:rsidR="00A123FA" w:rsidRPr="00A123FA" w:rsidRDefault="00A123FA" w:rsidP="00A123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3F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123FA">
        <w:rPr>
          <w:rFonts w:ascii="Times New Roman" w:hAnsi="Times New Roman" w:cs="Times New Roman"/>
          <w:sz w:val="28"/>
          <w:szCs w:val="28"/>
        </w:rPr>
        <w:t>м.Рогатин</w:t>
      </w:r>
      <w:proofErr w:type="spellEnd"/>
    </w:p>
    <w:p w:rsidR="00D20F10" w:rsidRPr="00995A99" w:rsidRDefault="00D20F10" w:rsidP="00D20F10">
      <w:pPr>
        <w:pStyle w:val="a3"/>
        <w:rPr>
          <w:sz w:val="26"/>
        </w:rPr>
      </w:pPr>
    </w:p>
    <w:p w:rsidR="00B27AF6" w:rsidRDefault="00F157A8" w:rsidP="00A123FA">
      <w:pPr>
        <w:spacing w:after="0" w:line="240" w:lineRule="auto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Про </w:t>
      </w:r>
      <w:r w:rsidR="00B27AF6">
        <w:rPr>
          <w:rStyle w:val="a5"/>
          <w:rFonts w:ascii="Times New Roman" w:hAnsi="Times New Roman" w:cs="Times New Roman"/>
          <w:b w:val="0"/>
          <w:sz w:val="28"/>
          <w:szCs w:val="28"/>
        </w:rPr>
        <w:t>організацію</w:t>
      </w:r>
    </w:p>
    <w:p w:rsidR="00A123FA" w:rsidRDefault="00B27AF6" w:rsidP="00A123FA">
      <w:pPr>
        <w:spacing w:after="0" w:line="240" w:lineRule="auto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постів візуального </w:t>
      </w:r>
    </w:p>
    <w:p w:rsidR="00345C47" w:rsidRDefault="00B27AF6" w:rsidP="00A123FA">
      <w:pPr>
        <w:spacing w:after="0" w:line="240" w:lineRule="auto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спостереження</w:t>
      </w:r>
      <w:r w:rsidR="00345C4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0F10" w:rsidRPr="00A85586" w:rsidRDefault="004041D3" w:rsidP="00A85586">
      <w:pPr>
        <w:spacing w:after="0"/>
        <w:ind w:left="-426" w:firstLine="694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95A99" w:rsidRPr="00995A99" w:rsidRDefault="00606C5B" w:rsidP="00995A99">
      <w:pPr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Ради оборони області, затвердженого розпорядженням Івано-Франківської обласної військової адміністрації від 09.05.2023 № 166 з</w:t>
      </w:r>
      <w:r w:rsidR="00B27AF6">
        <w:rPr>
          <w:rFonts w:ascii="Times New Roman" w:hAnsi="Times New Roman" w:cs="Times New Roman"/>
          <w:sz w:val="28"/>
          <w:szCs w:val="28"/>
        </w:rPr>
        <w:t xml:space="preserve"> метою</w:t>
      </w:r>
      <w:r>
        <w:rPr>
          <w:rFonts w:ascii="Times New Roman" w:hAnsi="Times New Roman" w:cs="Times New Roman"/>
          <w:sz w:val="28"/>
          <w:szCs w:val="28"/>
        </w:rPr>
        <w:t xml:space="preserve"> вдосконалення системи</w:t>
      </w:r>
      <w:r w:rsidR="00B27AF6">
        <w:rPr>
          <w:rFonts w:ascii="Times New Roman" w:hAnsi="Times New Roman" w:cs="Times New Roman"/>
          <w:sz w:val="28"/>
          <w:szCs w:val="28"/>
        </w:rPr>
        <w:t xml:space="preserve"> виявлення</w:t>
      </w:r>
      <w:r>
        <w:rPr>
          <w:rFonts w:ascii="Times New Roman" w:hAnsi="Times New Roman" w:cs="Times New Roman"/>
          <w:sz w:val="28"/>
          <w:szCs w:val="28"/>
        </w:rPr>
        <w:t xml:space="preserve"> ворожих</w:t>
      </w:r>
      <w:r w:rsidR="00B27AF6">
        <w:rPr>
          <w:rFonts w:ascii="Times New Roman" w:hAnsi="Times New Roman" w:cs="Times New Roman"/>
          <w:sz w:val="28"/>
          <w:szCs w:val="28"/>
        </w:rPr>
        <w:t xml:space="preserve"> повітряних об’єктів (крилатих ракет, БПЛА усіх типів, літаків, гелікоптерів тощо) та відповідно до статті 8 Закону України «Про правовий режим воєнного стану»</w:t>
      </w:r>
      <w:r w:rsidR="00A6681D">
        <w:rPr>
          <w:rFonts w:ascii="Times New Roman" w:hAnsi="Times New Roman" w:cs="Times New Roman"/>
          <w:sz w:val="28"/>
          <w:szCs w:val="28"/>
        </w:rPr>
        <w:t>:</w:t>
      </w:r>
    </w:p>
    <w:p w:rsidR="00A123FA" w:rsidRDefault="00B27AF6" w:rsidP="00995A9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Утворити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</w:t>
      </w:r>
    </w:p>
    <w:p w:rsidR="00995A99" w:rsidRPr="00A123FA" w:rsidRDefault="00B27AF6" w:rsidP="00A123FA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A123FA">
        <w:rPr>
          <w:rFonts w:ascii="Times New Roman" w:hAnsi="Times New Roman" w:cs="Times New Roman"/>
          <w:sz w:val="28"/>
          <w:szCs w:val="28"/>
        </w:rPr>
        <w:t xml:space="preserve">двадцять постів візуального спостереження у селах </w:t>
      </w:r>
      <w:proofErr w:type="spellStart"/>
      <w:r w:rsidRPr="00A123FA">
        <w:rPr>
          <w:rFonts w:ascii="Times New Roman" w:hAnsi="Times New Roman" w:cs="Times New Roman"/>
          <w:sz w:val="28"/>
          <w:szCs w:val="28"/>
        </w:rPr>
        <w:t>Долиняни</w:t>
      </w:r>
      <w:proofErr w:type="spellEnd"/>
      <w:r w:rsidRPr="00A123FA">
        <w:rPr>
          <w:rFonts w:ascii="Times New Roman" w:hAnsi="Times New Roman" w:cs="Times New Roman"/>
          <w:sz w:val="28"/>
          <w:szCs w:val="28"/>
        </w:rPr>
        <w:t xml:space="preserve">, Приозерне, </w:t>
      </w:r>
      <w:proofErr w:type="spellStart"/>
      <w:r w:rsidRPr="00A123FA">
        <w:rPr>
          <w:rFonts w:ascii="Times New Roman" w:hAnsi="Times New Roman" w:cs="Times New Roman"/>
          <w:sz w:val="28"/>
          <w:szCs w:val="28"/>
        </w:rPr>
        <w:t>Помонята</w:t>
      </w:r>
      <w:proofErr w:type="spellEnd"/>
      <w:r w:rsidRPr="00A123FA">
        <w:rPr>
          <w:rFonts w:ascii="Times New Roman" w:hAnsi="Times New Roman" w:cs="Times New Roman"/>
          <w:sz w:val="28"/>
          <w:szCs w:val="28"/>
        </w:rPr>
        <w:t xml:space="preserve">, Вільхова, Григорів, </w:t>
      </w:r>
      <w:proofErr w:type="spellStart"/>
      <w:r w:rsidRPr="00A123FA">
        <w:rPr>
          <w:rFonts w:ascii="Times New Roman" w:hAnsi="Times New Roman" w:cs="Times New Roman"/>
          <w:sz w:val="28"/>
          <w:szCs w:val="28"/>
        </w:rPr>
        <w:t>Журів</w:t>
      </w:r>
      <w:proofErr w:type="spellEnd"/>
      <w:r w:rsidRPr="00A123FA">
        <w:rPr>
          <w:rFonts w:ascii="Times New Roman" w:hAnsi="Times New Roman" w:cs="Times New Roman"/>
          <w:sz w:val="28"/>
          <w:szCs w:val="28"/>
        </w:rPr>
        <w:t xml:space="preserve">, Дички, </w:t>
      </w:r>
      <w:proofErr w:type="spellStart"/>
      <w:r w:rsidRPr="00A123FA">
        <w:rPr>
          <w:rFonts w:ascii="Times New Roman" w:hAnsi="Times New Roman" w:cs="Times New Roman"/>
          <w:sz w:val="28"/>
          <w:szCs w:val="28"/>
        </w:rPr>
        <w:t>Черче</w:t>
      </w:r>
      <w:proofErr w:type="spellEnd"/>
      <w:r w:rsidRPr="00A123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3FA">
        <w:rPr>
          <w:rFonts w:ascii="Times New Roman" w:hAnsi="Times New Roman" w:cs="Times New Roman"/>
          <w:sz w:val="28"/>
          <w:szCs w:val="28"/>
        </w:rPr>
        <w:t>Фрага</w:t>
      </w:r>
      <w:proofErr w:type="spellEnd"/>
      <w:r w:rsidRPr="00A123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3FA">
        <w:rPr>
          <w:rFonts w:ascii="Times New Roman" w:hAnsi="Times New Roman" w:cs="Times New Roman"/>
          <w:sz w:val="28"/>
          <w:szCs w:val="28"/>
        </w:rPr>
        <w:t>Любша</w:t>
      </w:r>
      <w:proofErr w:type="spellEnd"/>
      <w:r w:rsidRPr="00A123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3FA">
        <w:rPr>
          <w:rFonts w:ascii="Times New Roman" w:hAnsi="Times New Roman" w:cs="Times New Roman"/>
          <w:sz w:val="28"/>
          <w:szCs w:val="28"/>
        </w:rPr>
        <w:t>Лопушня</w:t>
      </w:r>
      <w:proofErr w:type="spellEnd"/>
      <w:r w:rsidRPr="00A123FA">
        <w:rPr>
          <w:rFonts w:ascii="Times New Roman" w:hAnsi="Times New Roman" w:cs="Times New Roman"/>
          <w:sz w:val="28"/>
          <w:szCs w:val="28"/>
        </w:rPr>
        <w:t xml:space="preserve">, Світанок, Добринів, Липівка, </w:t>
      </w:r>
      <w:proofErr w:type="spellStart"/>
      <w:r w:rsidRPr="00A123FA">
        <w:rPr>
          <w:rFonts w:ascii="Times New Roman" w:hAnsi="Times New Roman" w:cs="Times New Roman"/>
          <w:sz w:val="28"/>
          <w:szCs w:val="28"/>
        </w:rPr>
        <w:t>Кліщівна</w:t>
      </w:r>
      <w:proofErr w:type="spellEnd"/>
      <w:r w:rsidRPr="00A123FA">
        <w:rPr>
          <w:rFonts w:ascii="Times New Roman" w:hAnsi="Times New Roman" w:cs="Times New Roman"/>
          <w:sz w:val="28"/>
          <w:szCs w:val="28"/>
        </w:rPr>
        <w:t xml:space="preserve">, Підгороддя, </w:t>
      </w:r>
      <w:proofErr w:type="spellStart"/>
      <w:r w:rsidRPr="00A123FA">
        <w:rPr>
          <w:rFonts w:ascii="Times New Roman" w:hAnsi="Times New Roman" w:cs="Times New Roman"/>
          <w:sz w:val="28"/>
          <w:szCs w:val="28"/>
        </w:rPr>
        <w:t>Стратин</w:t>
      </w:r>
      <w:proofErr w:type="spellEnd"/>
      <w:r w:rsidRPr="00A123FA">
        <w:rPr>
          <w:rFonts w:ascii="Times New Roman" w:hAnsi="Times New Roman" w:cs="Times New Roman"/>
          <w:sz w:val="28"/>
          <w:szCs w:val="28"/>
        </w:rPr>
        <w:t xml:space="preserve">, Малинівка, Верхня </w:t>
      </w:r>
      <w:proofErr w:type="spellStart"/>
      <w:r w:rsidRPr="00A123FA">
        <w:rPr>
          <w:rFonts w:ascii="Times New Roman" w:hAnsi="Times New Roman" w:cs="Times New Roman"/>
          <w:sz w:val="28"/>
          <w:szCs w:val="28"/>
        </w:rPr>
        <w:t>Липиця</w:t>
      </w:r>
      <w:proofErr w:type="spellEnd"/>
      <w:r w:rsidRPr="00A123FA">
        <w:rPr>
          <w:rFonts w:ascii="Times New Roman" w:hAnsi="Times New Roman" w:cs="Times New Roman"/>
          <w:sz w:val="28"/>
          <w:szCs w:val="28"/>
        </w:rPr>
        <w:t>, Пуків</w:t>
      </w:r>
      <w:r w:rsidR="00EC5C3C" w:rsidRPr="00A123FA">
        <w:rPr>
          <w:rStyle w:val="a5"/>
          <w:rFonts w:ascii="Times New Roman" w:hAnsi="Times New Roman" w:cs="Times New Roman"/>
          <w:b w:val="0"/>
          <w:sz w:val="28"/>
        </w:rPr>
        <w:t>.</w:t>
      </w:r>
    </w:p>
    <w:p w:rsidR="00A123FA" w:rsidRDefault="00B27AF6" w:rsidP="0049075C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Призначити відповідальних за роботу постів згідно додатка до цього </w:t>
      </w:r>
    </w:p>
    <w:p w:rsidR="0049075C" w:rsidRPr="00A123FA" w:rsidRDefault="00B27AF6" w:rsidP="00A123FA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A123F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розпорядження</w:t>
      </w:r>
      <w:r w:rsidR="00040D71" w:rsidRPr="00A123F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123FA" w:rsidRDefault="00B27AF6" w:rsidP="0049075C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Визнати таким, що втратило чинність розпорядження міського голови </w:t>
      </w:r>
    </w:p>
    <w:p w:rsidR="00B27AF6" w:rsidRPr="00A123FA" w:rsidRDefault="00A123FA" w:rsidP="00A123FA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від 03 листопада 2022 року №</w:t>
      </w:r>
      <w:r w:rsidR="00B27AF6" w:rsidRPr="00A123F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209-р «Про організацію постів візуального спостереження».</w:t>
      </w:r>
    </w:p>
    <w:p w:rsidR="00D20F10" w:rsidRPr="00995A99" w:rsidRDefault="00D20F10" w:rsidP="00D2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A123FA" w:rsidRDefault="00D20F10" w:rsidP="00A12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3FA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</w:t>
      </w:r>
      <w:r w:rsidR="00A123F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123FA">
        <w:rPr>
          <w:rFonts w:ascii="Times New Roman" w:eastAsia="Times New Roman" w:hAnsi="Times New Roman" w:cs="Times New Roman"/>
          <w:sz w:val="28"/>
          <w:szCs w:val="28"/>
        </w:rPr>
        <w:t xml:space="preserve">   Сергій </w:t>
      </w:r>
      <w:r w:rsidR="004C09AA" w:rsidRPr="00A123FA">
        <w:rPr>
          <w:rFonts w:ascii="Times New Roman" w:eastAsia="Times New Roman" w:hAnsi="Times New Roman" w:cs="Times New Roman"/>
          <w:sz w:val="28"/>
          <w:szCs w:val="28"/>
        </w:rPr>
        <w:t xml:space="preserve"> НАСАЛИК</w:t>
      </w: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A123FA" w:rsidRDefault="00D20F10" w:rsidP="00A123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proofErr w:type="spellStart"/>
      <w:r w:rsidRPr="00A123FA">
        <w:rPr>
          <w:rFonts w:ascii="Times New Roman" w:eastAsia="Times New Roman" w:hAnsi="Times New Roman" w:cs="Times New Roman"/>
          <w:szCs w:val="28"/>
        </w:rPr>
        <w:t>Вик</w:t>
      </w:r>
      <w:proofErr w:type="spellEnd"/>
      <w:r w:rsidRPr="00A123FA">
        <w:rPr>
          <w:rFonts w:ascii="Times New Roman" w:eastAsia="Times New Roman" w:hAnsi="Times New Roman" w:cs="Times New Roman"/>
          <w:szCs w:val="28"/>
        </w:rPr>
        <w:t>.</w:t>
      </w:r>
      <w:r w:rsidR="00A123FA">
        <w:rPr>
          <w:rFonts w:ascii="Times New Roman" w:eastAsia="Times New Roman" w:hAnsi="Times New Roman" w:cs="Times New Roman"/>
          <w:szCs w:val="28"/>
        </w:rPr>
        <w:t xml:space="preserve"> </w:t>
      </w:r>
      <w:r w:rsidR="00EC5C3C" w:rsidRPr="00A123FA">
        <w:rPr>
          <w:rFonts w:ascii="Times New Roman" w:eastAsia="Times New Roman" w:hAnsi="Times New Roman" w:cs="Times New Roman"/>
          <w:szCs w:val="28"/>
        </w:rPr>
        <w:t>Іван СИДОРЕНКО</w:t>
      </w: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995A99" w:rsidRDefault="00D20F10" w:rsidP="00D20F10">
      <w:pPr>
        <w:pStyle w:val="a6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A15" w:rsidRDefault="00C43A15" w:rsidP="00345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900D6" w:rsidRDefault="00B900D6" w:rsidP="00345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0D6" w:rsidRDefault="00B900D6" w:rsidP="00345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586" w:rsidRDefault="00A85586" w:rsidP="00345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0D6" w:rsidRDefault="00B900D6" w:rsidP="00345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0D6" w:rsidRPr="00B900D6" w:rsidRDefault="00B900D6" w:rsidP="00B900D6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900D6"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B900D6" w:rsidRPr="00B900D6" w:rsidRDefault="00B900D6" w:rsidP="00B900D6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900D6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B900D6" w:rsidRPr="00B900D6" w:rsidRDefault="00A85586" w:rsidP="00B900D6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107-р від 15.05.2023</w:t>
      </w:r>
      <w:r w:rsidR="00B900D6" w:rsidRPr="00B900D6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B900D6" w:rsidRDefault="00B900D6" w:rsidP="00B900D6">
      <w:pPr>
        <w:spacing w:after="0"/>
        <w:ind w:left="5103"/>
        <w:jc w:val="right"/>
        <w:rPr>
          <w:sz w:val="24"/>
          <w:szCs w:val="24"/>
        </w:rPr>
      </w:pPr>
    </w:p>
    <w:p w:rsidR="00B900D6" w:rsidRDefault="00B900D6" w:rsidP="00B90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0D6">
        <w:rPr>
          <w:rFonts w:ascii="Times New Roman" w:hAnsi="Times New Roman" w:cs="Times New Roman"/>
          <w:sz w:val="28"/>
          <w:szCs w:val="28"/>
        </w:rPr>
        <w:t xml:space="preserve">Пости візуального спостереження на території </w:t>
      </w:r>
    </w:p>
    <w:p w:rsidR="00B900D6" w:rsidRDefault="00B900D6" w:rsidP="00B90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00D6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B900D6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:rsidR="00B900D6" w:rsidRPr="00B900D6" w:rsidRDefault="00B900D6" w:rsidP="00B90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1925"/>
        <w:gridCol w:w="4846"/>
        <w:gridCol w:w="3402"/>
      </w:tblGrid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 w:rsidP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с.Долиняни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ПІП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Контактний номер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Гавор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Василь Іванович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0676646659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Николишин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Богдан Іванович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0976470274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Марунчак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Матвіївна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0976587532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Кліщ Марія Степанівна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0988215506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с.Приозерне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Лисий Володимир Іванович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0980666087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Кулинич Микола Ярославович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0680117080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Березовська Люба Ярославівна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0964892013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с.Помонята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Бабич Оксана Олегівна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0671756794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Стомарівський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Ярослав Іванович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0962739737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Запотічна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Марія Федорівна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0972460252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с.Вільхова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Кізан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Михайло Євстахійович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0986675043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Осташ Володимир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0976036942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Кізан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Петрівна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0976182228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с.Григорів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Сохан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Галина Іванівна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0673905431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Штих Світлана Іванівна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0962161720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Гнип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Ольга Тарасівна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0680373166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с.Журів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Дремлюх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Оксана Юріївна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0961351017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Гаєвська Ліля Петрівна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0686488223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Лень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Миколаївна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0680570949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с.Дички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Квасниця Люба Іванівна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0966930935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Горінь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Марія </w:t>
            </w: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Євстахівна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0980923368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Геба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Галина Іванівна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0987565239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с.Черче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Клим Іван Богданович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0974606040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Гелета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Ольга Богданівна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0682856884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Пащин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Ірина Василівна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90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0973704188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с.Фрага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Горін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Іван Остапович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0973057305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Залапська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0972143033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Горін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Марія Іванівна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0982039419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с.Любша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Гриник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0973084238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Мельник Олександра Йосипівна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0965099198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Рій Мар’яна Василівна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0960165080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с.Лопушня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Кельбас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0967446924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Кухра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Василівна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0673515596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с.Світанок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Гой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Тарас Степанович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0678969247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Кучмій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Михайло Богданович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0686458324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Назарук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0979600913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Шпільчук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Іван Ярославович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0675817227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с.Добринів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Якимів Ігор Васильович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0984952162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Мельник Іван Федорович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0680572323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Луцишин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Павлівна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0980673575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Шминдрик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Богдана Янівна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0960274654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с.Липівка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Чубата Надія Андріївна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0683324300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Навроцька Мар’яна Андріївна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0683991669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с.Кліщівна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Гой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Оксана Омелянівна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0664877809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Маськовіта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Марія Миколаївна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0989535868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с.Підгороддя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Огерук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Миколайович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0974738262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Клемпоуз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Михайло Ярославович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0676744365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с.Стратин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Москаль Лілія Василівна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0672604754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Макушак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Галина Богданівна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0678414477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с.Малинівка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Скопіцька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Любов Михайлівна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0680209011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Лотоцька Галина Іванівна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0967573093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с.Верхня</w:t>
            </w:r>
            <w:proofErr w:type="spellEnd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Липиця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Кругла Любов Богданівна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0686489310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Лотоцька Надія Анатоліївна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0972554049</w:t>
            </w:r>
          </w:p>
        </w:tc>
      </w:tr>
      <w:tr w:rsidR="00B900D6" w:rsidRPr="00B900D6" w:rsidTr="00B900D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b/>
                <w:sz w:val="28"/>
                <w:szCs w:val="28"/>
              </w:rPr>
              <w:t>с.Пуків</w:t>
            </w:r>
            <w:proofErr w:type="spellEnd"/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Горбусь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Надія Гнатівна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0985260868</w:t>
            </w:r>
          </w:p>
        </w:tc>
      </w:tr>
      <w:tr w:rsidR="00B900D6" w:rsidRPr="00B900D6" w:rsidTr="00B900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Член поста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Зварчук</w:t>
            </w:r>
            <w:proofErr w:type="spellEnd"/>
            <w:r w:rsidRPr="00B900D6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Олегівна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D6" w:rsidRPr="00B900D6" w:rsidRDefault="00B90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0D6">
              <w:rPr>
                <w:rFonts w:ascii="Times New Roman" w:hAnsi="Times New Roman" w:cs="Times New Roman"/>
                <w:sz w:val="28"/>
                <w:szCs w:val="28"/>
              </w:rPr>
              <w:t>0678768931</w:t>
            </w:r>
          </w:p>
        </w:tc>
      </w:tr>
    </w:tbl>
    <w:p w:rsidR="00B900D6" w:rsidRPr="00B900D6" w:rsidRDefault="00B900D6" w:rsidP="00B900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0D6" w:rsidRDefault="00B900D6" w:rsidP="00B9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B900D6" w:rsidRPr="00B900D6" w:rsidRDefault="00B900D6" w:rsidP="00B9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          Олег ВОВКУН</w:t>
      </w:r>
    </w:p>
    <w:sectPr w:rsidR="00B900D6" w:rsidRPr="00B900D6" w:rsidSect="00A123F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BF3"/>
    <w:multiLevelType w:val="hybridMultilevel"/>
    <w:tmpl w:val="8B2CA55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385EBD"/>
    <w:multiLevelType w:val="multilevel"/>
    <w:tmpl w:val="A72A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32272"/>
    <w:multiLevelType w:val="multilevel"/>
    <w:tmpl w:val="B1DA646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" w15:restartNumberingAfterBreak="0">
    <w:nsid w:val="7370739E"/>
    <w:multiLevelType w:val="hybridMultilevel"/>
    <w:tmpl w:val="C786DCDC"/>
    <w:lvl w:ilvl="0" w:tplc="A1C2352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0"/>
    <w:rsid w:val="00001390"/>
    <w:rsid w:val="000024E9"/>
    <w:rsid w:val="000260C6"/>
    <w:rsid w:val="00040D71"/>
    <w:rsid w:val="00062F18"/>
    <w:rsid w:val="00136879"/>
    <w:rsid w:val="001377E6"/>
    <w:rsid w:val="00144BF3"/>
    <w:rsid w:val="00176BB9"/>
    <w:rsid w:val="001A434E"/>
    <w:rsid w:val="001C7960"/>
    <w:rsid w:val="0020060F"/>
    <w:rsid w:val="00230B5E"/>
    <w:rsid w:val="002C79DD"/>
    <w:rsid w:val="002E208C"/>
    <w:rsid w:val="002F46FC"/>
    <w:rsid w:val="00322806"/>
    <w:rsid w:val="00330C6E"/>
    <w:rsid w:val="00345C47"/>
    <w:rsid w:val="00371FB5"/>
    <w:rsid w:val="003A5912"/>
    <w:rsid w:val="003C08F3"/>
    <w:rsid w:val="003D0402"/>
    <w:rsid w:val="004041D3"/>
    <w:rsid w:val="004156D0"/>
    <w:rsid w:val="00423E4B"/>
    <w:rsid w:val="004518EB"/>
    <w:rsid w:val="0045770A"/>
    <w:rsid w:val="00461229"/>
    <w:rsid w:val="00477FF9"/>
    <w:rsid w:val="0049075C"/>
    <w:rsid w:val="00493AC0"/>
    <w:rsid w:val="004B1C73"/>
    <w:rsid w:val="004C09AA"/>
    <w:rsid w:val="004C3D2E"/>
    <w:rsid w:val="004F0896"/>
    <w:rsid w:val="005040E6"/>
    <w:rsid w:val="0052433B"/>
    <w:rsid w:val="005274D2"/>
    <w:rsid w:val="00537E11"/>
    <w:rsid w:val="00544B2B"/>
    <w:rsid w:val="005D33F9"/>
    <w:rsid w:val="005E762E"/>
    <w:rsid w:val="00606C5B"/>
    <w:rsid w:val="0069418F"/>
    <w:rsid w:val="006A0822"/>
    <w:rsid w:val="006D07F5"/>
    <w:rsid w:val="00741F40"/>
    <w:rsid w:val="0076352C"/>
    <w:rsid w:val="007711BD"/>
    <w:rsid w:val="007C5CCF"/>
    <w:rsid w:val="0080337E"/>
    <w:rsid w:val="00821FA7"/>
    <w:rsid w:val="008715BF"/>
    <w:rsid w:val="00936898"/>
    <w:rsid w:val="00995A99"/>
    <w:rsid w:val="009A4B34"/>
    <w:rsid w:val="00A123FA"/>
    <w:rsid w:val="00A53F44"/>
    <w:rsid w:val="00A6681D"/>
    <w:rsid w:val="00A81DCB"/>
    <w:rsid w:val="00A85586"/>
    <w:rsid w:val="00B04007"/>
    <w:rsid w:val="00B20233"/>
    <w:rsid w:val="00B27AF6"/>
    <w:rsid w:val="00B40D2A"/>
    <w:rsid w:val="00B43DA2"/>
    <w:rsid w:val="00B515ED"/>
    <w:rsid w:val="00B62783"/>
    <w:rsid w:val="00B6744D"/>
    <w:rsid w:val="00B7465A"/>
    <w:rsid w:val="00B7685B"/>
    <w:rsid w:val="00B900D6"/>
    <w:rsid w:val="00BA335E"/>
    <w:rsid w:val="00BE6CD8"/>
    <w:rsid w:val="00BF06E5"/>
    <w:rsid w:val="00C24318"/>
    <w:rsid w:val="00C25395"/>
    <w:rsid w:val="00C43A15"/>
    <w:rsid w:val="00CB16B1"/>
    <w:rsid w:val="00CC7A6E"/>
    <w:rsid w:val="00CD6035"/>
    <w:rsid w:val="00CE6D79"/>
    <w:rsid w:val="00D20F10"/>
    <w:rsid w:val="00D8789A"/>
    <w:rsid w:val="00DE6570"/>
    <w:rsid w:val="00E01CCF"/>
    <w:rsid w:val="00E05F96"/>
    <w:rsid w:val="00E25D8A"/>
    <w:rsid w:val="00E43301"/>
    <w:rsid w:val="00E57A1C"/>
    <w:rsid w:val="00E74EED"/>
    <w:rsid w:val="00E964E7"/>
    <w:rsid w:val="00EC5C3C"/>
    <w:rsid w:val="00F157A8"/>
    <w:rsid w:val="00F212DE"/>
    <w:rsid w:val="00F66F1F"/>
    <w:rsid w:val="00F820A4"/>
    <w:rsid w:val="00F96E72"/>
    <w:rsid w:val="00FB3591"/>
    <w:rsid w:val="00FE038A"/>
    <w:rsid w:val="00FE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1BDA"/>
  <w15:docId w15:val="{DF148033-CD93-47B3-A24B-6C8C5261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123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123FA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20F1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D20F10"/>
    <w:rPr>
      <w:b/>
      <w:bCs/>
    </w:rPr>
  </w:style>
  <w:style w:type="paragraph" w:styleId="a6">
    <w:name w:val="List Paragraph"/>
    <w:basedOn w:val="a"/>
    <w:uiPriority w:val="34"/>
    <w:qFormat/>
    <w:rsid w:val="00D20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0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21"/>
    <w:basedOn w:val="a"/>
    <w:rsid w:val="00F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123F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123FA"/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5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1688-18E2-4E19-BBBE-F0315C53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2023-05-16T07:51:00Z</cp:lastPrinted>
  <dcterms:created xsi:type="dcterms:W3CDTF">2023-05-16T07:24:00Z</dcterms:created>
  <dcterms:modified xsi:type="dcterms:W3CDTF">2023-05-16T07:53:00Z</dcterms:modified>
</cp:coreProperties>
</file>