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F" w:rsidRDefault="009C118F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A5B96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Pr="002667CA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603C22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27</w:t>
      </w:r>
      <w:r w:rsidR="00B53013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603C22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черв</w:t>
      </w:r>
      <w:r w:rsidR="00E85BC1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9E6629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</w:t>
      </w:r>
      <w:r w:rsidR="00626ACE" w:rsidRPr="002667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603C22" w:rsidRPr="002667C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6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 w:rsidRPr="002667C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2667CA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2667CA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EC29AD" w:rsidRPr="002667CA">
        <w:rPr>
          <w:rFonts w:ascii="Times New Roman" w:hAnsi="Times New Roman" w:cs="Times New Roman"/>
          <w:sz w:val="28"/>
          <w:szCs w:val="28"/>
        </w:rPr>
        <w:t>,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9AD" w:rsidRPr="002667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r w:rsidR="00EC29AD" w:rsidRPr="002667CA">
        <w:rPr>
          <w:rFonts w:ascii="Times New Roman" w:hAnsi="Times New Roman" w:cs="Times New Roman"/>
          <w:sz w:val="28"/>
          <w:szCs w:val="28"/>
        </w:rPr>
        <w:t>голов</w:t>
      </w:r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EC29AD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C29AD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Микола Шинкар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2667CA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7CA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 w:rsidRPr="002667C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 w:rsidRPr="002667C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 w:rsidRPr="002667CA">
        <w:rPr>
          <w:rFonts w:ascii="Times New Roman" w:hAnsi="Times New Roman" w:cs="Times New Roman"/>
          <w:sz w:val="28"/>
          <w:szCs w:val="28"/>
        </w:rPr>
        <w:t xml:space="preserve">: </w:t>
      </w:r>
      <w:r w:rsidR="004857E9" w:rsidRPr="002667C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 w:rsidRPr="002667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 w:rsidRPr="002667CA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 w:rsidRPr="00266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 w:rsidRPr="002667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 w:rsidRPr="002667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 w:rsidRPr="002667CA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2667CA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67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2667C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 w:rsidRPr="002667CA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 w:rsidRPr="002667C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333261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2667CA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2667CA">
        <w:rPr>
          <w:rFonts w:ascii="Times New Roman" w:hAnsi="Times New Roman" w:cs="Times New Roman"/>
          <w:sz w:val="28"/>
          <w:szCs w:val="28"/>
        </w:rPr>
        <w:t>списком)</w:t>
      </w:r>
      <w:r w:rsidR="00626ACE" w:rsidRPr="002667CA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2667CA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C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2667C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 w:rsidRPr="00266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0D61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="00410D61">
        <w:rPr>
          <w:rFonts w:ascii="Times New Roman" w:hAnsi="Times New Roman" w:cs="Times New Roman"/>
          <w:b/>
          <w:sz w:val="28"/>
          <w:szCs w:val="28"/>
        </w:rPr>
        <w:t>:</w:t>
      </w:r>
    </w:p>
    <w:p w:rsidR="00C77E0A" w:rsidRPr="002667CA" w:rsidRDefault="0094705C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="00094ED6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proofErr w:type="gramStart"/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</w:t>
      </w:r>
      <w:proofErr w:type="gramEnd"/>
      <w:r w:rsidR="0025455C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ідсумки роботи по ліквідації наслідків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сильних опадів у вигляді дощу</w:t>
      </w:r>
      <w:r w:rsidR="00847A6F" w:rsidRPr="002667CA">
        <w:rPr>
          <w:color w:val="000000" w:themeColor="text1"/>
          <w:sz w:val="28"/>
          <w:szCs w:val="28"/>
          <w:lang w:val="uk-UA"/>
        </w:rPr>
        <w:t>.</w:t>
      </w:r>
    </w:p>
    <w:p w:rsidR="00F31265" w:rsidRPr="002667CA" w:rsidRDefault="00F31265" w:rsidP="00603C2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>Про затвердження актів комісії по визначенню збитків, завданих домогосподарствам 24 червня 2023 року.</w:t>
      </w:r>
    </w:p>
    <w:p w:rsidR="00F31265" w:rsidRPr="002667CA" w:rsidRDefault="00F31265" w:rsidP="00CF6F1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>Про погодження розрахунку визначення збитків, завданих домогосподарствам 24 червня 2023 року.</w:t>
      </w:r>
    </w:p>
    <w:p w:rsidR="00CF1E28" w:rsidRPr="002667CA" w:rsidRDefault="00CF1E28" w:rsidP="00CF6F1F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Про </w:t>
      </w:r>
      <w:r w:rsidR="006B74A9" w:rsidRPr="002667CA">
        <w:rPr>
          <w:rFonts w:eastAsiaTheme="minorEastAsia"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Cs/>
          <w:sz w:val="28"/>
          <w:szCs w:val="28"/>
          <w:lang w:val="uk-UA"/>
        </w:rPr>
        <w:t xml:space="preserve"> відшкодування збитків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завданих </w:t>
      </w:r>
      <w:r w:rsidR="00CF6F1F" w:rsidRPr="002667CA">
        <w:rPr>
          <w:color w:val="000000" w:themeColor="text1"/>
          <w:sz w:val="28"/>
          <w:szCs w:val="28"/>
          <w:lang w:val="uk-UA"/>
        </w:rPr>
        <w:t xml:space="preserve"> домогосподарствам 24 червня 2023 року </w:t>
      </w:r>
      <w:r w:rsidR="00603C22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внаслідок сильних опадів у вигляді дощу</w:t>
      </w:r>
      <w:r w:rsidRPr="002667CA">
        <w:rPr>
          <w:rFonts w:eastAsiaTheme="minorEastAsia"/>
          <w:bCs/>
          <w:sz w:val="28"/>
          <w:szCs w:val="28"/>
          <w:lang w:val="uk-UA"/>
        </w:rPr>
        <w:t>.</w:t>
      </w:r>
    </w:p>
    <w:p w:rsidR="0026060E" w:rsidRPr="002667CA" w:rsidRDefault="0026060E" w:rsidP="00827B82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eastAsia="uk-UA"/>
        </w:rPr>
        <w:t>Про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827B82" w:rsidRPr="00827B82">
        <w:rPr>
          <w:rFonts w:ascii="ProbaPro" w:hAnsi="ProbaPro"/>
          <w:color w:val="000000"/>
          <w:sz w:val="28"/>
          <w:szCs w:val="28"/>
          <w:lang w:val="uk-UA" w:eastAsia="uk-UA"/>
        </w:rPr>
        <w:t>завершення робіт з ліквідації наслідків опадів 24 червня 2023 року</w:t>
      </w:r>
      <w:r w:rsidRPr="002667CA">
        <w:rPr>
          <w:color w:val="000000" w:themeColor="text1"/>
          <w:sz w:val="28"/>
          <w:szCs w:val="28"/>
          <w:lang w:val="uk-UA"/>
        </w:rPr>
        <w:t>.</w:t>
      </w:r>
    </w:p>
    <w:p w:rsid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827B82" w:rsidRPr="002667CA" w:rsidRDefault="00827B82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2667CA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67C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2667C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9949C9" w:rsidRDefault="009949C9" w:rsidP="009949C9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2667CA">
        <w:rPr>
          <w:b/>
          <w:sz w:val="28"/>
          <w:szCs w:val="28"/>
          <w:lang w:val="uk-UA"/>
        </w:rPr>
        <w:t xml:space="preserve">Слухали: </w:t>
      </w:r>
      <w:r w:rsidRPr="009949C9">
        <w:rPr>
          <w:rFonts w:ascii="ProbaPro" w:hAnsi="ProbaPro"/>
          <w:color w:val="000000"/>
          <w:sz w:val="28"/>
          <w:szCs w:val="28"/>
          <w:lang w:val="uk-UA" w:eastAsia="uk-UA"/>
        </w:rPr>
        <w:t>Про підсумки роботи</w:t>
      </w:r>
      <w:r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 w:rsidRPr="002667CA">
        <w:rPr>
          <w:color w:val="000000" w:themeColor="text1"/>
          <w:sz w:val="28"/>
          <w:szCs w:val="28"/>
          <w:lang w:val="uk-UA"/>
        </w:rPr>
        <w:t>.</w:t>
      </w:r>
      <w:r w:rsidRPr="009949C9">
        <w:rPr>
          <w:b/>
          <w:sz w:val="28"/>
          <w:szCs w:val="28"/>
          <w:lang w:val="uk-UA"/>
        </w:rPr>
        <w:t xml:space="preserve"> </w:t>
      </w:r>
      <w:r w:rsidR="00094ED6" w:rsidRPr="009949C9">
        <w:rPr>
          <w:b/>
          <w:sz w:val="28"/>
          <w:szCs w:val="28"/>
          <w:lang w:val="uk-UA"/>
        </w:rPr>
        <w:t>(</w:t>
      </w:r>
      <w:r w:rsidR="00DE5E3C" w:rsidRPr="009949C9">
        <w:rPr>
          <w:b/>
          <w:i/>
          <w:sz w:val="28"/>
          <w:szCs w:val="28"/>
          <w:lang w:val="uk-UA"/>
        </w:rPr>
        <w:t>В.</w:t>
      </w:r>
      <w:proofErr w:type="spellStart"/>
      <w:r w:rsidR="00DE5E3C" w:rsidRPr="009949C9">
        <w:rPr>
          <w:b/>
          <w:i/>
          <w:sz w:val="28"/>
          <w:szCs w:val="28"/>
          <w:lang w:val="uk-UA"/>
        </w:rPr>
        <w:t>Штогрин</w:t>
      </w:r>
      <w:proofErr w:type="spellEnd"/>
      <w:r w:rsidR="006A4472" w:rsidRPr="009949C9">
        <w:rPr>
          <w:b/>
          <w:sz w:val="28"/>
          <w:szCs w:val="28"/>
          <w:lang w:val="uk-UA"/>
        </w:rPr>
        <w:t>)</w:t>
      </w:r>
      <w:r w:rsidR="0028066A" w:rsidRPr="009949C9">
        <w:rPr>
          <w:b/>
          <w:sz w:val="28"/>
          <w:szCs w:val="28"/>
          <w:lang w:val="uk-UA"/>
        </w:rPr>
        <w:t>.</w:t>
      </w:r>
    </w:p>
    <w:p w:rsidR="00D95D3E" w:rsidRPr="002667CA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2667CA" w:rsidRDefault="00094ED6" w:rsidP="0081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9949C9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1. </w:t>
      </w:r>
      <w:r w:rsidR="00603C22" w:rsidRPr="002667CA">
        <w:rPr>
          <w:rFonts w:ascii="ProbaPro" w:hAnsi="ProbaPro"/>
          <w:color w:val="000000"/>
          <w:sz w:val="28"/>
          <w:szCs w:val="28"/>
          <w:lang w:val="uk-UA"/>
        </w:rPr>
        <w:t>Інформацію</w:t>
      </w:r>
      <w:r w:rsidR="009949C9" w:rsidRPr="009949C9">
        <w:rPr>
          <w:b/>
          <w:sz w:val="28"/>
          <w:szCs w:val="28"/>
          <w:lang w:val="uk-UA"/>
        </w:rPr>
        <w:t xml:space="preserve"> </w:t>
      </w:r>
      <w:r w:rsidR="00C33D77">
        <w:rPr>
          <w:sz w:val="28"/>
          <w:szCs w:val="28"/>
          <w:lang w:val="uk-UA"/>
        </w:rPr>
        <w:t>п</w:t>
      </w:r>
      <w:r w:rsidR="009949C9" w:rsidRPr="009949C9">
        <w:rPr>
          <w:rFonts w:ascii="ProbaPro" w:hAnsi="ProbaPro"/>
          <w:color w:val="000000"/>
          <w:sz w:val="28"/>
          <w:szCs w:val="28"/>
          <w:lang w:val="uk-UA" w:eastAsia="uk-UA"/>
        </w:rPr>
        <w:t>ро підсумки роботи</w:t>
      </w:r>
      <w:r w:rsidR="009949C9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</w:t>
      </w:r>
      <w:r w:rsidR="009949C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по ліквідації наслідків сильних опадів у вигляді дощу</w:t>
      </w:r>
      <w:r>
        <w:rPr>
          <w:color w:val="000000" w:themeColor="text1"/>
          <w:sz w:val="28"/>
          <w:szCs w:val="28"/>
          <w:lang w:val="uk-UA"/>
        </w:rPr>
        <w:t xml:space="preserve"> взяти до відома.</w:t>
      </w:r>
    </w:p>
    <w:p w:rsidR="00DE5E3C" w:rsidRPr="00106192" w:rsidRDefault="004938D7" w:rsidP="00C33D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Відзначити оперативну та злагоджену роботу</w:t>
      </w:r>
      <w:r w:rsidR="00C33D77">
        <w:rPr>
          <w:color w:val="000000" w:themeColor="text1"/>
          <w:sz w:val="28"/>
          <w:szCs w:val="28"/>
          <w:lang w:val="uk-UA"/>
        </w:rPr>
        <w:t xml:space="preserve"> працівників 16 Д</w:t>
      </w:r>
      <w:r w:rsidR="00106192">
        <w:rPr>
          <w:color w:val="000000" w:themeColor="text1"/>
          <w:sz w:val="28"/>
          <w:szCs w:val="28"/>
          <w:lang w:val="uk-UA"/>
        </w:rPr>
        <w:t>П</w:t>
      </w:r>
      <w:r w:rsidR="00C33D77">
        <w:rPr>
          <w:color w:val="000000" w:themeColor="text1"/>
          <w:sz w:val="28"/>
          <w:szCs w:val="28"/>
          <w:lang w:val="uk-UA"/>
        </w:rPr>
        <w:t>Р</w:t>
      </w:r>
      <w:r w:rsidR="00106192">
        <w:rPr>
          <w:color w:val="000000" w:themeColor="text1"/>
          <w:sz w:val="28"/>
          <w:szCs w:val="28"/>
          <w:lang w:val="uk-UA"/>
        </w:rPr>
        <w:t>Ч</w:t>
      </w:r>
      <w:r w:rsidR="00C33D77">
        <w:rPr>
          <w:color w:val="000000" w:themeColor="text1"/>
          <w:sz w:val="28"/>
          <w:szCs w:val="28"/>
          <w:lang w:val="uk-UA"/>
        </w:rPr>
        <w:t xml:space="preserve"> 2 ДПРЗ ГУ ДСНС України в Івано-Франківській області</w:t>
      </w:r>
      <w:r w:rsidR="00106192">
        <w:rPr>
          <w:color w:val="000000" w:themeColor="text1"/>
          <w:sz w:val="28"/>
          <w:szCs w:val="28"/>
          <w:lang w:val="uk-UA"/>
        </w:rPr>
        <w:t>, старост</w:t>
      </w:r>
      <w:r w:rsidR="00C3717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06192">
        <w:rPr>
          <w:color w:val="000000" w:themeColor="text1"/>
          <w:sz w:val="28"/>
          <w:szCs w:val="28"/>
          <w:lang w:val="uk-UA"/>
        </w:rPr>
        <w:t>Фразького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106192">
        <w:rPr>
          <w:color w:val="000000" w:themeColor="text1"/>
          <w:sz w:val="28"/>
          <w:szCs w:val="28"/>
          <w:lang w:val="uk-UA"/>
        </w:rPr>
        <w:t>Липівського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06192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106192">
        <w:rPr>
          <w:color w:val="000000" w:themeColor="text1"/>
          <w:sz w:val="28"/>
          <w:szCs w:val="28"/>
          <w:lang w:val="uk-UA"/>
        </w:rPr>
        <w:t xml:space="preserve"> округів та комісії</w:t>
      </w:r>
      <w:r w:rsidR="00106192" w:rsidRPr="00106192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1623B6" w:rsidRPr="00106192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106192" w:rsidRPr="00106192">
        <w:rPr>
          <w:rFonts w:ascii="ProbaPro" w:hAnsi="ProbaPro"/>
          <w:color w:val="000000"/>
          <w:sz w:val="28"/>
          <w:szCs w:val="28"/>
          <w:lang w:val="uk-UA" w:eastAsia="uk-UA"/>
        </w:rPr>
        <w:t>створеної</w:t>
      </w:r>
      <w:r w:rsidR="00A73B73" w:rsidRPr="00106192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розпорядженням міського голови «Про створення комісії» </w:t>
      </w:r>
      <w:r w:rsidR="00106192">
        <w:rPr>
          <w:rFonts w:ascii="ProbaPro" w:hAnsi="ProbaPro"/>
          <w:color w:val="000000"/>
          <w:sz w:val="28"/>
          <w:szCs w:val="28"/>
          <w:lang w:val="uk-UA" w:eastAsia="uk-UA"/>
        </w:rPr>
        <w:t>№ 145-р від 26 червня 2023 року</w:t>
      </w:r>
      <w:r w:rsidR="00DE5E3C" w:rsidRPr="00106192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:rsidR="005E622F" w:rsidRPr="00106192" w:rsidRDefault="00106192" w:rsidP="00106192">
      <w:pPr>
        <w:ind w:left="709"/>
        <w:jc w:val="both"/>
        <w:rPr>
          <w:b/>
          <w:sz w:val="28"/>
          <w:szCs w:val="28"/>
          <w:lang w:val="uk-UA"/>
        </w:rPr>
      </w:pPr>
      <w:r w:rsidRPr="001061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="005E622F" w:rsidRPr="0010619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5E622F" w:rsidRPr="00106192">
        <w:rPr>
          <w:b/>
          <w:sz w:val="28"/>
          <w:szCs w:val="28"/>
          <w:lang w:val="uk-UA"/>
        </w:rPr>
        <w:t xml:space="preserve"> </w:t>
      </w:r>
      <w:r w:rsidR="005E622F" w:rsidRPr="00106192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затвердження актів комісії по визначенню збитків, завданих домогосподарствам 24 червня 2023 року </w:t>
      </w:r>
      <w:r w:rsidR="005E622F" w:rsidRPr="00106192">
        <w:rPr>
          <w:b/>
          <w:sz w:val="28"/>
          <w:szCs w:val="28"/>
          <w:lang w:val="uk-UA"/>
        </w:rPr>
        <w:t>(</w:t>
      </w:r>
      <w:r w:rsidR="005E622F" w:rsidRPr="00106192">
        <w:rPr>
          <w:b/>
          <w:i/>
          <w:sz w:val="28"/>
          <w:szCs w:val="28"/>
          <w:lang w:val="uk-UA"/>
        </w:rPr>
        <w:t>В.</w:t>
      </w:r>
      <w:proofErr w:type="spellStart"/>
      <w:r w:rsidR="005E622F" w:rsidRPr="00106192">
        <w:rPr>
          <w:b/>
          <w:i/>
          <w:sz w:val="28"/>
          <w:szCs w:val="28"/>
          <w:lang w:val="uk-UA"/>
        </w:rPr>
        <w:t>Штогрин</w:t>
      </w:r>
      <w:proofErr w:type="spellEnd"/>
      <w:r w:rsidR="005E622F" w:rsidRPr="00106192">
        <w:rPr>
          <w:b/>
          <w:sz w:val="28"/>
          <w:szCs w:val="28"/>
          <w:lang w:val="uk-UA"/>
        </w:rPr>
        <w:t>).</w:t>
      </w:r>
    </w:p>
    <w:p w:rsidR="005E622F" w:rsidRPr="002667CA" w:rsidRDefault="005E622F" w:rsidP="005E622F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5E622F" w:rsidRPr="002667CA" w:rsidRDefault="005E622F" w:rsidP="005E6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5E622F" w:rsidRPr="002667CA" w:rsidRDefault="005E622F" w:rsidP="005E622F">
      <w:pPr>
        <w:pStyle w:val="a4"/>
        <w:ind w:left="709"/>
        <w:jc w:val="both"/>
        <w:rPr>
          <w:rFonts w:ascii="ProbaPro" w:hAnsi="ProbaPro"/>
          <w:color w:val="000000"/>
          <w:sz w:val="28"/>
          <w:szCs w:val="28"/>
          <w:lang w:val="uk-UA"/>
        </w:rPr>
      </w:pPr>
    </w:p>
    <w:p w:rsidR="00147416" w:rsidRPr="00106192" w:rsidRDefault="00603C22" w:rsidP="005E622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textAlignment w:val="baseline"/>
        <w:rPr>
          <w:color w:val="000000" w:themeColor="text1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/>
        </w:rPr>
        <w:t xml:space="preserve">Затвердити акти обстеження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комісії з визначення збитків завданих внаслідок сильних опадів у вигляді дощу</w:t>
      </w:r>
      <w:r w:rsidR="00A73B73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від 26 червня 2023 року</w:t>
      </w:r>
      <w:r w:rsidR="004451C7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 по таких домогосподарствах:</w:t>
      </w:r>
    </w:p>
    <w:p w:rsidR="00106192" w:rsidRPr="00CA51F2" w:rsidRDefault="00106192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Маховського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Петра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Іванович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106192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Чепіль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Степанії Іванівни</w:t>
      </w:r>
      <w:r w:rsidR="00495C04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Лепського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4F15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Іванович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Пастернак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proofErr w:type="spellEnd"/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Степанович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Іванушки</w:t>
      </w:r>
      <w:proofErr w:type="spellEnd"/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Любов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Василівни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3717F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F15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Ліс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 Ганни</w:t>
      </w:r>
      <w:r w:rsidR="00620F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Василівни</w:t>
      </w:r>
      <w:r w:rsidR="00FC0CCE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Плебанського Василя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Іванович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F15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Лабик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Володимирівни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FC0CCE" w:rsidP="00396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Верстин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Ганни Михайлівни</w:t>
      </w:r>
      <w:r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Гриц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ишин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Галини Михайлівни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Ватул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Степанії Миколаївни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Павлів Ганни Іванівни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Якимів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Степанії Григорівни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8B1716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Сербін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Лесі Степанівни</w:t>
      </w:r>
      <w:r w:rsid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Гладкого Михайла Мироновича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Сімки Ганни Василівни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Сімки Івана Олексійовича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Шеремети Петра Михайловича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Заяць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Степана Васильовича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Грезди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Наталії Юріївни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Климончук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Оксани Володимирівни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Муховської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Петрівни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Лямки Івана Петровича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76201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оляк Марії Ярославівни</w:t>
      </w:r>
      <w:r w:rsidR="007762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Кісіль</w:t>
      </w:r>
      <w:proofErr w:type="spellEnd"/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Мирон</w:t>
      </w:r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Дмитровича</w:t>
      </w:r>
      <w:r w:rsidR="00620F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Новосядлої</w:t>
      </w:r>
      <w:proofErr w:type="spellEnd"/>
      <w:r w:rsidR="008B17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Марії Іванівни</w:t>
      </w:r>
      <w:r w:rsidR="00620F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****************************</w:t>
      </w:r>
      <w:r w:rsidR="00106192" w:rsidRPr="00CA51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06192" w:rsidRPr="00CA51F2" w:rsidRDefault="00CA51F2" w:rsidP="003965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8B1716">
        <w:rPr>
          <w:sz w:val="28"/>
          <w:szCs w:val="28"/>
          <w:shd w:val="clear" w:color="auto" w:fill="FFFFFF"/>
          <w:lang w:val="uk-UA"/>
        </w:rPr>
        <w:t>Гоголь Ірини Василівни</w:t>
      </w:r>
      <w:r w:rsidR="00620FAA">
        <w:rPr>
          <w:sz w:val="28"/>
          <w:szCs w:val="28"/>
          <w:shd w:val="clear" w:color="auto" w:fill="FFFFFF"/>
          <w:lang w:val="uk-UA"/>
        </w:rPr>
        <w:t>,</w:t>
      </w:r>
      <w:r w:rsidR="00106192" w:rsidRPr="00CA51F2">
        <w:rPr>
          <w:sz w:val="28"/>
          <w:szCs w:val="28"/>
          <w:shd w:val="clear" w:color="auto" w:fill="FFFFFF"/>
          <w:lang w:val="uk-UA"/>
        </w:rPr>
        <w:t xml:space="preserve"> </w:t>
      </w:r>
      <w:r w:rsidR="00E6217B">
        <w:rPr>
          <w:sz w:val="28"/>
          <w:szCs w:val="28"/>
          <w:shd w:val="clear" w:color="auto" w:fill="FFFFFF"/>
          <w:lang w:val="uk-UA"/>
        </w:rPr>
        <w:t>***************************</w:t>
      </w:r>
      <w:r w:rsidR="00106192" w:rsidRPr="00CA51F2">
        <w:rPr>
          <w:sz w:val="28"/>
          <w:szCs w:val="28"/>
          <w:shd w:val="clear" w:color="auto" w:fill="FFFFFF"/>
          <w:lang w:val="uk-UA"/>
        </w:rPr>
        <w:t>.</w:t>
      </w:r>
    </w:p>
    <w:p w:rsidR="00106192" w:rsidRPr="002667CA" w:rsidRDefault="00106192" w:rsidP="00396593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5E622F" w:rsidRDefault="005E622F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5E622F">
        <w:rPr>
          <w:b/>
          <w:color w:val="000000" w:themeColor="text1"/>
          <w:sz w:val="28"/>
          <w:szCs w:val="28"/>
          <w:lang w:val="uk-UA"/>
        </w:rPr>
        <w:t>Про погодження розрахунку визначення збитків, завданих домогосподарствам 24 червня 2023 року</w:t>
      </w:r>
      <w:r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5E622F">
        <w:rPr>
          <w:b/>
          <w:i/>
          <w:color w:val="000000" w:themeColor="text1"/>
          <w:sz w:val="28"/>
          <w:szCs w:val="28"/>
          <w:lang w:val="uk-UA"/>
        </w:rPr>
        <w:t>В.</w:t>
      </w:r>
      <w:proofErr w:type="spellStart"/>
      <w:r w:rsidRPr="005E622F">
        <w:rPr>
          <w:b/>
          <w:i/>
          <w:color w:val="000000" w:themeColor="text1"/>
          <w:sz w:val="28"/>
          <w:szCs w:val="28"/>
          <w:lang w:val="uk-UA"/>
        </w:rPr>
        <w:t>Штогрин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>).</w:t>
      </w:r>
    </w:p>
    <w:p w:rsidR="005E622F" w:rsidRDefault="005E622F" w:rsidP="005E622F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E622F" w:rsidRPr="002667CA" w:rsidRDefault="005E622F" w:rsidP="005E6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:</w:t>
      </w:r>
    </w:p>
    <w:p w:rsidR="005E622F" w:rsidRDefault="005E622F" w:rsidP="005E622F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FE54A5" w:rsidRDefault="00FE54A5" w:rsidP="00FE54A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Погодити розрахунки</w:t>
      </w:r>
      <w:r w:rsidRPr="00FE54A5">
        <w:t xml:space="preserve"> </w:t>
      </w:r>
      <w:r w:rsidRPr="00FE54A5">
        <w:rPr>
          <w:color w:val="000000" w:themeColor="text1"/>
          <w:sz w:val="28"/>
          <w:szCs w:val="28"/>
          <w:lang w:val="uk-UA"/>
        </w:rPr>
        <w:t>визначення збитків, завданих домогосподарствам 24 червня 2023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внаслідок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сильних опадів у вигляді 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lastRenderedPageBreak/>
        <w:t>дощу</w:t>
      </w:r>
      <w:r>
        <w:rPr>
          <w:color w:val="000000" w:themeColor="text1"/>
          <w:sz w:val="28"/>
          <w:szCs w:val="28"/>
          <w:lang w:val="uk-UA"/>
        </w:rPr>
        <w:t xml:space="preserve">, а саме: на присадибні ділянки 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>(додаток 1) та житлові будинки (додаток 2)</w:t>
      </w:r>
      <w:r w:rsidR="00A578DA">
        <w:rPr>
          <w:rFonts w:ascii="ProbaPro" w:hAnsi="ProbaPro"/>
          <w:color w:val="000000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E54A5" w:rsidRPr="005E622F" w:rsidRDefault="00FE54A5" w:rsidP="00FE54A5">
      <w:pPr>
        <w:pStyle w:val="a3"/>
        <w:shd w:val="clear" w:color="auto" w:fill="FFFFFF"/>
        <w:spacing w:before="0" w:beforeAutospacing="0" w:after="0" w:afterAutospacing="0"/>
        <w:ind w:left="136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2E18F6" w:rsidRPr="002667CA" w:rsidRDefault="002E18F6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t xml:space="preserve">Слухали: </w:t>
      </w:r>
      <w:r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FE54A5">
        <w:rPr>
          <w:rFonts w:eastAsiaTheme="minorEastAsia"/>
          <w:b/>
          <w:bCs/>
          <w:sz w:val="28"/>
          <w:szCs w:val="28"/>
          <w:lang w:val="uk-UA"/>
        </w:rPr>
        <w:t>часткове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 xml:space="preserve"> відшкодування збитків завданих внаслідок сильних опадів у вигляді дощу</w:t>
      </w:r>
      <w:r w:rsidR="007A7AF2" w:rsidRPr="002667CA">
        <w:rPr>
          <w:rFonts w:eastAsiaTheme="minorEastAsia"/>
          <w:b/>
          <w:bCs/>
          <w:sz w:val="28"/>
          <w:szCs w:val="28"/>
          <w:lang w:val="uk-UA"/>
        </w:rPr>
        <w:t xml:space="preserve"> </w:t>
      </w:r>
      <w:r w:rsidR="00603C22" w:rsidRPr="002667CA">
        <w:rPr>
          <w:rFonts w:eastAsiaTheme="minorEastAsia"/>
          <w:b/>
          <w:bCs/>
          <w:sz w:val="28"/>
          <w:szCs w:val="28"/>
          <w:lang w:val="uk-UA"/>
        </w:rPr>
        <w:t>(</w:t>
      </w:r>
      <w:r w:rsidR="00603C22" w:rsidRPr="002667CA">
        <w:rPr>
          <w:rFonts w:eastAsiaTheme="minorEastAsia"/>
          <w:b/>
          <w:bCs/>
          <w:i/>
          <w:sz w:val="28"/>
          <w:szCs w:val="28"/>
          <w:lang w:val="uk-UA"/>
        </w:rPr>
        <w:t>В.</w:t>
      </w:r>
      <w:proofErr w:type="spellStart"/>
      <w:r w:rsidR="00603C22" w:rsidRPr="002667CA">
        <w:rPr>
          <w:rFonts w:eastAsiaTheme="minorEastAsia"/>
          <w:b/>
          <w:bCs/>
          <w:i/>
          <w:sz w:val="28"/>
          <w:szCs w:val="28"/>
          <w:lang w:val="uk-UA"/>
        </w:rPr>
        <w:t>Штогрин</w:t>
      </w:r>
      <w:proofErr w:type="spellEnd"/>
      <w:r w:rsidRPr="002667CA">
        <w:rPr>
          <w:rFonts w:eastAsiaTheme="minorEastAsia"/>
          <w:b/>
          <w:bCs/>
          <w:sz w:val="28"/>
          <w:szCs w:val="28"/>
          <w:lang w:val="uk-UA"/>
        </w:rPr>
        <w:t>).</w:t>
      </w:r>
    </w:p>
    <w:p w:rsidR="002E18F6" w:rsidRPr="002667CA" w:rsidRDefault="002E18F6" w:rsidP="002E18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2E18F6" w:rsidRPr="002667CA" w:rsidRDefault="00EC29AD" w:rsidP="00EC2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Pr="002667CA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 w:rsidRPr="002667CA">
        <w:rPr>
          <w:rFonts w:ascii="ProbaPro" w:hAnsi="ProbaPro"/>
          <w:b/>
          <w:color w:val="000000"/>
          <w:sz w:val="28"/>
          <w:szCs w:val="28"/>
          <w:lang w:val="uk-UA"/>
        </w:rPr>
        <w:t>комісія ВИРІШИЛА</w:t>
      </w:r>
      <w:r w:rsidR="00603C22" w:rsidRPr="002667CA">
        <w:rPr>
          <w:color w:val="000000"/>
          <w:sz w:val="28"/>
          <w:szCs w:val="28"/>
          <w:lang w:val="uk-UA" w:bidi="uk-UA"/>
        </w:rPr>
        <w:t>:</w:t>
      </w:r>
      <w:r w:rsidR="004D5428" w:rsidRPr="002667CA">
        <w:rPr>
          <w:color w:val="000000"/>
          <w:sz w:val="28"/>
          <w:szCs w:val="28"/>
          <w:lang w:val="uk-UA" w:bidi="uk-UA"/>
        </w:rPr>
        <w:t xml:space="preserve"> </w:t>
      </w:r>
    </w:p>
    <w:p w:rsidR="002667CA" w:rsidRDefault="008E59E0" w:rsidP="002667CA">
      <w:pPr>
        <w:pStyle w:val="a3"/>
        <w:numPr>
          <w:ilvl w:val="0"/>
          <w:numId w:val="22"/>
        </w:numPr>
        <w:shd w:val="clear" w:color="auto" w:fill="FFFFFF"/>
        <w:spacing w:after="0" w:afterAutospacing="0"/>
        <w:ind w:left="0"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>Рекомендувати в</w:t>
      </w:r>
      <w:r w:rsidR="001623B6" w:rsidRPr="002667CA">
        <w:rPr>
          <w:color w:val="000000"/>
          <w:sz w:val="28"/>
          <w:szCs w:val="28"/>
          <w:lang w:val="uk-UA" w:bidi="uk-UA"/>
        </w:rPr>
        <w:t xml:space="preserve">иконавчому комітету міської ради розглянути на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черговому </w:t>
      </w:r>
      <w:r w:rsidR="001623B6" w:rsidRPr="002667CA">
        <w:rPr>
          <w:color w:val="000000"/>
          <w:sz w:val="28"/>
          <w:szCs w:val="28"/>
          <w:lang w:val="uk-UA" w:bidi="uk-UA"/>
        </w:rPr>
        <w:t>засіданні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виконавчого комітету можл</w:t>
      </w:r>
      <w:r w:rsidR="00396593">
        <w:rPr>
          <w:color w:val="000000"/>
          <w:sz w:val="28"/>
          <w:szCs w:val="28"/>
          <w:lang w:val="uk-UA" w:bidi="uk-UA"/>
        </w:rPr>
        <w:t xml:space="preserve">ивість  </w:t>
      </w:r>
      <w:r w:rsidR="00E425D5" w:rsidRPr="002667CA">
        <w:rPr>
          <w:color w:val="000000"/>
          <w:sz w:val="28"/>
          <w:szCs w:val="28"/>
          <w:lang w:val="uk-UA" w:bidi="uk-UA"/>
        </w:rPr>
        <w:t xml:space="preserve"> надання допомоги</w:t>
      </w:r>
      <w:r>
        <w:rPr>
          <w:color w:val="000000"/>
          <w:sz w:val="28"/>
          <w:szCs w:val="28"/>
          <w:lang w:val="uk-UA" w:bidi="uk-UA"/>
        </w:rPr>
        <w:t xml:space="preserve"> в рахунок часткового відшкодування нанесених </w:t>
      </w:r>
      <w:r>
        <w:rPr>
          <w:rFonts w:ascii="ProbaPro" w:hAnsi="ProbaPro"/>
          <w:color w:val="000000"/>
          <w:sz w:val="28"/>
          <w:szCs w:val="28"/>
          <w:lang w:val="uk-UA" w:eastAsia="uk-UA"/>
        </w:rPr>
        <w:t>24 червня 2023 року</w:t>
      </w:r>
      <w:r>
        <w:rPr>
          <w:color w:val="000000"/>
          <w:sz w:val="28"/>
          <w:szCs w:val="28"/>
          <w:lang w:val="uk-UA" w:bidi="uk-UA"/>
        </w:rPr>
        <w:t xml:space="preserve"> збитків</w:t>
      </w:r>
      <w:r w:rsidR="000305F6">
        <w:rPr>
          <w:rFonts w:ascii="ProbaPro" w:hAnsi="ProbaPro"/>
          <w:color w:val="000000"/>
          <w:sz w:val="28"/>
          <w:szCs w:val="28"/>
          <w:lang w:val="uk-UA" w:eastAsia="uk-UA"/>
        </w:rPr>
        <w:t>, а саме</w:t>
      </w:r>
      <w:r w:rsidR="002667CA">
        <w:rPr>
          <w:rFonts w:ascii="ProbaPro" w:hAnsi="ProbaPro"/>
          <w:color w:val="000000"/>
          <w:sz w:val="28"/>
          <w:szCs w:val="28"/>
          <w:lang w:val="uk-UA" w:eastAsia="uk-UA"/>
        </w:rPr>
        <w:t>: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Маховському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 xml:space="preserve"> Петру Івановичу</w:t>
      </w:r>
      <w:r w:rsidR="00C4439A">
        <w:rPr>
          <w:sz w:val="28"/>
          <w:szCs w:val="28"/>
          <w:shd w:val="clear" w:color="auto" w:fill="FFFFFF"/>
          <w:lang w:val="uk-UA"/>
        </w:rPr>
        <w:t xml:space="preserve"> </w:t>
      </w:r>
      <w:r w:rsidR="00C4439A" w:rsidRPr="00CA51F2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</w:t>
      </w:r>
      <w:r w:rsidRPr="002667CA">
        <w:rPr>
          <w:sz w:val="28"/>
          <w:szCs w:val="28"/>
          <w:shd w:val="clear" w:color="auto" w:fill="FFFFFF"/>
          <w:lang w:val="uk-UA"/>
        </w:rPr>
        <w:t xml:space="preserve"> – 700,00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Чепіль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 xml:space="preserve"> Степанії Іванівні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</w:t>
      </w:r>
      <w:r w:rsidRPr="002667CA">
        <w:rPr>
          <w:sz w:val="28"/>
          <w:szCs w:val="28"/>
          <w:shd w:val="clear" w:color="auto" w:fill="FFFFFF"/>
          <w:lang w:val="uk-UA"/>
        </w:rPr>
        <w:t xml:space="preserve"> – 1050,00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 w:rsidRPr="002667CA">
        <w:rPr>
          <w:sz w:val="28"/>
          <w:szCs w:val="28"/>
          <w:shd w:val="clear" w:color="auto" w:fill="FFFFFF"/>
          <w:lang w:val="uk-UA"/>
        </w:rPr>
        <w:t xml:space="preserve">Лепському Івану </w:t>
      </w:r>
      <w:r w:rsidR="00A53300">
        <w:rPr>
          <w:sz w:val="28"/>
          <w:szCs w:val="28"/>
          <w:shd w:val="clear" w:color="auto" w:fill="FFFFFF"/>
          <w:lang w:val="uk-UA"/>
        </w:rPr>
        <w:t>Івановичу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</w:t>
      </w:r>
      <w:r w:rsidR="00A53300">
        <w:rPr>
          <w:sz w:val="28"/>
          <w:szCs w:val="28"/>
          <w:shd w:val="clear" w:color="auto" w:fill="FFFFFF"/>
          <w:lang w:val="uk-UA"/>
        </w:rPr>
        <w:t xml:space="preserve"> </w:t>
      </w:r>
      <w:r w:rsidRPr="002667CA">
        <w:rPr>
          <w:sz w:val="28"/>
          <w:szCs w:val="28"/>
          <w:shd w:val="clear" w:color="auto" w:fill="FFFFFF"/>
          <w:lang w:val="uk-UA"/>
        </w:rPr>
        <w:t xml:space="preserve">– 13300,00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 w:rsidRPr="002667CA">
        <w:rPr>
          <w:sz w:val="28"/>
          <w:szCs w:val="28"/>
          <w:shd w:val="clear" w:color="auto" w:fill="FFFFFF"/>
          <w:lang w:val="uk-UA"/>
        </w:rPr>
        <w:t>Пас</w:t>
      </w:r>
      <w:r w:rsidR="00A53300">
        <w:rPr>
          <w:sz w:val="28"/>
          <w:szCs w:val="28"/>
          <w:shd w:val="clear" w:color="auto" w:fill="FFFFFF"/>
          <w:lang w:val="uk-UA"/>
        </w:rPr>
        <w:t>тер</w:t>
      </w:r>
      <w:r w:rsidRPr="002667CA">
        <w:rPr>
          <w:sz w:val="28"/>
          <w:szCs w:val="28"/>
          <w:shd w:val="clear" w:color="auto" w:fill="FFFFFF"/>
          <w:lang w:val="uk-UA"/>
        </w:rPr>
        <w:t>наку Івану Степановичу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</w:t>
      </w:r>
      <w:r w:rsidRPr="002667CA">
        <w:rPr>
          <w:sz w:val="28"/>
          <w:szCs w:val="28"/>
          <w:shd w:val="clear" w:color="auto" w:fill="FFFFFF"/>
          <w:lang w:val="uk-UA"/>
        </w:rPr>
        <w:t xml:space="preserve"> – 825,00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A53300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Іванушці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Любові Василівні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1400,00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 w:rsidRPr="002667CA">
        <w:rPr>
          <w:sz w:val="28"/>
          <w:szCs w:val="28"/>
          <w:shd w:val="clear" w:color="auto" w:fill="FFFFFF"/>
          <w:lang w:val="uk-UA"/>
        </w:rPr>
        <w:t xml:space="preserve">Лісній Ганні </w:t>
      </w:r>
      <w:r w:rsidR="00E33398">
        <w:rPr>
          <w:sz w:val="28"/>
          <w:szCs w:val="28"/>
          <w:shd w:val="clear" w:color="auto" w:fill="FFFFFF"/>
          <w:lang w:val="uk-UA"/>
        </w:rPr>
        <w:t>Василівні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</w:t>
      </w:r>
      <w:r w:rsidR="00E33398">
        <w:rPr>
          <w:sz w:val="28"/>
          <w:szCs w:val="28"/>
          <w:shd w:val="clear" w:color="auto" w:fill="FFFFFF"/>
          <w:lang w:val="uk-UA"/>
        </w:rPr>
        <w:t xml:space="preserve"> </w:t>
      </w:r>
      <w:r w:rsidRPr="002667CA">
        <w:rPr>
          <w:sz w:val="28"/>
          <w:szCs w:val="28"/>
          <w:shd w:val="clear" w:color="auto" w:fill="FFFFFF"/>
          <w:lang w:val="uk-UA"/>
        </w:rPr>
        <w:t xml:space="preserve">– 5334,00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 w:rsidRPr="002667CA">
        <w:rPr>
          <w:sz w:val="28"/>
          <w:szCs w:val="28"/>
          <w:shd w:val="clear" w:color="auto" w:fill="FFFFFF"/>
          <w:lang w:val="uk-UA"/>
        </w:rPr>
        <w:t>Плебанському Василю Івановичу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</w:t>
      </w:r>
      <w:r w:rsidRPr="002667CA">
        <w:rPr>
          <w:sz w:val="28"/>
          <w:szCs w:val="28"/>
          <w:shd w:val="clear" w:color="auto" w:fill="FFFFFF"/>
          <w:lang w:val="uk-UA"/>
        </w:rPr>
        <w:t xml:space="preserve"> – 2170,00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E33398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Лабик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Марії </w:t>
      </w:r>
      <w:r>
        <w:rPr>
          <w:sz w:val="28"/>
          <w:szCs w:val="28"/>
          <w:shd w:val="clear" w:color="auto" w:fill="FFFFFF"/>
          <w:lang w:val="uk-UA"/>
        </w:rPr>
        <w:t>Володимирівні</w:t>
      </w:r>
      <w:r w:rsidR="00E6217B">
        <w:rPr>
          <w:sz w:val="28"/>
          <w:szCs w:val="28"/>
          <w:shd w:val="clear" w:color="auto" w:fill="FFFFFF"/>
          <w:lang w:val="uk-UA"/>
        </w:rPr>
        <w:t>*****************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– 1750,00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2667CA" w:rsidP="002667CA">
      <w:pPr>
        <w:pStyle w:val="a4"/>
        <w:numPr>
          <w:ilvl w:val="0"/>
          <w:numId w:val="24"/>
        </w:numPr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Верстин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 xml:space="preserve"> Ганні Михайлівні</w:t>
      </w:r>
      <w:r w:rsidR="00C4439A"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</w:t>
      </w:r>
      <w:r w:rsidRPr="002667CA">
        <w:rPr>
          <w:sz w:val="28"/>
          <w:szCs w:val="28"/>
          <w:shd w:val="clear" w:color="auto" w:fill="FFFFFF"/>
          <w:lang w:val="uk-UA"/>
        </w:rPr>
        <w:t xml:space="preserve"> – 9300,00 </w:t>
      </w:r>
      <w:proofErr w:type="spellStart"/>
      <w:r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Грицишин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Галині Михайлівні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12000,00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Ватуляк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Степанії Миколаївні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2800,00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Павлів Ганні Іванівні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3780,00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E33398">
        <w:rPr>
          <w:sz w:val="28"/>
          <w:szCs w:val="28"/>
          <w:shd w:val="clear" w:color="auto" w:fill="FFFFFF"/>
          <w:lang w:val="uk-UA"/>
        </w:rPr>
        <w:t>Якимів Степанії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Григорівні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</w:t>
      </w:r>
      <w:r w:rsidR="002667CA"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– 3430,00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Сербін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Лесі Степанівні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2030,00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Гладкому Михайлу Мироновичу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</w:t>
      </w:r>
      <w:bookmarkStart w:id="0" w:name="_GoBack"/>
      <w:bookmarkEnd w:id="0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2030,00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Сімці Ганні Василівні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2030,00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Сімці Івану Олексійовичу</w:t>
      </w:r>
      <w:r w:rsidR="00E6217B">
        <w:rPr>
          <w:sz w:val="28"/>
          <w:szCs w:val="28"/>
          <w:shd w:val="clear" w:color="auto" w:fill="FFFFFF"/>
          <w:lang w:val="uk-UA"/>
        </w:rPr>
        <w:t>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5880,00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Шереметі Петру Михайловичу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– 2030,00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Заяць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Степану Васильовичу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2030,00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C4439A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Грезді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Наталії Юріївні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10900,00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Климончук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Оксані Володимирівні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</w:t>
      </w:r>
      <w:r w:rsidR="002667CA"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– 14900,00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2081F" w:rsidRP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2081F" w:rsidRPr="002667CA">
        <w:rPr>
          <w:sz w:val="28"/>
          <w:szCs w:val="28"/>
          <w:shd w:val="clear" w:color="auto" w:fill="FFFFFF"/>
          <w:lang w:val="uk-UA"/>
        </w:rPr>
        <w:t>Муховській</w:t>
      </w:r>
      <w:proofErr w:type="spellEnd"/>
      <w:r w:rsidR="0022081F" w:rsidRPr="002667CA">
        <w:rPr>
          <w:sz w:val="28"/>
          <w:szCs w:val="28"/>
          <w:shd w:val="clear" w:color="auto" w:fill="FFFFFF"/>
          <w:lang w:val="uk-UA"/>
        </w:rPr>
        <w:t xml:space="preserve"> Марії Петрівні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</w:t>
      </w:r>
      <w:r w:rsidR="0022081F" w:rsidRPr="002667CA">
        <w:rPr>
          <w:sz w:val="28"/>
          <w:szCs w:val="28"/>
          <w:shd w:val="clear" w:color="auto" w:fill="FFFFFF"/>
          <w:lang w:val="uk-UA"/>
        </w:rPr>
        <w:t xml:space="preserve"> – 3000,00 </w:t>
      </w:r>
      <w:proofErr w:type="spellStart"/>
      <w:r w:rsidR="0022081F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2081F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Ля</w:t>
      </w:r>
      <w:r w:rsidR="0022081F">
        <w:rPr>
          <w:sz w:val="28"/>
          <w:szCs w:val="28"/>
          <w:shd w:val="clear" w:color="auto" w:fill="FFFFFF"/>
          <w:lang w:val="uk-UA"/>
        </w:rPr>
        <w:t>мці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Івану Петровичу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9650,00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Воляк Марії Ярославівні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6920,00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Кісіль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Мирону Дмитровичу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7728,00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667CA" w:rsidRDefault="000F2ECD" w:rsidP="002667CA">
      <w:pPr>
        <w:pStyle w:val="a4"/>
        <w:numPr>
          <w:ilvl w:val="0"/>
          <w:numId w:val="24"/>
        </w:numPr>
        <w:tabs>
          <w:tab w:val="left" w:pos="851"/>
        </w:tabs>
        <w:ind w:left="426" w:hanging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Новосядлій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Марії Іванівні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1750,00 </w:t>
      </w:r>
      <w:proofErr w:type="spellStart"/>
      <w:r w:rsidR="002667CA" w:rsidRPr="002667CA">
        <w:rPr>
          <w:sz w:val="28"/>
          <w:szCs w:val="28"/>
          <w:shd w:val="clear" w:color="auto" w:fill="FFFFFF"/>
          <w:lang w:val="uk-UA"/>
        </w:rPr>
        <w:t>грн</w:t>
      </w:r>
      <w:proofErr w:type="spellEnd"/>
      <w:r w:rsidR="002667CA" w:rsidRPr="002667CA">
        <w:rPr>
          <w:sz w:val="28"/>
          <w:szCs w:val="28"/>
          <w:shd w:val="clear" w:color="auto" w:fill="FFFFFF"/>
          <w:lang w:val="uk-UA"/>
        </w:rPr>
        <w:t>;</w:t>
      </w:r>
    </w:p>
    <w:p w:rsidR="002667CA" w:rsidRPr="0022081F" w:rsidRDefault="000F2ECD" w:rsidP="002667C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667CA" w:rsidRPr="002667CA">
        <w:rPr>
          <w:sz w:val="28"/>
          <w:szCs w:val="28"/>
          <w:shd w:val="clear" w:color="auto" w:fill="FFFFFF"/>
          <w:lang w:val="uk-UA"/>
        </w:rPr>
        <w:t>Гоголь Ірині Василівні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E6217B">
        <w:rPr>
          <w:sz w:val="28"/>
          <w:szCs w:val="28"/>
          <w:shd w:val="clear" w:color="auto" w:fill="FFFFFF"/>
          <w:lang w:val="uk-UA"/>
        </w:rPr>
        <w:t>*********************</w:t>
      </w:r>
      <w:r w:rsidR="002667CA" w:rsidRPr="002667CA">
        <w:rPr>
          <w:sz w:val="28"/>
          <w:szCs w:val="28"/>
          <w:shd w:val="clear" w:color="auto" w:fill="FFFFFF"/>
          <w:lang w:val="uk-UA"/>
        </w:rPr>
        <w:t xml:space="preserve"> – 2240,00 грн.</w:t>
      </w:r>
    </w:p>
    <w:p w:rsidR="0022081F" w:rsidRPr="002667CA" w:rsidRDefault="0022081F" w:rsidP="0022081F">
      <w:pPr>
        <w:pStyle w:val="a4"/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 w:bidi="uk-UA"/>
        </w:rPr>
      </w:pPr>
    </w:p>
    <w:p w:rsidR="002667CA" w:rsidRPr="000F2ECD" w:rsidRDefault="00E425D5" w:rsidP="000F2ECD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ECD"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 w:rsidR="000F2ECD" w:rsidRPr="000F2ECD">
        <w:rPr>
          <w:rFonts w:ascii="Times New Roman" w:hAnsi="Times New Roman" w:cs="Times New Roman"/>
          <w:sz w:val="28"/>
          <w:szCs w:val="28"/>
          <w:lang w:val="uk-UA"/>
        </w:rPr>
        <w:t>наступне засідання виконавчого комітету</w:t>
      </w:r>
    </w:p>
    <w:p w:rsidR="00EC29AD" w:rsidRPr="001F58FC" w:rsidRDefault="00396593" w:rsidP="00333261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>Організацію</w:t>
      </w:r>
      <w:r w:rsidRPr="001F58FC">
        <w:rPr>
          <w:color w:val="000000"/>
          <w:sz w:val="28"/>
          <w:szCs w:val="28"/>
          <w:lang w:val="uk-UA" w:bidi="uk-UA"/>
        </w:rPr>
        <w:t xml:space="preserve"> виконання</w:t>
      </w:r>
      <w:r w:rsidR="00EC29AD" w:rsidRPr="001F58FC">
        <w:rPr>
          <w:color w:val="000000"/>
          <w:sz w:val="28"/>
          <w:szCs w:val="28"/>
          <w:lang w:val="uk-UA" w:bidi="uk-UA"/>
        </w:rPr>
        <w:t xml:space="preserve"> рішення комісії покласти на </w:t>
      </w:r>
      <w:r w:rsidR="00EC29AD" w:rsidRPr="001F58FC">
        <w:rPr>
          <w:color w:val="000000"/>
          <w:sz w:val="28"/>
          <w:szCs w:val="28"/>
          <w:lang w:val="uk-UA"/>
        </w:rPr>
        <w:t>заступник</w:t>
      </w:r>
      <w:r w:rsidR="00EC29AD" w:rsidRPr="002667CA">
        <w:rPr>
          <w:sz w:val="28"/>
          <w:szCs w:val="28"/>
          <w:lang w:val="uk-UA"/>
        </w:rPr>
        <w:t>а</w:t>
      </w:r>
      <w:r w:rsidR="00EC29AD" w:rsidRPr="001F58FC">
        <w:rPr>
          <w:color w:val="000000"/>
          <w:sz w:val="28"/>
          <w:szCs w:val="28"/>
          <w:lang w:val="uk-UA"/>
        </w:rPr>
        <w:t xml:space="preserve"> міського голови</w:t>
      </w:r>
      <w:r w:rsidR="00EC29AD" w:rsidRPr="001F58FC">
        <w:rPr>
          <w:sz w:val="28"/>
          <w:szCs w:val="28"/>
          <w:lang w:val="uk-UA"/>
        </w:rPr>
        <w:t xml:space="preserve"> </w:t>
      </w:r>
      <w:r w:rsidR="00E425D5" w:rsidRPr="002667CA">
        <w:rPr>
          <w:sz w:val="28"/>
          <w:szCs w:val="28"/>
          <w:lang w:val="uk-UA"/>
        </w:rPr>
        <w:t>Б.</w:t>
      </w:r>
      <w:proofErr w:type="spellStart"/>
      <w:r w:rsidR="00E425D5" w:rsidRPr="002667CA">
        <w:rPr>
          <w:sz w:val="28"/>
          <w:szCs w:val="28"/>
          <w:lang w:val="uk-UA"/>
        </w:rPr>
        <w:t>Денегу</w:t>
      </w:r>
      <w:proofErr w:type="spellEnd"/>
      <w:r w:rsidR="00333261">
        <w:rPr>
          <w:sz w:val="28"/>
          <w:szCs w:val="28"/>
          <w:lang w:val="uk-UA"/>
        </w:rPr>
        <w:t xml:space="preserve"> та начальника</w:t>
      </w:r>
      <w:r w:rsidR="001F58FC">
        <w:rPr>
          <w:sz w:val="28"/>
          <w:szCs w:val="28"/>
          <w:lang w:val="uk-UA"/>
        </w:rPr>
        <w:t xml:space="preserve"> відділу </w:t>
      </w:r>
      <w:r w:rsidR="001F58FC" w:rsidRPr="001F58FC">
        <w:rPr>
          <w:sz w:val="28"/>
          <w:szCs w:val="28"/>
          <w:lang w:val="uk-UA"/>
        </w:rPr>
        <w:t>соціальної роботи виконавчого комітету міської ради</w:t>
      </w:r>
      <w:r w:rsidR="00333261">
        <w:rPr>
          <w:sz w:val="28"/>
          <w:szCs w:val="28"/>
          <w:lang w:val="uk-UA"/>
        </w:rPr>
        <w:t xml:space="preserve"> Р.</w:t>
      </w:r>
      <w:proofErr w:type="spellStart"/>
      <w:r w:rsidR="00333261">
        <w:rPr>
          <w:sz w:val="28"/>
          <w:szCs w:val="28"/>
          <w:lang w:val="uk-UA"/>
        </w:rPr>
        <w:t>Ошитка</w:t>
      </w:r>
      <w:proofErr w:type="spellEnd"/>
      <w:r w:rsidR="00333261">
        <w:rPr>
          <w:sz w:val="28"/>
          <w:szCs w:val="28"/>
          <w:lang w:val="uk-UA"/>
        </w:rPr>
        <w:t>.</w:t>
      </w:r>
    </w:p>
    <w:p w:rsidR="00212AC3" w:rsidRPr="002667CA" w:rsidRDefault="00212AC3" w:rsidP="00410D61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2667CA" w:rsidRDefault="00E97304" w:rsidP="000305F6">
      <w:pPr>
        <w:pStyle w:val="a4"/>
        <w:numPr>
          <w:ilvl w:val="0"/>
          <w:numId w:val="26"/>
        </w:numPr>
        <w:ind w:left="709" w:hanging="425"/>
        <w:jc w:val="both"/>
        <w:rPr>
          <w:rFonts w:eastAsiaTheme="minorEastAsia"/>
          <w:bCs/>
          <w:sz w:val="28"/>
          <w:szCs w:val="28"/>
          <w:lang w:val="uk-UA"/>
        </w:rPr>
      </w:pPr>
      <w:r w:rsidRPr="002667CA">
        <w:rPr>
          <w:b/>
          <w:sz w:val="28"/>
          <w:szCs w:val="28"/>
          <w:lang w:val="uk-UA"/>
        </w:rPr>
        <w:lastRenderedPageBreak/>
        <w:t>С</w:t>
      </w:r>
      <w:r w:rsidR="00F62C21" w:rsidRPr="002667CA">
        <w:rPr>
          <w:b/>
          <w:sz w:val="28"/>
          <w:szCs w:val="28"/>
          <w:lang w:val="uk-UA"/>
        </w:rPr>
        <w:t>лухали:</w:t>
      </w:r>
      <w:r w:rsidR="00342A82" w:rsidRPr="002667CA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26060E" w:rsidRPr="002667CA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Про </w:t>
      </w:r>
      <w:r w:rsidR="00396593">
        <w:rPr>
          <w:rFonts w:ascii="ProbaPro" w:hAnsi="ProbaPro"/>
          <w:b/>
          <w:color w:val="000000"/>
          <w:sz w:val="28"/>
          <w:szCs w:val="28"/>
          <w:lang w:val="uk-UA" w:eastAsia="uk-UA"/>
        </w:rPr>
        <w:t xml:space="preserve"> завершення робіт з ліквідації наслідків опадів 24 червня 2023 року.</w:t>
      </w:r>
      <w:r w:rsidR="00E425D5" w:rsidRPr="002667C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6060E" w:rsidRPr="002667CA">
        <w:rPr>
          <w:b/>
          <w:sz w:val="28"/>
          <w:szCs w:val="28"/>
          <w:lang w:val="uk-UA"/>
        </w:rPr>
        <w:t>(</w:t>
      </w:r>
      <w:r w:rsidR="00E425D5" w:rsidRPr="002667CA">
        <w:rPr>
          <w:b/>
          <w:i/>
          <w:sz w:val="28"/>
          <w:szCs w:val="28"/>
          <w:lang w:val="uk-UA"/>
        </w:rPr>
        <w:t>М.Шинкар, В.</w:t>
      </w:r>
      <w:proofErr w:type="spellStart"/>
      <w:r w:rsidR="00E425D5" w:rsidRPr="002667CA">
        <w:rPr>
          <w:b/>
          <w:i/>
          <w:sz w:val="28"/>
          <w:szCs w:val="28"/>
          <w:lang w:val="uk-UA"/>
        </w:rPr>
        <w:t>Штогрин</w:t>
      </w:r>
      <w:proofErr w:type="spellEnd"/>
      <w:r w:rsidR="0026060E" w:rsidRPr="002667CA">
        <w:rPr>
          <w:b/>
          <w:sz w:val="28"/>
          <w:szCs w:val="28"/>
          <w:lang w:val="uk-UA"/>
        </w:rPr>
        <w:t>).</w:t>
      </w:r>
    </w:p>
    <w:p w:rsidR="00044DC3" w:rsidRPr="002667CA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323519" w:rsidRPr="002667CA" w:rsidRDefault="00E425D5" w:rsidP="003235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2667CA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доповіді та з урахуванням обговорення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</w:t>
      </w:r>
      <w:r w:rsidR="00323519" w:rsidRPr="002667CA">
        <w:rPr>
          <w:rFonts w:ascii="ProbaPro" w:hAnsi="ProbaPro"/>
          <w:color w:val="000000"/>
          <w:sz w:val="28"/>
          <w:szCs w:val="28"/>
          <w:lang w:eastAsia="uk-UA"/>
        </w:rPr>
        <w:t> </w:t>
      </w:r>
      <w:r w:rsidR="00323519" w:rsidRPr="002667CA">
        <w:rPr>
          <w:b/>
          <w:color w:val="000000"/>
          <w:sz w:val="28"/>
          <w:szCs w:val="28"/>
          <w:lang w:val="uk-UA" w:bidi="uk-UA"/>
        </w:rPr>
        <w:t xml:space="preserve">комісія </w:t>
      </w:r>
      <w:r w:rsidR="00A73B73" w:rsidRPr="002667CA">
        <w:rPr>
          <w:b/>
          <w:color w:val="000000"/>
          <w:sz w:val="28"/>
          <w:szCs w:val="28"/>
          <w:lang w:val="uk-UA" w:bidi="uk-UA"/>
        </w:rPr>
        <w:t>ВИРІШИЛА</w:t>
      </w:r>
      <w:r w:rsidR="00323519" w:rsidRPr="002667CA">
        <w:rPr>
          <w:color w:val="000000"/>
          <w:sz w:val="28"/>
          <w:szCs w:val="28"/>
          <w:lang w:val="uk-UA" w:bidi="uk-UA"/>
        </w:rPr>
        <w:t>:</w:t>
      </w:r>
    </w:p>
    <w:p w:rsidR="00323519" w:rsidRPr="002667CA" w:rsidRDefault="002544D8" w:rsidP="004E6345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2667CA">
        <w:rPr>
          <w:color w:val="000000"/>
          <w:sz w:val="28"/>
          <w:szCs w:val="28"/>
          <w:lang w:val="uk-UA"/>
        </w:rPr>
        <w:t>Рогатинському</w:t>
      </w:r>
      <w:proofErr w:type="spellEnd"/>
      <w:r w:rsidRPr="002667CA">
        <w:rPr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МОЗ»</w:t>
      </w:r>
      <w:r w:rsidR="00A14053" w:rsidRPr="002667CA">
        <w:rPr>
          <w:color w:val="000000"/>
          <w:sz w:val="28"/>
          <w:szCs w:val="28"/>
          <w:lang w:val="uk-UA"/>
        </w:rPr>
        <w:t xml:space="preserve"> (О.</w:t>
      </w:r>
      <w:proofErr w:type="spellStart"/>
      <w:r w:rsidR="00A14053" w:rsidRPr="002667CA">
        <w:rPr>
          <w:color w:val="000000"/>
          <w:sz w:val="28"/>
          <w:szCs w:val="28"/>
          <w:lang w:val="uk-UA"/>
        </w:rPr>
        <w:t>Паньківська</w:t>
      </w:r>
      <w:proofErr w:type="spellEnd"/>
      <w:r w:rsidR="004E6345" w:rsidRPr="002667CA">
        <w:rPr>
          <w:color w:val="000000"/>
          <w:sz w:val="28"/>
          <w:szCs w:val="28"/>
          <w:lang w:val="uk-UA"/>
        </w:rPr>
        <w:t>) п</w:t>
      </w:r>
      <w:r w:rsidR="00A14053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роводити дезінфекцію криниць, свердловин чи інших джерел водопостачання, які зазнали підтоплення внаслідок сильних опадів у вигляді дощу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;</w:t>
      </w:r>
    </w:p>
    <w:p w:rsidR="00A14053" w:rsidRPr="002667CA" w:rsidRDefault="00A14053" w:rsidP="00A14053">
      <w:pPr>
        <w:pStyle w:val="a4"/>
        <w:shd w:val="clear" w:color="auto" w:fill="FFFFFF"/>
        <w:spacing w:line="230" w:lineRule="atLeast"/>
        <w:ind w:left="609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323519" w:rsidRPr="002667CA" w:rsidRDefault="00A14053" w:rsidP="00323519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Ста</w:t>
      </w:r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ростам у </w:t>
      </w:r>
      <w:proofErr w:type="spellStart"/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="00396593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округах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провести обстеження річок, потічків, інших водних об’єктів на предмет їхньої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засміченості, захаращення, загромадження то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що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, про що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надати інформацію у</w:t>
      </w: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="00323519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:rsidR="00323519" w:rsidRPr="002667CA" w:rsidRDefault="004E6345" w:rsidP="00323519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Термін: </w:t>
      </w:r>
      <w:r w:rsidR="008B1716">
        <w:rPr>
          <w:rFonts w:ascii="ProbaPro" w:hAnsi="ProbaPro"/>
          <w:color w:val="000000"/>
          <w:sz w:val="28"/>
          <w:szCs w:val="28"/>
          <w:lang w:val="uk-UA" w:eastAsia="uk-UA"/>
        </w:rPr>
        <w:t>протягом місяця</w:t>
      </w:r>
    </w:p>
    <w:p w:rsidR="004E6345" w:rsidRPr="002667CA" w:rsidRDefault="00323519" w:rsidP="004E6345">
      <w:pPr>
        <w:pStyle w:val="a4"/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 xml:space="preserve">3. 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ДП «Рогатин-водоканал» (А.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Рижан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), КП «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Рогатинське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 будинкоуправління» (Р.</w:t>
      </w:r>
      <w:proofErr w:type="spellStart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Куп’як</w:t>
      </w:r>
      <w:proofErr w:type="spellEnd"/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 xml:space="preserve">) </w:t>
      </w:r>
      <w:r w:rsidR="004E6345" w:rsidRPr="002667CA">
        <w:rPr>
          <w:rFonts w:eastAsiaTheme="minorEastAsia"/>
          <w:bCs/>
          <w:sz w:val="28"/>
          <w:szCs w:val="28"/>
          <w:lang w:val="uk-UA"/>
        </w:rPr>
        <w:t>забезпечити постійну готовність до відкачування води з підтоплених домогосподарств</w:t>
      </w:r>
      <w:r w:rsidR="004E6345" w:rsidRPr="002667CA">
        <w:rPr>
          <w:rFonts w:ascii="ProbaPro" w:hAnsi="ProbaPro"/>
          <w:color w:val="000000"/>
          <w:sz w:val="28"/>
          <w:szCs w:val="28"/>
          <w:lang w:val="uk-UA" w:eastAsia="uk-UA"/>
        </w:rPr>
        <w:t>.</w:t>
      </w:r>
    </w:p>
    <w:p w:rsidR="004E6345" w:rsidRPr="002667CA" w:rsidRDefault="004E6345" w:rsidP="004E6345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2667CA">
        <w:rPr>
          <w:rFonts w:ascii="ProbaPro" w:hAnsi="ProbaPro"/>
          <w:color w:val="000000"/>
          <w:sz w:val="28"/>
          <w:szCs w:val="28"/>
          <w:lang w:val="uk-UA" w:eastAsia="uk-UA"/>
        </w:rPr>
        <w:t>Термін: постійно</w:t>
      </w:r>
    </w:p>
    <w:p w:rsidR="00323519" w:rsidRPr="002667CA" w:rsidRDefault="00323519" w:rsidP="00FE54A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667CA">
        <w:rPr>
          <w:color w:val="000000"/>
          <w:sz w:val="28"/>
          <w:szCs w:val="28"/>
          <w:lang w:val="uk-UA" w:bidi="uk-UA"/>
        </w:rPr>
        <w:t>Контроль за виконанням рішення комісії покласти на</w:t>
      </w:r>
      <w:r w:rsidRPr="002667CA">
        <w:rPr>
          <w:sz w:val="28"/>
          <w:szCs w:val="28"/>
          <w:lang w:val="uk-UA"/>
        </w:rPr>
        <w:t xml:space="preserve"> </w:t>
      </w:r>
      <w:r w:rsidR="002544D8" w:rsidRPr="002667CA">
        <w:rPr>
          <w:color w:val="000000"/>
          <w:sz w:val="28"/>
          <w:szCs w:val="28"/>
        </w:rPr>
        <w:t>заступник</w:t>
      </w:r>
      <w:r w:rsidR="002544D8" w:rsidRPr="002667CA">
        <w:rPr>
          <w:sz w:val="28"/>
          <w:szCs w:val="28"/>
          <w:lang w:val="uk-UA"/>
        </w:rPr>
        <w:t>а</w:t>
      </w:r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міського</w:t>
      </w:r>
      <w:proofErr w:type="spellEnd"/>
      <w:r w:rsidR="002544D8" w:rsidRPr="002667CA">
        <w:rPr>
          <w:color w:val="000000"/>
          <w:sz w:val="28"/>
          <w:szCs w:val="28"/>
        </w:rPr>
        <w:t xml:space="preserve"> </w:t>
      </w:r>
      <w:proofErr w:type="spellStart"/>
      <w:r w:rsidR="002544D8" w:rsidRPr="002667CA">
        <w:rPr>
          <w:color w:val="000000"/>
          <w:sz w:val="28"/>
          <w:szCs w:val="28"/>
        </w:rPr>
        <w:t>голови</w:t>
      </w:r>
      <w:proofErr w:type="spellEnd"/>
      <w:r w:rsidR="002544D8" w:rsidRPr="002667CA">
        <w:rPr>
          <w:sz w:val="28"/>
          <w:szCs w:val="28"/>
        </w:rPr>
        <w:t xml:space="preserve"> </w:t>
      </w:r>
      <w:r w:rsidR="002544D8" w:rsidRPr="002667CA">
        <w:rPr>
          <w:sz w:val="28"/>
          <w:szCs w:val="28"/>
          <w:lang w:val="uk-UA"/>
        </w:rPr>
        <w:t>Б.</w:t>
      </w:r>
      <w:proofErr w:type="spellStart"/>
      <w:r w:rsidR="002544D8" w:rsidRPr="002667CA">
        <w:rPr>
          <w:sz w:val="28"/>
          <w:szCs w:val="28"/>
          <w:lang w:val="uk-UA"/>
        </w:rPr>
        <w:t>Денегу</w:t>
      </w:r>
      <w:proofErr w:type="spellEnd"/>
      <w:r w:rsidRPr="002667CA">
        <w:rPr>
          <w:sz w:val="28"/>
          <w:szCs w:val="28"/>
          <w:lang w:val="uk-UA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2667CA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2544D8" w:rsidRDefault="002544D8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F2A73" w:rsidRPr="002667CA" w:rsidRDefault="00FF2A73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C29AD" w:rsidRPr="002667CA" w:rsidRDefault="00EC29AD" w:rsidP="00EC29A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F12532" w:rsidRPr="002667CA" w:rsidRDefault="00EC29A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667C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2667CA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2667CA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028A0" w:rsidRDefault="008028A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10D61" w:rsidRPr="002667CA" w:rsidRDefault="00410D61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2667CA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6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2667CA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802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AA" w:rsidRDefault="007A2AAA" w:rsidP="003623F7">
      <w:pPr>
        <w:spacing w:after="0" w:line="240" w:lineRule="auto"/>
      </w:pPr>
      <w:r>
        <w:separator/>
      </w:r>
    </w:p>
  </w:endnote>
  <w:endnote w:type="continuationSeparator" w:id="0">
    <w:p w:rsidR="007A2AAA" w:rsidRDefault="007A2AAA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AA" w:rsidRDefault="007A2AAA" w:rsidP="003623F7">
      <w:pPr>
        <w:spacing w:after="0" w:line="240" w:lineRule="auto"/>
      </w:pPr>
      <w:r>
        <w:separator/>
      </w:r>
    </w:p>
  </w:footnote>
  <w:footnote w:type="continuationSeparator" w:id="0">
    <w:p w:rsidR="007A2AAA" w:rsidRDefault="007A2AAA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0D4E29EC"/>
    <w:multiLevelType w:val="hybridMultilevel"/>
    <w:tmpl w:val="F48E80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B233C9C"/>
    <w:multiLevelType w:val="hybridMultilevel"/>
    <w:tmpl w:val="CC6259F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2E4133DC"/>
    <w:multiLevelType w:val="hybridMultilevel"/>
    <w:tmpl w:val="552854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2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3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6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2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A37E54"/>
    <w:multiLevelType w:val="hybridMultilevel"/>
    <w:tmpl w:val="76A283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B6B60"/>
    <w:multiLevelType w:val="hybridMultilevel"/>
    <w:tmpl w:val="2B28FF80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6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17"/>
  </w:num>
  <w:num w:numId="5">
    <w:abstractNumId w:val="20"/>
  </w:num>
  <w:num w:numId="6">
    <w:abstractNumId w:val="4"/>
  </w:num>
  <w:num w:numId="7">
    <w:abstractNumId w:val="2"/>
  </w:num>
  <w:num w:numId="8">
    <w:abstractNumId w:val="19"/>
  </w:num>
  <w:num w:numId="9">
    <w:abstractNumId w:val="6"/>
  </w:num>
  <w:num w:numId="10">
    <w:abstractNumId w:val="26"/>
  </w:num>
  <w:num w:numId="11">
    <w:abstractNumId w:val="11"/>
  </w:num>
  <w:num w:numId="12">
    <w:abstractNumId w:val="0"/>
  </w:num>
  <w:num w:numId="13">
    <w:abstractNumId w:val="25"/>
  </w:num>
  <w:num w:numId="14">
    <w:abstractNumId w:val="18"/>
  </w:num>
  <w:num w:numId="15">
    <w:abstractNumId w:val="14"/>
  </w:num>
  <w:num w:numId="16">
    <w:abstractNumId w:val="13"/>
  </w:num>
  <w:num w:numId="17">
    <w:abstractNumId w:val="7"/>
  </w:num>
  <w:num w:numId="18">
    <w:abstractNumId w:val="16"/>
  </w:num>
  <w:num w:numId="19">
    <w:abstractNumId w:val="22"/>
  </w:num>
  <w:num w:numId="20">
    <w:abstractNumId w:val="15"/>
  </w:num>
  <w:num w:numId="21">
    <w:abstractNumId w:val="12"/>
  </w:num>
  <w:num w:numId="22">
    <w:abstractNumId w:val="5"/>
  </w:num>
  <w:num w:numId="23">
    <w:abstractNumId w:val="10"/>
  </w:num>
  <w:num w:numId="24">
    <w:abstractNumId w:val="23"/>
  </w:num>
  <w:num w:numId="25">
    <w:abstractNumId w:val="9"/>
  </w:num>
  <w:num w:numId="26">
    <w:abstractNumId w:val="3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05F6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6D1"/>
    <w:rsid w:val="000D6DDD"/>
    <w:rsid w:val="000E0142"/>
    <w:rsid w:val="000E05CF"/>
    <w:rsid w:val="000E5D10"/>
    <w:rsid w:val="000F00BD"/>
    <w:rsid w:val="000F1977"/>
    <w:rsid w:val="000F2ECD"/>
    <w:rsid w:val="000F5162"/>
    <w:rsid w:val="000F57C2"/>
    <w:rsid w:val="00100CF1"/>
    <w:rsid w:val="00105983"/>
    <w:rsid w:val="00106192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3B6"/>
    <w:rsid w:val="00162575"/>
    <w:rsid w:val="00163B5B"/>
    <w:rsid w:val="0016537C"/>
    <w:rsid w:val="00166F8C"/>
    <w:rsid w:val="00174FD8"/>
    <w:rsid w:val="00175F22"/>
    <w:rsid w:val="0018099E"/>
    <w:rsid w:val="0018173B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1F58FC"/>
    <w:rsid w:val="00205973"/>
    <w:rsid w:val="002108EF"/>
    <w:rsid w:val="00210C85"/>
    <w:rsid w:val="00212AC3"/>
    <w:rsid w:val="00213BCC"/>
    <w:rsid w:val="00214CB8"/>
    <w:rsid w:val="00214F1C"/>
    <w:rsid w:val="00216630"/>
    <w:rsid w:val="00217622"/>
    <w:rsid w:val="0022081F"/>
    <w:rsid w:val="00221275"/>
    <w:rsid w:val="00223A88"/>
    <w:rsid w:val="00236EBB"/>
    <w:rsid w:val="00237336"/>
    <w:rsid w:val="0024710E"/>
    <w:rsid w:val="00253772"/>
    <w:rsid w:val="00253AEF"/>
    <w:rsid w:val="002544D8"/>
    <w:rsid w:val="0025455C"/>
    <w:rsid w:val="0026060E"/>
    <w:rsid w:val="002667CA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B12FB"/>
    <w:rsid w:val="002B6FAD"/>
    <w:rsid w:val="002C081E"/>
    <w:rsid w:val="002C5694"/>
    <w:rsid w:val="002D5C36"/>
    <w:rsid w:val="002E18F6"/>
    <w:rsid w:val="002E44ED"/>
    <w:rsid w:val="002E6E6F"/>
    <w:rsid w:val="002F5BBB"/>
    <w:rsid w:val="00301D68"/>
    <w:rsid w:val="0030374A"/>
    <w:rsid w:val="00305250"/>
    <w:rsid w:val="003101CC"/>
    <w:rsid w:val="00315A24"/>
    <w:rsid w:val="00323519"/>
    <w:rsid w:val="00325A7D"/>
    <w:rsid w:val="003301DC"/>
    <w:rsid w:val="00331526"/>
    <w:rsid w:val="00331C01"/>
    <w:rsid w:val="0033326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77432"/>
    <w:rsid w:val="00381CAD"/>
    <w:rsid w:val="00382E6A"/>
    <w:rsid w:val="00382E8F"/>
    <w:rsid w:val="00384A77"/>
    <w:rsid w:val="00391AD2"/>
    <w:rsid w:val="00394634"/>
    <w:rsid w:val="00396593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0D61"/>
    <w:rsid w:val="004123BF"/>
    <w:rsid w:val="00415D9C"/>
    <w:rsid w:val="00425703"/>
    <w:rsid w:val="00426F44"/>
    <w:rsid w:val="00430D5D"/>
    <w:rsid w:val="00431ACE"/>
    <w:rsid w:val="004326A2"/>
    <w:rsid w:val="004451C7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2962"/>
    <w:rsid w:val="004938D7"/>
    <w:rsid w:val="00493B36"/>
    <w:rsid w:val="00495C04"/>
    <w:rsid w:val="004A075C"/>
    <w:rsid w:val="004A2A13"/>
    <w:rsid w:val="004A49FF"/>
    <w:rsid w:val="004A55B9"/>
    <w:rsid w:val="004A687B"/>
    <w:rsid w:val="004B16CB"/>
    <w:rsid w:val="004B277B"/>
    <w:rsid w:val="004B798A"/>
    <w:rsid w:val="004C2E07"/>
    <w:rsid w:val="004C5526"/>
    <w:rsid w:val="004C7679"/>
    <w:rsid w:val="004D09D0"/>
    <w:rsid w:val="004D5428"/>
    <w:rsid w:val="004D686F"/>
    <w:rsid w:val="004E303D"/>
    <w:rsid w:val="004E4916"/>
    <w:rsid w:val="004E6345"/>
    <w:rsid w:val="004E71B4"/>
    <w:rsid w:val="004F0BE5"/>
    <w:rsid w:val="004F15C7"/>
    <w:rsid w:val="004F6507"/>
    <w:rsid w:val="00500EC3"/>
    <w:rsid w:val="00501A7C"/>
    <w:rsid w:val="00504B0D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3F33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62DA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E622F"/>
    <w:rsid w:val="005F05FC"/>
    <w:rsid w:val="005F6C67"/>
    <w:rsid w:val="00603C22"/>
    <w:rsid w:val="00620FAA"/>
    <w:rsid w:val="0062335C"/>
    <w:rsid w:val="00626ACE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A0BC7"/>
    <w:rsid w:val="006A1D79"/>
    <w:rsid w:val="006A258E"/>
    <w:rsid w:val="006A416B"/>
    <w:rsid w:val="006A4472"/>
    <w:rsid w:val="006A6939"/>
    <w:rsid w:val="006B026A"/>
    <w:rsid w:val="006B545F"/>
    <w:rsid w:val="006B74A9"/>
    <w:rsid w:val="006B7D1A"/>
    <w:rsid w:val="006C1161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201"/>
    <w:rsid w:val="00776665"/>
    <w:rsid w:val="00783FBD"/>
    <w:rsid w:val="007851EE"/>
    <w:rsid w:val="00785EB0"/>
    <w:rsid w:val="00787E5D"/>
    <w:rsid w:val="0079311A"/>
    <w:rsid w:val="007A2AA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028A0"/>
    <w:rsid w:val="0081703A"/>
    <w:rsid w:val="0082291A"/>
    <w:rsid w:val="00823037"/>
    <w:rsid w:val="00827B82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AF1"/>
    <w:rsid w:val="00876B60"/>
    <w:rsid w:val="00877EDD"/>
    <w:rsid w:val="008808A9"/>
    <w:rsid w:val="008811DA"/>
    <w:rsid w:val="008830A1"/>
    <w:rsid w:val="008849C9"/>
    <w:rsid w:val="008860AA"/>
    <w:rsid w:val="008919BA"/>
    <w:rsid w:val="00895CCD"/>
    <w:rsid w:val="008A07A3"/>
    <w:rsid w:val="008A17B2"/>
    <w:rsid w:val="008A32CD"/>
    <w:rsid w:val="008A3393"/>
    <w:rsid w:val="008B1716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59E0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49C9"/>
    <w:rsid w:val="009962B7"/>
    <w:rsid w:val="009977F1"/>
    <w:rsid w:val="009A4901"/>
    <w:rsid w:val="009A5553"/>
    <w:rsid w:val="009B229B"/>
    <w:rsid w:val="009B5579"/>
    <w:rsid w:val="009C046D"/>
    <w:rsid w:val="009C118F"/>
    <w:rsid w:val="009C37F1"/>
    <w:rsid w:val="009C644D"/>
    <w:rsid w:val="009D0C8E"/>
    <w:rsid w:val="009D116D"/>
    <w:rsid w:val="009D43FE"/>
    <w:rsid w:val="009E21A4"/>
    <w:rsid w:val="009E6629"/>
    <w:rsid w:val="009E6AC2"/>
    <w:rsid w:val="009E6DB5"/>
    <w:rsid w:val="009F12A2"/>
    <w:rsid w:val="009F13AA"/>
    <w:rsid w:val="009F65C0"/>
    <w:rsid w:val="00A10E97"/>
    <w:rsid w:val="00A14053"/>
    <w:rsid w:val="00A149E3"/>
    <w:rsid w:val="00A16C6A"/>
    <w:rsid w:val="00A177C9"/>
    <w:rsid w:val="00A3261F"/>
    <w:rsid w:val="00A373D6"/>
    <w:rsid w:val="00A41CD8"/>
    <w:rsid w:val="00A42889"/>
    <w:rsid w:val="00A43167"/>
    <w:rsid w:val="00A46A7A"/>
    <w:rsid w:val="00A53300"/>
    <w:rsid w:val="00A566CD"/>
    <w:rsid w:val="00A578DA"/>
    <w:rsid w:val="00A6293F"/>
    <w:rsid w:val="00A643AB"/>
    <w:rsid w:val="00A73B73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392F"/>
    <w:rsid w:val="00B0490D"/>
    <w:rsid w:val="00B21087"/>
    <w:rsid w:val="00B254F0"/>
    <w:rsid w:val="00B32FF5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95C7F"/>
    <w:rsid w:val="00BA148D"/>
    <w:rsid w:val="00BA1A0C"/>
    <w:rsid w:val="00BA1CAF"/>
    <w:rsid w:val="00BB266A"/>
    <w:rsid w:val="00BB2827"/>
    <w:rsid w:val="00BC1E4E"/>
    <w:rsid w:val="00BD162D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07BC"/>
    <w:rsid w:val="00C31702"/>
    <w:rsid w:val="00C322AB"/>
    <w:rsid w:val="00C3364A"/>
    <w:rsid w:val="00C33D77"/>
    <w:rsid w:val="00C3717F"/>
    <w:rsid w:val="00C37A71"/>
    <w:rsid w:val="00C405D3"/>
    <w:rsid w:val="00C424A5"/>
    <w:rsid w:val="00C431DF"/>
    <w:rsid w:val="00C4439A"/>
    <w:rsid w:val="00C462C9"/>
    <w:rsid w:val="00C577EE"/>
    <w:rsid w:val="00C6478C"/>
    <w:rsid w:val="00C67035"/>
    <w:rsid w:val="00C70E1A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A51F2"/>
    <w:rsid w:val="00CC28EA"/>
    <w:rsid w:val="00CC52A9"/>
    <w:rsid w:val="00CD3B02"/>
    <w:rsid w:val="00CD6246"/>
    <w:rsid w:val="00CE0F45"/>
    <w:rsid w:val="00CE522D"/>
    <w:rsid w:val="00CF1015"/>
    <w:rsid w:val="00CF1E28"/>
    <w:rsid w:val="00CF5F44"/>
    <w:rsid w:val="00CF6E63"/>
    <w:rsid w:val="00CF6F1F"/>
    <w:rsid w:val="00D10A20"/>
    <w:rsid w:val="00D14951"/>
    <w:rsid w:val="00D178C6"/>
    <w:rsid w:val="00D41B32"/>
    <w:rsid w:val="00D459AE"/>
    <w:rsid w:val="00D45FAF"/>
    <w:rsid w:val="00D538B0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5C0D"/>
    <w:rsid w:val="00E174EF"/>
    <w:rsid w:val="00E178E7"/>
    <w:rsid w:val="00E21490"/>
    <w:rsid w:val="00E33398"/>
    <w:rsid w:val="00E337AE"/>
    <w:rsid w:val="00E425D5"/>
    <w:rsid w:val="00E4321E"/>
    <w:rsid w:val="00E53457"/>
    <w:rsid w:val="00E548F9"/>
    <w:rsid w:val="00E55D01"/>
    <w:rsid w:val="00E6217B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457A"/>
    <w:rsid w:val="00EC29AD"/>
    <w:rsid w:val="00EC51AA"/>
    <w:rsid w:val="00EC5D27"/>
    <w:rsid w:val="00EC7C70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265"/>
    <w:rsid w:val="00F31442"/>
    <w:rsid w:val="00F315A2"/>
    <w:rsid w:val="00F31FC3"/>
    <w:rsid w:val="00F3407C"/>
    <w:rsid w:val="00F37222"/>
    <w:rsid w:val="00F469CD"/>
    <w:rsid w:val="00F50044"/>
    <w:rsid w:val="00F52D1B"/>
    <w:rsid w:val="00F62C21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576B"/>
    <w:rsid w:val="00F96BF1"/>
    <w:rsid w:val="00FA0CFC"/>
    <w:rsid w:val="00FA6907"/>
    <w:rsid w:val="00FB127D"/>
    <w:rsid w:val="00FB217C"/>
    <w:rsid w:val="00FB2F10"/>
    <w:rsid w:val="00FB3A84"/>
    <w:rsid w:val="00FC0CCE"/>
    <w:rsid w:val="00FC3B13"/>
    <w:rsid w:val="00FC6222"/>
    <w:rsid w:val="00FD07CF"/>
    <w:rsid w:val="00FD6231"/>
    <w:rsid w:val="00FD67AF"/>
    <w:rsid w:val="00FD6FEE"/>
    <w:rsid w:val="00FD7E8D"/>
    <w:rsid w:val="00FE02A5"/>
    <w:rsid w:val="00FE54A5"/>
    <w:rsid w:val="00FF0E52"/>
    <w:rsid w:val="00FF2A73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F8D4-A5E7-491B-BFC6-7B9193E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4684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20</cp:revision>
  <cp:lastPrinted>2023-07-03T13:14:00Z</cp:lastPrinted>
  <dcterms:created xsi:type="dcterms:W3CDTF">2023-06-30T06:50:00Z</dcterms:created>
  <dcterms:modified xsi:type="dcterms:W3CDTF">2023-07-04T05:59:00Z</dcterms:modified>
</cp:coreProperties>
</file>