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795F88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95F88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87BD8">
        <w:rPr>
          <w:rFonts w:ascii="Times New Roman" w:hAnsi="Times New Roman"/>
          <w:color w:val="000000"/>
          <w:sz w:val="28"/>
          <w:szCs w:val="28"/>
          <w:lang w:eastAsia="uk-UA"/>
        </w:rPr>
        <w:t>5695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7577A">
        <w:rPr>
          <w:rFonts w:ascii="Times New Roman" w:hAnsi="Times New Roman"/>
          <w:sz w:val="28"/>
          <w:szCs w:val="28"/>
          <w:lang w:eastAsia="uk-UA"/>
        </w:rPr>
        <w:t>Татунчаку</w:t>
      </w:r>
      <w:proofErr w:type="spellEnd"/>
      <w:r w:rsidR="0047577A">
        <w:rPr>
          <w:rFonts w:ascii="Times New Roman" w:hAnsi="Times New Roman"/>
          <w:sz w:val="28"/>
          <w:szCs w:val="28"/>
          <w:lang w:eastAsia="uk-UA"/>
        </w:rPr>
        <w:t xml:space="preserve"> І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91B8B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7577A">
        <w:rPr>
          <w:rFonts w:ascii="Times New Roman" w:hAnsi="Times New Roman"/>
          <w:sz w:val="28"/>
          <w:szCs w:val="28"/>
          <w:lang w:eastAsia="uk-UA"/>
        </w:rPr>
        <w:t>Татунчака</w:t>
      </w:r>
      <w:proofErr w:type="spellEnd"/>
      <w:r w:rsidR="0047577A">
        <w:rPr>
          <w:rFonts w:ascii="Times New Roman" w:hAnsi="Times New Roman"/>
          <w:sz w:val="28"/>
          <w:szCs w:val="28"/>
          <w:lang w:eastAsia="uk-UA"/>
        </w:rPr>
        <w:t xml:space="preserve"> Ігоря Михайловича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291B8B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7577A">
        <w:rPr>
          <w:rFonts w:ascii="Times New Roman" w:hAnsi="Times New Roman"/>
          <w:sz w:val="28"/>
          <w:szCs w:val="28"/>
          <w:lang w:eastAsia="uk-UA"/>
        </w:rPr>
        <w:t>Татунчаку</w:t>
      </w:r>
      <w:proofErr w:type="spellEnd"/>
      <w:r w:rsidR="0047577A">
        <w:rPr>
          <w:rFonts w:ascii="Times New Roman" w:hAnsi="Times New Roman"/>
          <w:sz w:val="28"/>
          <w:szCs w:val="28"/>
          <w:lang w:eastAsia="uk-UA"/>
        </w:rPr>
        <w:t xml:space="preserve"> Ігорю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1,2121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47577A">
        <w:rPr>
          <w:rFonts w:ascii="Times New Roman" w:hAnsi="Times New Roman"/>
          <w:sz w:val="28"/>
          <w:szCs w:val="28"/>
          <w:lang w:eastAsia="uk-UA"/>
        </w:rPr>
        <w:t>5100:02:001:0014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265C4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65C49">
        <w:rPr>
          <w:rFonts w:ascii="Times New Roman" w:hAnsi="Times New Roman"/>
          <w:sz w:val="28"/>
          <w:szCs w:val="28"/>
          <w:lang w:eastAsia="uk-UA"/>
        </w:rPr>
        <w:br/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7577A">
        <w:rPr>
          <w:rFonts w:ascii="Times New Roman" w:hAnsi="Times New Roman"/>
          <w:sz w:val="28"/>
          <w:szCs w:val="28"/>
          <w:lang w:eastAsia="uk-UA"/>
        </w:rPr>
        <w:t>Підкамінь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7577A">
        <w:rPr>
          <w:rFonts w:ascii="Times New Roman" w:hAnsi="Times New Roman"/>
          <w:sz w:val="28"/>
          <w:szCs w:val="28"/>
          <w:lang w:eastAsia="uk-UA"/>
        </w:rPr>
        <w:t>Татунчаку</w:t>
      </w:r>
      <w:proofErr w:type="spellEnd"/>
      <w:r w:rsidR="0047577A">
        <w:rPr>
          <w:rFonts w:ascii="Times New Roman" w:hAnsi="Times New Roman"/>
          <w:sz w:val="28"/>
          <w:szCs w:val="28"/>
          <w:lang w:eastAsia="uk-UA"/>
        </w:rPr>
        <w:t xml:space="preserve"> Ігорю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265C49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5D4" w:rsidRDefault="000255D4">
      <w:r>
        <w:separator/>
      </w:r>
    </w:p>
  </w:endnote>
  <w:endnote w:type="continuationSeparator" w:id="0">
    <w:p w:rsidR="000255D4" w:rsidRDefault="00025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5D4" w:rsidRDefault="000255D4">
      <w:r>
        <w:separator/>
      </w:r>
    </w:p>
  </w:footnote>
  <w:footnote w:type="continuationSeparator" w:id="0">
    <w:p w:rsidR="000255D4" w:rsidRDefault="00025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795F88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5D4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65C49"/>
    <w:rsid w:val="002704EC"/>
    <w:rsid w:val="00274171"/>
    <w:rsid w:val="00282827"/>
    <w:rsid w:val="00291B8B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46D4D"/>
    <w:rsid w:val="00555D8A"/>
    <w:rsid w:val="00557C46"/>
    <w:rsid w:val="00566152"/>
    <w:rsid w:val="00575468"/>
    <w:rsid w:val="00582E9C"/>
    <w:rsid w:val="00584880"/>
    <w:rsid w:val="00587BD8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95F88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F28F7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108</cp:revision>
  <cp:lastPrinted>2015-03-22T10:05:00Z</cp:lastPrinted>
  <dcterms:created xsi:type="dcterms:W3CDTF">2021-10-22T05:58:00Z</dcterms:created>
  <dcterms:modified xsi:type="dcterms:W3CDTF">2023-01-30T08:30:00Z</dcterms:modified>
</cp:coreProperties>
</file>