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1E36D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E36D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303B">
        <w:rPr>
          <w:rFonts w:ascii="Times New Roman" w:hAnsi="Times New Roman"/>
          <w:color w:val="000000"/>
          <w:sz w:val="28"/>
          <w:szCs w:val="28"/>
          <w:lang w:eastAsia="uk-UA"/>
        </w:rPr>
        <w:t>5633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127A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Костри Романа Івановича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127AF">
        <w:rPr>
          <w:rFonts w:ascii="Times New Roman" w:hAnsi="Times New Roman"/>
          <w:sz w:val="28"/>
          <w:szCs w:val="28"/>
          <w:lang w:eastAsia="uk-UA"/>
        </w:rPr>
        <w:t>1260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127AF">
        <w:rPr>
          <w:rFonts w:ascii="Times New Roman" w:hAnsi="Times New Roman"/>
          <w:sz w:val="28"/>
          <w:szCs w:val="28"/>
          <w:lang w:eastAsia="uk-UA"/>
        </w:rPr>
        <w:t>82401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3127AF">
        <w:rPr>
          <w:rFonts w:ascii="Times New Roman" w:hAnsi="Times New Roman"/>
          <w:sz w:val="28"/>
          <w:szCs w:val="28"/>
          <w:lang w:eastAsia="uk-UA"/>
        </w:rPr>
        <w:t>412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127AF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27AF">
        <w:rPr>
          <w:rFonts w:ascii="Times New Roman" w:hAnsi="Times New Roman"/>
          <w:sz w:val="28"/>
          <w:szCs w:val="28"/>
          <w:lang w:eastAsia="uk-UA"/>
        </w:rPr>
        <w:t>Кострі Роману Івановичу</w:t>
      </w:r>
      <w:r w:rsidR="003127A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62613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8B" w:rsidRDefault="000E7D8B">
      <w:r>
        <w:separator/>
      </w:r>
    </w:p>
  </w:endnote>
  <w:endnote w:type="continuationSeparator" w:id="0">
    <w:p w:rsidR="000E7D8B" w:rsidRDefault="000E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8B" w:rsidRDefault="000E7D8B">
      <w:r>
        <w:separator/>
      </w:r>
    </w:p>
  </w:footnote>
  <w:footnote w:type="continuationSeparator" w:id="0">
    <w:p w:rsidR="000E7D8B" w:rsidRDefault="000E7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1E36D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16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6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74" w:rsidRDefault="00F01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2613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E7D8B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36DD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3B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BF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381</cp:revision>
  <cp:lastPrinted>2015-03-22T10:05:00Z</cp:lastPrinted>
  <dcterms:created xsi:type="dcterms:W3CDTF">2021-10-22T05:58:00Z</dcterms:created>
  <dcterms:modified xsi:type="dcterms:W3CDTF">2023-01-30T07:06:00Z</dcterms:modified>
</cp:coreProperties>
</file>