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FE1080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E1080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9419D">
        <w:rPr>
          <w:rFonts w:ascii="Times New Roman" w:hAnsi="Times New Roman"/>
          <w:color w:val="000000"/>
          <w:sz w:val="28"/>
          <w:szCs w:val="28"/>
          <w:lang w:eastAsia="uk-UA"/>
        </w:rPr>
        <w:t>5594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A151D">
        <w:rPr>
          <w:rFonts w:ascii="Times New Roman" w:hAnsi="Times New Roman"/>
          <w:sz w:val="28"/>
          <w:szCs w:val="28"/>
          <w:lang w:eastAsia="uk-UA"/>
        </w:rPr>
        <w:t>Білоус С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A151D">
        <w:rPr>
          <w:rFonts w:ascii="Times New Roman" w:hAnsi="Times New Roman"/>
          <w:sz w:val="28"/>
          <w:szCs w:val="28"/>
          <w:lang w:eastAsia="uk-UA"/>
        </w:rPr>
        <w:t>О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A151D">
        <w:rPr>
          <w:rFonts w:ascii="Times New Roman" w:hAnsi="Times New Roman"/>
          <w:sz w:val="28"/>
          <w:szCs w:val="28"/>
          <w:lang w:eastAsia="uk-UA"/>
        </w:rPr>
        <w:t>Білоус Світлани Остапівни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A151D">
        <w:rPr>
          <w:rFonts w:ascii="Times New Roman" w:hAnsi="Times New Roman"/>
          <w:sz w:val="28"/>
          <w:szCs w:val="28"/>
          <w:lang w:eastAsia="uk-UA"/>
        </w:rPr>
        <w:t xml:space="preserve">Білоус Світлані Остапівні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41320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A151D">
        <w:rPr>
          <w:rFonts w:ascii="Times New Roman" w:hAnsi="Times New Roman"/>
          <w:sz w:val="28"/>
          <w:szCs w:val="28"/>
          <w:lang w:eastAsia="uk-UA"/>
        </w:rPr>
        <w:t>16</w:t>
      </w:r>
      <w:r w:rsidR="00675555">
        <w:rPr>
          <w:rFonts w:ascii="Times New Roman" w:hAnsi="Times New Roman"/>
          <w:sz w:val="28"/>
          <w:szCs w:val="28"/>
          <w:lang w:eastAsia="uk-UA"/>
        </w:rPr>
        <w:t>0</w:t>
      </w:r>
      <w:r w:rsidR="00174CA5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A151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BA151D">
        <w:rPr>
          <w:rFonts w:ascii="Times New Roman" w:hAnsi="Times New Roman"/>
          <w:sz w:val="28"/>
          <w:szCs w:val="28"/>
          <w:lang w:eastAsia="uk-UA"/>
        </w:rPr>
        <w:t>775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A151D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 w:rsidR="00BA151D">
        <w:rPr>
          <w:rFonts w:ascii="Times New Roman" w:hAnsi="Times New Roman"/>
          <w:sz w:val="28"/>
          <w:szCs w:val="28"/>
          <w:lang w:eastAsia="uk-UA"/>
        </w:rPr>
        <w:t>, вул. Черемшини,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A151D">
        <w:rPr>
          <w:rFonts w:ascii="Times New Roman" w:hAnsi="Times New Roman"/>
          <w:sz w:val="28"/>
          <w:szCs w:val="28"/>
          <w:lang w:eastAsia="uk-UA"/>
        </w:rPr>
        <w:t>28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A151D">
        <w:rPr>
          <w:rFonts w:ascii="Times New Roman" w:hAnsi="Times New Roman"/>
          <w:sz w:val="28"/>
          <w:szCs w:val="28"/>
          <w:lang w:eastAsia="uk-UA"/>
        </w:rPr>
        <w:t xml:space="preserve">Білоус Світлані Остапівні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810F3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82375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088" w:rsidRDefault="006A5088">
      <w:r>
        <w:separator/>
      </w:r>
    </w:p>
  </w:endnote>
  <w:endnote w:type="continuationSeparator" w:id="0">
    <w:p w:rsidR="006A5088" w:rsidRDefault="006A5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088" w:rsidRDefault="006A5088">
      <w:r>
        <w:separator/>
      </w:r>
    </w:p>
  </w:footnote>
  <w:footnote w:type="continuationSeparator" w:id="0">
    <w:p w:rsidR="006A5088" w:rsidRDefault="006A50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FE1080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732C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088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375E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57CD5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51D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9419D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0F3"/>
    <w:rsid w:val="00F82298"/>
    <w:rsid w:val="00F91A95"/>
    <w:rsid w:val="00FA2021"/>
    <w:rsid w:val="00FB50FB"/>
    <w:rsid w:val="00FB5438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080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214</cp:revision>
  <cp:lastPrinted>2015-03-22T10:05:00Z</cp:lastPrinted>
  <dcterms:created xsi:type="dcterms:W3CDTF">2021-10-22T05:57:00Z</dcterms:created>
  <dcterms:modified xsi:type="dcterms:W3CDTF">2023-01-27T06:52:00Z</dcterms:modified>
</cp:coreProperties>
</file>