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C4" w:rsidRPr="009F5FC4" w:rsidRDefault="00CC533C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 w:rsidRPr="00CC533C"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CC533C" w:rsidP="009F5FC4">
      <w:pPr>
        <w:jc w:val="center"/>
        <w:rPr>
          <w:b/>
          <w:bCs/>
          <w:color w:val="000000"/>
          <w:w w:val="120"/>
        </w:rPr>
      </w:pPr>
      <w:r w:rsidRPr="00CC533C">
        <w:rPr>
          <w:noProof/>
        </w:rPr>
        <w:pict>
          <v:line id="Прямая соединительная линия 4" o:spid="_x0000_s1033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6F40D6">
        <w:rPr>
          <w:color w:val="000000"/>
        </w:rPr>
        <w:t>6</w:t>
      </w:r>
      <w:r w:rsidR="001B7249">
        <w:rPr>
          <w:color w:val="000000"/>
        </w:rPr>
        <w:t xml:space="preserve"> </w:t>
      </w:r>
      <w:r w:rsidR="006F40D6">
        <w:rPr>
          <w:color w:val="000000"/>
        </w:rPr>
        <w:t xml:space="preserve">січня 2023 р. № </w:t>
      </w:r>
      <w:r w:rsidR="00932060">
        <w:rPr>
          <w:color w:val="000000"/>
        </w:rPr>
        <w:t>5737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  <w:t>33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</w:p>
    <w:p w:rsidR="003F7543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з</w:t>
      </w:r>
      <w:r w:rsidRPr="003F7543">
        <w:rPr>
          <w:rFonts w:eastAsia="Calibri"/>
        </w:rPr>
        <w:t>емлеустрою</w:t>
      </w:r>
      <w:r>
        <w:rPr>
          <w:rFonts w:eastAsia="Calibri"/>
        </w:rPr>
        <w:t xml:space="preserve"> щодо відведення</w:t>
      </w:r>
    </w:p>
    <w:p w:rsidR="00CF7B85" w:rsidRDefault="003F7543" w:rsidP="003F7543">
      <w:pPr>
        <w:keepNext/>
        <w:tabs>
          <w:tab w:val="left" w:pos="6500"/>
        </w:tabs>
        <w:jc w:val="both"/>
        <w:outlineLvl w:val="0"/>
      </w:pPr>
      <w:r w:rsidRPr="003F7543">
        <w:rPr>
          <w:rFonts w:eastAsia="Calibri"/>
        </w:rPr>
        <w:t>земельної ділянки</w:t>
      </w:r>
      <w:r>
        <w:rPr>
          <w:rFonts w:eastAsia="Calibri"/>
        </w:rPr>
        <w:t xml:space="preserve"> </w:t>
      </w:r>
      <w:r w:rsidR="006E3F16">
        <w:rPr>
          <w:rFonts w:eastAsia="Calibri"/>
        </w:rPr>
        <w:t>СТОВ «Уїзд»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6E3F16">
        <w:rPr>
          <w:rFonts w:eastAsia="Calibri"/>
        </w:rPr>
        <w:t xml:space="preserve">СТОВ «Уїзд»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Pr="003F7543">
        <w:rPr>
          <w:rFonts w:eastAsia="Calibri"/>
          <w:shd w:val="clear" w:color="auto" w:fill="FFFFFF"/>
          <w:lang w:eastAsia="en-US"/>
        </w:rPr>
        <w:t>для іншого сільськогосподарського призначення</w:t>
      </w:r>
      <w:r w:rsidRPr="003F7543">
        <w:rPr>
          <w:rFonts w:eastAsia="Calibri"/>
        </w:rPr>
        <w:t xml:space="preserve"> </w:t>
      </w:r>
      <w:r w:rsidR="003E046F">
        <w:rPr>
          <w:rFonts w:eastAsia="Calibri"/>
        </w:rPr>
        <w:t xml:space="preserve">та надання її у користування на умовах оренди </w:t>
      </w:r>
      <w:r w:rsidR="002B10D9">
        <w:rPr>
          <w:rFonts w:eastAsia="Calibri"/>
        </w:rPr>
        <w:t>в с. Жовчів</w:t>
      </w:r>
      <w:r w:rsidRPr="003F7543">
        <w:rPr>
          <w:rFonts w:eastAsia="Calibri"/>
        </w:rPr>
        <w:t>, 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1.Затвердити </w:t>
      </w:r>
      <w:r w:rsidR="006E3F16">
        <w:rPr>
          <w:rFonts w:eastAsia="Calibri"/>
        </w:rPr>
        <w:t xml:space="preserve">СТОВ «Уїзд» </w:t>
      </w:r>
      <w:r w:rsidRPr="003F7543">
        <w:rPr>
          <w:rFonts w:eastAsia="Calibri"/>
        </w:rPr>
        <w:t xml:space="preserve">проєкт землеустрою щодо відведення земельної ділянки </w:t>
      </w:r>
      <w:r w:rsidRPr="003F7543">
        <w:rPr>
          <w:rFonts w:eastAsia="Calibri"/>
          <w:shd w:val="clear" w:color="auto" w:fill="FFFFFF"/>
          <w:lang w:eastAsia="en-US"/>
        </w:rPr>
        <w:t>для іншого сільськогосподарського призначення 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 xml:space="preserve">КВЦПЗ: 01.13) </w:t>
      </w:r>
      <w:r w:rsidR="006F40D6">
        <w:rPr>
          <w:rFonts w:eastAsia="Calibri"/>
        </w:rPr>
        <w:t xml:space="preserve">загальною </w:t>
      </w:r>
      <w:r w:rsidRPr="003F7543">
        <w:rPr>
          <w:rFonts w:eastAsia="Calibri"/>
        </w:rPr>
        <w:t xml:space="preserve">площею </w:t>
      </w:r>
      <w:r w:rsidR="002B10D9">
        <w:rPr>
          <w:rFonts w:eastAsia="Calibri"/>
        </w:rPr>
        <w:t>1,9000</w:t>
      </w:r>
      <w:r w:rsidRPr="003F7543">
        <w:rPr>
          <w:rFonts w:eastAsia="Calibri"/>
        </w:rPr>
        <w:t xml:space="preserve"> га з кадастровим номером 262448</w:t>
      </w:r>
      <w:r w:rsidR="002B10D9">
        <w:rPr>
          <w:rFonts w:eastAsia="Calibri"/>
        </w:rPr>
        <w:t>2201:01:001:1104</w:t>
      </w:r>
      <w:r w:rsidRPr="003F7543">
        <w:rPr>
          <w:rFonts w:eastAsia="Calibri"/>
        </w:rPr>
        <w:t xml:space="preserve"> </w:t>
      </w:r>
      <w:r w:rsidR="002B10D9">
        <w:rPr>
          <w:rFonts w:eastAsia="Calibri"/>
        </w:rPr>
        <w:t>в с. Жовчів, вул. Біляр, 14</w:t>
      </w:r>
      <w:r w:rsidRPr="003F7543">
        <w:rPr>
          <w:rFonts w:eastAsia="Calibri"/>
        </w:rPr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2B10D9">
        <w:rPr>
          <w:rFonts w:eastAsia="Calibri"/>
        </w:rPr>
        <w:t>сільськогосподарському товариству з обмеженою відповідальністю</w:t>
      </w:r>
      <w:r w:rsidR="006E3F16">
        <w:rPr>
          <w:rFonts w:eastAsia="Calibri"/>
        </w:rPr>
        <w:t xml:space="preserve"> «Уїзд» </w:t>
      </w:r>
      <w:r w:rsidRPr="003F7543">
        <w:rPr>
          <w:rFonts w:eastAsia="Calibri"/>
        </w:rPr>
        <w:t xml:space="preserve">земельну ділянку </w:t>
      </w:r>
      <w:r w:rsidRPr="003F7543">
        <w:rPr>
          <w:rFonts w:eastAsia="Calibri"/>
          <w:shd w:val="clear" w:color="auto" w:fill="FFFFFF"/>
          <w:lang w:eastAsia="en-US"/>
        </w:rPr>
        <w:t>для іншого сільськогосподарського призначення</w:t>
      </w:r>
      <w:r w:rsidRPr="003F7543">
        <w:rPr>
          <w:rFonts w:eastAsia="Calibri"/>
        </w:rPr>
        <w:t xml:space="preserve"> </w:t>
      </w:r>
      <w:r w:rsidR="006F40D6">
        <w:rPr>
          <w:rFonts w:eastAsia="Calibri"/>
        </w:rPr>
        <w:t xml:space="preserve">загальною </w:t>
      </w:r>
      <w:r w:rsidRPr="003F7543">
        <w:rPr>
          <w:rFonts w:eastAsia="Calibri"/>
        </w:rPr>
        <w:t xml:space="preserve">площею </w:t>
      </w:r>
      <w:r w:rsidR="006F40D6">
        <w:rPr>
          <w:rFonts w:eastAsia="Calibri"/>
        </w:rPr>
        <w:t>1,9000</w:t>
      </w:r>
      <w:r w:rsidR="006F40D6" w:rsidRPr="003F7543">
        <w:rPr>
          <w:rFonts w:eastAsia="Calibri"/>
        </w:rPr>
        <w:t xml:space="preserve"> га з кадастровим номером 262448</w:t>
      </w:r>
      <w:r w:rsidR="006F40D6">
        <w:rPr>
          <w:rFonts w:eastAsia="Calibri"/>
        </w:rPr>
        <w:t>2201:01:001:1104</w:t>
      </w:r>
      <w:r w:rsidR="006F40D6" w:rsidRPr="003F7543">
        <w:rPr>
          <w:rFonts w:eastAsia="Calibri"/>
        </w:rPr>
        <w:t xml:space="preserve"> </w:t>
      </w:r>
      <w:r w:rsidR="002B10D9">
        <w:rPr>
          <w:rFonts w:eastAsia="Calibri"/>
        </w:rPr>
        <w:t xml:space="preserve">в с. Жовчів, вул. Біляр, 14 </w:t>
      </w:r>
      <w:r w:rsidRPr="003F7543">
        <w:rPr>
          <w:rFonts w:eastAsia="Calibri"/>
        </w:rPr>
        <w:t>у користування</w:t>
      </w:r>
      <w:r w:rsidR="002B10D9">
        <w:rPr>
          <w:rFonts w:eastAsia="Calibri"/>
        </w:rPr>
        <w:t xml:space="preserve"> на умовах оренди терміном на 49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>3.Встановити річну орендну плату за земельну ділянку в розмірі 12% від її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6E3F16">
        <w:rPr>
          <w:rFonts w:eastAsia="Calibri"/>
        </w:rPr>
        <w:t>СТОВ «Уїзд»</w:t>
      </w:r>
      <w:r w:rsidR="002B10D9">
        <w:rPr>
          <w:rFonts w:eastAsia="Calibri"/>
        </w:rPr>
        <w:t xml:space="preserve"> </w:t>
      </w:r>
      <w:r w:rsidRPr="003F7543">
        <w:rPr>
          <w:rFonts w:eastAsia="Calibri"/>
          <w:lang w:eastAsia="ru-RU"/>
        </w:rPr>
        <w:t xml:space="preserve">укласти з міською радою договір </w:t>
      </w:r>
      <w:r w:rsidRPr="003F7543">
        <w:rPr>
          <w:rFonts w:eastAsia="Calibri"/>
          <w:color w:val="000000"/>
          <w:lang w:eastAsia="ru-RU"/>
        </w:rPr>
        <w:t>оренди земельної ділянки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B0F4C" w:rsidSect="001C054F">
      <w:pgSz w:w="11906" w:h="16838" w:code="9"/>
      <w:pgMar w:top="568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8BC" w:rsidRDefault="009378BC" w:rsidP="008C6C6B">
      <w:r>
        <w:separator/>
      </w:r>
    </w:p>
  </w:endnote>
  <w:endnote w:type="continuationSeparator" w:id="0">
    <w:p w:rsidR="009378BC" w:rsidRDefault="009378BC" w:rsidP="008C6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8BC" w:rsidRDefault="009378BC" w:rsidP="008C6C6B">
      <w:r>
        <w:separator/>
      </w:r>
    </w:p>
  </w:footnote>
  <w:footnote w:type="continuationSeparator" w:id="0">
    <w:p w:rsidR="009378BC" w:rsidRDefault="009378BC" w:rsidP="008C6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3DC9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54F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2060"/>
    <w:rsid w:val="00933F7B"/>
    <w:rsid w:val="00934AD8"/>
    <w:rsid w:val="009378BC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79F"/>
    <w:rsid w:val="00CC0F59"/>
    <w:rsid w:val="00CC3FEF"/>
    <w:rsid w:val="00CC533C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152</cp:revision>
  <cp:lastPrinted>2022-04-18T11:07:00Z</cp:lastPrinted>
  <dcterms:created xsi:type="dcterms:W3CDTF">2021-03-14T12:34:00Z</dcterms:created>
  <dcterms:modified xsi:type="dcterms:W3CDTF">2023-01-30T09:42:00Z</dcterms:modified>
</cp:coreProperties>
</file>