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FA" w:rsidRPr="009443EA" w:rsidRDefault="004C0BFA" w:rsidP="004C0BFA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</w:p>
    <w:p w:rsidR="004C0BFA" w:rsidRPr="009443EA" w:rsidRDefault="004C0BFA" w:rsidP="004C0BFA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BFA" w:rsidRPr="009443EA" w:rsidRDefault="004C0BFA" w:rsidP="004C0BFA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4C0BFA" w:rsidRPr="009443EA" w:rsidRDefault="004C0BFA" w:rsidP="004C0B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4C0BFA" w:rsidRPr="009443EA" w:rsidRDefault="004C0BFA" w:rsidP="004C0B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4C0BFA" w:rsidRPr="009443EA" w:rsidRDefault="00154DD3" w:rsidP="004C0B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154DD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pict>
          <v:line id="Прямая соединительная линия 5" o:spid="_x0000_s1026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4C0BFA" w:rsidRPr="009443EA" w:rsidRDefault="004C0BFA" w:rsidP="004C0BFA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proofErr w:type="gramStart"/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</w:t>
      </w:r>
      <w:proofErr w:type="gramEnd"/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ІШЕННЯ</w:t>
      </w:r>
    </w:p>
    <w:p w:rsidR="004C0BFA" w:rsidRPr="009443EA" w:rsidRDefault="004C0BFA" w:rsidP="004C0B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C0BFA" w:rsidRPr="009443EA" w:rsidRDefault="004C0BFA" w:rsidP="004C0BF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26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1963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5582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33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4C0BFA" w:rsidRPr="009443EA" w:rsidRDefault="004C0BFA" w:rsidP="004C0BF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4C0BFA" w:rsidRPr="009443EA" w:rsidRDefault="004C0BFA" w:rsidP="004C0BFA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4C0BFA" w:rsidRPr="009443EA" w:rsidRDefault="004C0BFA" w:rsidP="004C0B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4C0BFA" w:rsidRDefault="004C0BFA" w:rsidP="004C0B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 звіт щодо виконання </w:t>
      </w:r>
    </w:p>
    <w:p w:rsidR="004C0BFA" w:rsidRDefault="004C0BFA" w:rsidP="004C0B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ц</w:t>
      </w: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ільової соціальної програми </w:t>
      </w:r>
    </w:p>
    <w:p w:rsidR="004C0BFA" w:rsidRDefault="004C0BFA" w:rsidP="004C0B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національно-патріотичного виховання </w:t>
      </w:r>
    </w:p>
    <w:p w:rsidR="004C0BFA" w:rsidRDefault="004C0BFA" w:rsidP="004C0B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дітей та молоді на 2022 рік </w:t>
      </w:r>
    </w:p>
    <w:p w:rsidR="004C0BFA" w:rsidRPr="009443EA" w:rsidRDefault="004C0BFA" w:rsidP="004C0BFA">
      <w:pPr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{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4C0BFA" w:rsidRDefault="004C0BFA" w:rsidP="004C0B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0BFA" w:rsidRPr="004C0BFA" w:rsidRDefault="004C0BFA" w:rsidP="004C0B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 w:rsidR="002C44F2" w:rsidRPr="002C44F2">
        <w:rPr>
          <w:rFonts w:ascii="Times New Roman" w:eastAsia="SimSun" w:hAnsi="Times New Roman"/>
          <w:sz w:val="28"/>
          <w:szCs w:val="28"/>
          <w:lang w:eastAsia="zh-CN"/>
        </w:rPr>
        <w:t>Відповідно до статті 26, підпункту 1 пункту «а» частини 1 статті 27, підпункту 9 пункту 4 статті 42 Закону України «Про місцеве самоврядування в Україні»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, беручи до уваги висновки і рекомендації постійної комісії міської ради з питань стратегічного розвитку, бюджету і фінансів, комунальної власності та регуляторної політики </w:t>
      </w:r>
      <w:r w:rsidRPr="002C44F2">
        <w:rPr>
          <w:rFonts w:ascii="Times New Roman" w:eastAsia="SimSun" w:hAnsi="Times New Roman"/>
          <w:color w:val="000000" w:themeColor="text1"/>
          <w:sz w:val="28"/>
          <w:szCs w:val="28"/>
          <w:lang w:eastAsia="zh-CN"/>
        </w:rPr>
        <w:t>від 25 січня 2023 року,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 заслухавши звіт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начальника відділу культури міської ради Ольги </w:t>
      </w:r>
      <w:proofErr w:type="spellStart"/>
      <w:r>
        <w:rPr>
          <w:rFonts w:ascii="Times New Roman" w:eastAsia="SimSun" w:hAnsi="Times New Roman"/>
          <w:sz w:val="28"/>
          <w:szCs w:val="28"/>
          <w:lang w:eastAsia="zh-CN"/>
        </w:rPr>
        <w:t>Рибій</w:t>
      </w:r>
      <w:proofErr w:type="spell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щодо виконання Цільової соціальної програми національно-патріотичного виховання дітей та молоді на 2022 рік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,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 міська рада ВИРІШИЛА: </w:t>
      </w:r>
    </w:p>
    <w:p w:rsidR="004C0BFA" w:rsidRPr="00E041B4" w:rsidRDefault="004C0BFA" w:rsidP="004C0BF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Звіт 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щодо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виконання ц</w:t>
      </w: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ільової соціальної програми національно-патріотичного виховання дітей та молоді на 2022 рік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взяти до відома (додається).</w:t>
      </w:r>
    </w:p>
    <w:p w:rsidR="004C0BFA" w:rsidRPr="004C0BFA" w:rsidRDefault="004C0BFA" w:rsidP="004C0BF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SimSun" w:hAnsi="Times New Roman" w:cs="Mangal"/>
          <w:kern w:val="2"/>
          <w:sz w:val="28"/>
          <w:szCs w:val="28"/>
          <w:lang w:bidi="hi-I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Зняти з контролю та вважати таким, що втратило чинність рішення </w:t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18 сесії міської ради від 23 грудня 2021 р. № 3864</w:t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  <w:t xml:space="preserve">  </w:t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«Про затвердження цільової соціальної програми національно-патріотичного виховання дітей та молоді на 2022 рік».</w:t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</w:p>
    <w:p w:rsidR="004C0BFA" w:rsidRPr="00E041B4" w:rsidRDefault="004C0BFA" w:rsidP="004C0BFA">
      <w:pPr>
        <w:tabs>
          <w:tab w:val="left" w:pos="851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C0BFA" w:rsidRPr="005B7D33" w:rsidRDefault="004C0BFA" w:rsidP="004C0BFA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Міський голова</w:t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Сергій НАСАЛИК</w:t>
      </w:r>
    </w:p>
    <w:p w:rsidR="004C0BFA" w:rsidRDefault="004C0BFA" w:rsidP="004C0BFA">
      <w:pPr>
        <w:jc w:val="both"/>
      </w:pPr>
    </w:p>
    <w:p w:rsidR="004C0BFA" w:rsidRDefault="004C0BFA" w:rsidP="004C0B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C0BFA" w:rsidRPr="004C0BFA" w:rsidRDefault="004C0BFA" w:rsidP="004C0BFA">
      <w:pPr>
        <w:pStyle w:val="20"/>
        <w:shd w:val="clear" w:color="auto" w:fill="auto"/>
        <w:spacing w:line="240" w:lineRule="auto"/>
        <w:ind w:firstLine="0"/>
        <w:rPr>
          <w:lang w:val="uk-UA"/>
        </w:rPr>
      </w:pPr>
    </w:p>
    <w:p w:rsidR="00AC5B0D" w:rsidRDefault="00AC5B0D"/>
    <w:p w:rsidR="005E6764" w:rsidRDefault="005E6764"/>
    <w:p w:rsidR="005E6764" w:rsidRDefault="005E6764"/>
    <w:p w:rsidR="005E6764" w:rsidRPr="00425741" w:rsidRDefault="005E6764" w:rsidP="005E6764">
      <w:pPr>
        <w:tabs>
          <w:tab w:val="left" w:pos="120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30509"/>
          <w:kern w:val="2"/>
          <w:sz w:val="32"/>
          <w:szCs w:val="32"/>
          <w:lang w:eastAsia="uk-UA"/>
        </w:rPr>
      </w:pPr>
      <w:r w:rsidRPr="00425741">
        <w:rPr>
          <w:rFonts w:ascii="Times New Roman" w:eastAsia="Times New Roman" w:hAnsi="Times New Roman" w:cs="Times New Roman"/>
          <w:b/>
          <w:noProof/>
          <w:color w:val="030509"/>
          <w:kern w:val="2"/>
          <w:sz w:val="32"/>
          <w:szCs w:val="32"/>
          <w:lang w:eastAsia="uk-UA"/>
        </w:rPr>
        <w:lastRenderedPageBreak/>
        <w:t>Звіт</w:t>
      </w:r>
    </w:p>
    <w:p w:rsidR="005E6764" w:rsidRPr="00425741" w:rsidRDefault="005E6764" w:rsidP="005E6764">
      <w:pPr>
        <w:tabs>
          <w:tab w:val="left" w:pos="120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32"/>
          <w:szCs w:val="32"/>
          <w:lang w:eastAsia="ar-SA"/>
        </w:rPr>
      </w:pPr>
      <w:r w:rsidRPr="00425741">
        <w:rPr>
          <w:rFonts w:ascii="Times New Roman" w:eastAsia="Times New Roman" w:hAnsi="Times New Roman" w:cs="Times New Roman"/>
          <w:b/>
          <w:kern w:val="2"/>
          <w:sz w:val="32"/>
          <w:szCs w:val="32"/>
          <w:lang w:eastAsia="ar-SA"/>
        </w:rPr>
        <w:t xml:space="preserve">про виконання Програми національно-патріотичного </w:t>
      </w:r>
    </w:p>
    <w:p w:rsidR="005E6764" w:rsidRPr="00425741" w:rsidRDefault="005E6764" w:rsidP="005E6764">
      <w:pPr>
        <w:tabs>
          <w:tab w:val="left" w:pos="1204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425741">
        <w:rPr>
          <w:rFonts w:ascii="Times New Roman" w:eastAsia="Times New Roman" w:hAnsi="Times New Roman" w:cs="Times New Roman"/>
          <w:b/>
          <w:kern w:val="2"/>
          <w:sz w:val="32"/>
          <w:szCs w:val="32"/>
          <w:lang w:eastAsia="ar-SA"/>
        </w:rPr>
        <w:t>виховання дітей та молоді на 2022 рік</w:t>
      </w:r>
    </w:p>
    <w:p w:rsidR="005E6764" w:rsidRDefault="005E6764" w:rsidP="005E67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E6764" w:rsidRPr="005E6764" w:rsidRDefault="001963A2" w:rsidP="005E676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Ц</w:t>
      </w: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ільов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а</w:t>
      </w: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соціальн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а</w:t>
      </w: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програм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а</w:t>
      </w: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національно-патріотичного виховання дітей та молоді на 2022 рік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розроблена відповідно до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статті 43 Закону України «</w:t>
      </w:r>
      <w:r w:rsidRPr="005E6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місцеве самоврядування  в Україні»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на </w:t>
      </w:r>
      <w:r w:rsidR="005E6764" w:rsidRPr="005E6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виконання указів Президента України від 18.05.2019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E6764" w:rsidRPr="005E6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оку</w:t>
      </w:r>
      <w:r w:rsidR="005E6764" w:rsidRPr="005E6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286/2019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5E6764" w:rsidRPr="005E6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Стратегію національно-патріотичного виховання», від 01.12.2016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E6764" w:rsidRPr="005E6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оку</w:t>
      </w:r>
      <w:r w:rsidR="005E6764" w:rsidRPr="005E6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№534/2016 «Про пріоритетні заходи щодо сприяння зміцненню національної єдності та консолідації українського суспільства, підтримки ініціатив громадськості у цій сфері»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E6764" w:rsidRPr="005E6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розпорядження Кабінету Міністрів України від 09.10.2020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E6764" w:rsidRPr="005E6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оку</w:t>
      </w:r>
      <w:r w:rsidR="005E6764" w:rsidRPr="005E6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1233-р «</w:t>
      </w:r>
      <w:r w:rsidR="005E6764" w:rsidRPr="005E6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схвалення Концепції державної цільової соціальної програми національно-патріотичного виховання 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період до 2025року</w:t>
      </w:r>
      <w:r w:rsidR="005E6764" w:rsidRPr="005E6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5E6764" w:rsidRPr="005E6764" w:rsidRDefault="005E6764" w:rsidP="005E6764">
      <w:pPr>
        <w:pStyle w:val="a3"/>
        <w:spacing w:before="120" w:after="1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>Метою  та завданням Програми є створення та розвиток в міській територіальній громаді комплексної системи національно-патріотичного виховання на основі формування й утвердження принципів любові і гордості за власну державу, її історію, мову, культуру, національних і загальнолюдських цінностей. Залучення дітей та молоді до участі в процесах державотворення, життєдіяльності громадського суспільства.</w:t>
      </w:r>
    </w:p>
    <w:p w:rsidR="005E6764" w:rsidRPr="005E6764" w:rsidRDefault="005E6764" w:rsidP="005E676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        Розробник програми національно-патріотичного виховання дітей та молоді на 2022 рік був відділ молоді, спорту та туризму Рогатинської міської ради.</w:t>
      </w:r>
    </w:p>
    <w:p w:rsidR="005E6764" w:rsidRPr="005E6764" w:rsidRDefault="005E6764" w:rsidP="005E6764">
      <w:pPr>
        <w:pStyle w:val="a3"/>
        <w:spacing w:before="120" w:after="120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Відділом культури Рогатинської міської ради </w:t>
      </w:r>
      <w:r w:rsidRPr="005E6764">
        <w:rPr>
          <w:rFonts w:ascii="Times New Roman" w:hAnsi="Times New Roman" w:cs="Times New Roman"/>
          <w:bCs/>
          <w:sz w:val="28"/>
          <w:szCs w:val="28"/>
        </w:rPr>
        <w:t>у 2022 році</w:t>
      </w:r>
      <w:r w:rsidRPr="005E6764">
        <w:rPr>
          <w:rFonts w:ascii="Times New Roman" w:hAnsi="Times New Roman" w:cs="Times New Roman"/>
          <w:sz w:val="28"/>
          <w:szCs w:val="28"/>
        </w:rPr>
        <w:t xml:space="preserve"> було</w:t>
      </w:r>
      <w:r w:rsidRPr="005E6764">
        <w:rPr>
          <w:rFonts w:ascii="Times New Roman" w:hAnsi="Times New Roman" w:cs="Times New Roman"/>
          <w:bCs/>
          <w:sz w:val="28"/>
          <w:szCs w:val="28"/>
        </w:rPr>
        <w:t xml:space="preserve"> проведено роботу з реалізації </w:t>
      </w:r>
      <w:r w:rsidRPr="005E6764">
        <w:rPr>
          <w:rFonts w:ascii="Times New Roman" w:hAnsi="Times New Roman" w:cs="Times New Roman"/>
          <w:sz w:val="28"/>
          <w:szCs w:val="28"/>
        </w:rPr>
        <w:t xml:space="preserve">національно-патріотичного виховання дітей та молоді, </w:t>
      </w:r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які сприяли успішному формуванню громадянина суверенної Української держави.</w:t>
      </w:r>
    </w:p>
    <w:p w:rsidR="005E6764" w:rsidRPr="005E6764" w:rsidRDefault="005E6764" w:rsidP="005E67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Зокрема, заходи до державних, пам’ятних  та знаменних дат: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21 січня  - книжкові виставки, патріотичні години в бібліотеках та клубних закладах сіл Конюшки, </w:t>
      </w:r>
      <w:proofErr w:type="spellStart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Заланів</w:t>
      </w:r>
      <w:proofErr w:type="spellEnd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Пуків,  </w:t>
      </w:r>
      <w:proofErr w:type="spellStart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Підмихайлівці</w:t>
      </w:r>
      <w:proofErr w:type="spellEnd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, В.</w:t>
      </w:r>
      <w:proofErr w:type="spellStart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Липиця</w:t>
      </w:r>
      <w:proofErr w:type="spellEnd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Підгороддя, </w:t>
      </w:r>
      <w:proofErr w:type="spellStart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Фрага</w:t>
      </w:r>
      <w:proofErr w:type="spellEnd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, Світанок до Дня Соборності України;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29 січня книжкові  виставки, </w:t>
      </w:r>
      <w:proofErr w:type="spellStart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відео-ролики</w:t>
      </w:r>
      <w:proofErr w:type="spellEnd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акції в бібліотеках та клубних закладах до Дня пам’яті Героїв </w:t>
      </w:r>
      <w:proofErr w:type="spellStart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Крут</w:t>
      </w:r>
      <w:proofErr w:type="spellEnd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 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15 лютого в центральній бібліотеці відбулися </w:t>
      </w:r>
      <w:r w:rsidRPr="005E6764">
        <w:rPr>
          <w:rStyle w:val="docdata"/>
          <w:rFonts w:ascii="Times New Roman" w:hAnsi="Times New Roman" w:cs="Times New Roman"/>
          <w:sz w:val="28"/>
          <w:szCs w:val="28"/>
        </w:rPr>
        <w:t xml:space="preserve">історичний літературний вечір пам’яті «Відлуння тих далеких днів сльозою на очах бринить» та </w:t>
      </w:r>
      <w:r w:rsidRPr="005E6764">
        <w:rPr>
          <w:rStyle w:val="docdata"/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вечір-спомин «Афганістан болить в моїй душі</w:t>
      </w:r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» </w:t>
      </w:r>
      <w:r w:rsidRPr="005E6764">
        <w:rPr>
          <w:rFonts w:ascii="Times New Roman" w:hAnsi="Times New Roman" w:cs="Times New Roman"/>
          <w:sz w:val="28"/>
          <w:szCs w:val="28"/>
        </w:rPr>
        <w:t xml:space="preserve">до 33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–річниці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виведення військ з Афганістану;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>20 лютого в бібліотеках та клубних закладах виставки-реквієм, години вшанування та акція «Ангели пам’яті» до Дня Героїв Небесної Сотні;</w:t>
      </w:r>
    </w:p>
    <w:p w:rsidR="005E6764" w:rsidRPr="005E6764" w:rsidRDefault="005E6764" w:rsidP="005E6764">
      <w:pPr>
        <w:pStyle w:val="a6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Протягом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 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березня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квітня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5E6764">
        <w:rPr>
          <w:rFonts w:ascii="Times New Roman" w:hAnsi="Times New Roman"/>
          <w:color w:val="000000"/>
          <w:sz w:val="28"/>
          <w:szCs w:val="28"/>
        </w:rPr>
        <w:t>вс</w:t>
      </w:r>
      <w:proofErr w:type="gramEnd"/>
      <w:r w:rsidRPr="005E6764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заклади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культури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взяли участь в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онлайн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флешмобі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підтримку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наших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захисників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захисниць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«Все буде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Україна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>»</w:t>
      </w:r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5E6764" w:rsidRPr="005E6764" w:rsidRDefault="005E6764" w:rsidP="005E6764">
      <w:pPr>
        <w:pStyle w:val="a6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6764">
        <w:rPr>
          <w:rFonts w:ascii="Times New Roman" w:hAnsi="Times New Roman"/>
          <w:color w:val="000000"/>
          <w:sz w:val="28"/>
          <w:szCs w:val="28"/>
        </w:rPr>
        <w:t>З</w:t>
      </w:r>
      <w:proofErr w:type="gram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нагоди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Дня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вишиванки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всі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заклади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культури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взяли участь  </w:t>
      </w:r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 xml:space="preserve">у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фото-флешмобі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. РБК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організовано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мистецьку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акцію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   в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центрі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міста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Рогатина «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Любов’ю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квітнуть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вишиванки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омиті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росами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війни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>»;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lastRenderedPageBreak/>
        <w:t xml:space="preserve">21 травня в бібліотеках тематичні полички,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інформ-колажі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до Дня Європи;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Style w:val="8257"/>
          <w:rFonts w:ascii="Times New Roman" w:hAnsi="Times New Roman" w:cs="Times New Roman"/>
          <w:sz w:val="28"/>
          <w:szCs w:val="28"/>
        </w:rPr>
        <w:t xml:space="preserve">23 травня в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м.Рогатині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відбувся захід до Дня Героїв та 161 річниці перепоховання Т.Г.Шевченка  "Хто вмирає в боротьбі, у серцях живе навіки" , також відбулися заходи в селах: Верхня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Липиця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Путятинці, Уїзд,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Княгиничі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Добринів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Помонята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Вербилівці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Залужжя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Воскресінці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Конюшки,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Яглуш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Явче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Бабухів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>, Жовчів;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5E6764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4 червня акція вшанування жертв-дітей, які загинули під час </w:t>
      </w:r>
      <w:proofErr w:type="spellStart"/>
      <w:r w:rsidRPr="005E6764">
        <w:rPr>
          <w:rFonts w:ascii="Times New Roman" w:eastAsia="Times New Roman" w:hAnsi="Times New Roman" w:cs="Times New Roman"/>
          <w:color w:val="050505"/>
          <w:sz w:val="28"/>
          <w:szCs w:val="28"/>
        </w:rPr>
        <w:t>повномаштабного</w:t>
      </w:r>
      <w:proofErr w:type="spellEnd"/>
      <w:r w:rsidRPr="005E6764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вторгнення Росії в Україну в бібліотеках сіл Конюшки, Світанок, Уїзд, </w:t>
      </w:r>
      <w:proofErr w:type="spellStart"/>
      <w:r w:rsidRPr="005E6764">
        <w:rPr>
          <w:rFonts w:ascii="Times New Roman" w:eastAsia="Times New Roman" w:hAnsi="Times New Roman" w:cs="Times New Roman"/>
          <w:color w:val="050505"/>
          <w:sz w:val="28"/>
          <w:szCs w:val="28"/>
        </w:rPr>
        <w:t>Княгиничі</w:t>
      </w:r>
      <w:proofErr w:type="spellEnd"/>
      <w:r w:rsidRPr="005E6764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;   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10 червня  </w:t>
      </w:r>
      <w:r w:rsidRPr="005E6764">
        <w:rPr>
          <w:rStyle w:val="docdata"/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інформаційно-мистецький портрет "РОГАТИНСЬКИМИ СТЕЖКАМИ БОРИСА КУДРИКА"</w:t>
      </w:r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в ц</w:t>
      </w:r>
      <w:r w:rsidRPr="005E676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ентральній бібліотеці, біля будівлі ДШМ;</w:t>
      </w:r>
    </w:p>
    <w:p w:rsidR="005E6764" w:rsidRPr="005E6764" w:rsidRDefault="005E6764" w:rsidP="005E6764">
      <w:pPr>
        <w:numPr>
          <w:ilvl w:val="0"/>
          <w:numId w:val="2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E6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28 червня  заходи до Дня Конституції України – у всіх заклади громади відбулися народні віче;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5E6764">
        <w:rPr>
          <w:rStyle w:val="docdata"/>
          <w:rFonts w:ascii="Times New Roman" w:hAnsi="Times New Roman" w:cs="Times New Roman"/>
          <w:sz w:val="28"/>
          <w:szCs w:val="28"/>
        </w:rPr>
        <w:t>0</w:t>
      </w:r>
      <w:r w:rsidRPr="005E6764">
        <w:rPr>
          <w:rFonts w:ascii="Times New Roman" w:hAnsi="Times New Roman" w:cs="Times New Roman"/>
          <w:sz w:val="28"/>
          <w:szCs w:val="28"/>
        </w:rPr>
        <w:t xml:space="preserve">3 липня пройшли заходи до відзначення 115-ої річниці з дня народження Романа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Шухевича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в селах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Княгиничі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 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Дегова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>, Підгороддя, Пуків;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Style w:val="docdata"/>
          <w:rFonts w:ascii="Times New Roman" w:hAnsi="Times New Roman" w:cs="Times New Roman"/>
          <w:sz w:val="28"/>
          <w:szCs w:val="28"/>
        </w:rPr>
        <w:t>0</w:t>
      </w:r>
      <w:r w:rsidRPr="005E6764">
        <w:rPr>
          <w:rFonts w:ascii="Times New Roman" w:hAnsi="Times New Roman" w:cs="Times New Roman"/>
          <w:sz w:val="28"/>
          <w:szCs w:val="28"/>
        </w:rPr>
        <w:t xml:space="preserve">3 липня  аматори сіл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Добринів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Стратин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взяли участь в фестивалі «Чорна вишиванка» на хуторі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Кулеби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>;</w:t>
      </w:r>
    </w:p>
    <w:p w:rsidR="005E6764" w:rsidRPr="005E6764" w:rsidRDefault="005E6764" w:rsidP="005E6764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E6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28 липня до Дня Української Державності працівниками  Рогатинського будинку культури організовано </w:t>
      </w:r>
      <w:proofErr w:type="spellStart"/>
      <w:r w:rsidRPr="005E6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онлайн</w:t>
      </w:r>
      <w:proofErr w:type="spellEnd"/>
      <w:r w:rsidRPr="005E6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марафон «В усіх тисячоліттях і віках нехай святиться слово Україна». Також  </w:t>
      </w:r>
      <w:proofErr w:type="spellStart"/>
      <w:r w:rsidRPr="005E6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онлайн</w:t>
      </w:r>
      <w:proofErr w:type="spellEnd"/>
      <w:r w:rsidRPr="005E6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привітання організовано працівниками та учасниками закладів культури сіл: Жовчів та Верхня </w:t>
      </w:r>
      <w:proofErr w:type="spellStart"/>
      <w:r w:rsidRPr="005E6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Липиця</w:t>
      </w:r>
      <w:proofErr w:type="spellEnd"/>
      <w:r w:rsidRPr="005E6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Style w:val="docdata"/>
          <w:rFonts w:ascii="Times New Roman" w:hAnsi="Times New Roman" w:cs="Times New Roman"/>
          <w:sz w:val="28"/>
          <w:szCs w:val="28"/>
        </w:rPr>
        <w:t xml:space="preserve">14 серпня відбулося </w:t>
      </w:r>
      <w:r w:rsidRPr="005E6764">
        <w:rPr>
          <w:rFonts w:ascii="Times New Roman" w:hAnsi="Times New Roman" w:cs="Times New Roman"/>
          <w:sz w:val="28"/>
          <w:szCs w:val="28"/>
        </w:rPr>
        <w:t xml:space="preserve">НАРОДНЕ ВІЧЕ «ВШАНУВАННЯ ПАМ’ЯТІ РОЗСТРІЛЯНИХ ГЕРОЇВ УПА В УРОЧИЩІ ПІДГОЛИЦІ» в селі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Яглуш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Style w:val="docdata"/>
          <w:rFonts w:ascii="Times New Roman" w:hAnsi="Times New Roman" w:cs="Times New Roman"/>
          <w:sz w:val="28"/>
          <w:szCs w:val="28"/>
        </w:rPr>
        <w:t xml:space="preserve">23 серпня заходи з нагоди Дня Прапора в клубних та бібліотечних установах сіл: </w:t>
      </w:r>
      <w:proofErr w:type="spellStart"/>
      <w:r w:rsidRPr="005E6764">
        <w:rPr>
          <w:rStyle w:val="docdata"/>
          <w:rFonts w:ascii="Times New Roman" w:hAnsi="Times New Roman" w:cs="Times New Roman"/>
          <w:sz w:val="28"/>
          <w:szCs w:val="28"/>
        </w:rPr>
        <w:t>Добринів</w:t>
      </w:r>
      <w:proofErr w:type="spellEnd"/>
      <w:r w:rsidRPr="005E6764">
        <w:rPr>
          <w:rStyle w:val="docdata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Воскресінці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Черче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Бабухів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Вербилівці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Залужжя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>;</w:t>
      </w:r>
    </w:p>
    <w:p w:rsidR="005E6764" w:rsidRPr="005E6764" w:rsidRDefault="005E6764" w:rsidP="005E6764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E6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24 серпня у всіх закладах культури відбулися заходи з нагоди Дня </w:t>
      </w:r>
      <w:proofErr w:type="spellStart"/>
      <w:r w:rsidRPr="005E6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Незажності</w:t>
      </w:r>
      <w:proofErr w:type="spellEnd"/>
      <w:r w:rsidRPr="005E6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України; 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Style w:val="docdata"/>
          <w:rFonts w:ascii="Times New Roman" w:hAnsi="Times New Roman" w:cs="Times New Roman"/>
          <w:sz w:val="28"/>
          <w:szCs w:val="28"/>
        </w:rPr>
        <w:t>29 серпня  з нагоди Дня пам</w:t>
      </w:r>
      <w:r w:rsidRPr="005E6764">
        <w:rPr>
          <w:rFonts w:ascii="Times New Roman" w:hAnsi="Times New Roman" w:cs="Times New Roman"/>
          <w:sz w:val="28"/>
          <w:szCs w:val="28"/>
        </w:rPr>
        <w:t xml:space="preserve">’яті  Захисників України організовано відео заходи клубними заклади сіл: Руда, Лучинці,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Вербилівці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Бабухів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Верхня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Липиця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Черче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>, Конюшки</w:t>
      </w:r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21 вересня до Міжнародного дня миру (бібліотеки сіл </w:t>
      </w:r>
      <w:proofErr w:type="spellStart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Помонята</w:t>
      </w:r>
      <w:proofErr w:type="spellEnd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, Уїзд, </w:t>
      </w:r>
      <w:proofErr w:type="spellStart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Підмихайлівці</w:t>
      </w:r>
      <w:proofErr w:type="spellEnd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, Підгороддя, Рогатинський Будинок культури, клубні заклади сіл </w:t>
      </w:r>
      <w:r w:rsidRPr="005E6764">
        <w:rPr>
          <w:rStyle w:val="3651"/>
          <w:rFonts w:ascii="Times New Roman" w:hAnsi="Times New Roman" w:cs="Times New Roman"/>
          <w:sz w:val="28"/>
          <w:szCs w:val="28"/>
        </w:rPr>
        <w:t xml:space="preserve">Підгороддя,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Підвиння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Добринів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Помонята</w:t>
      </w:r>
      <w:proofErr w:type="spellEnd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);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>25 вересня до 150 річчя від дня народження Соломії Крушельницької (б</w:t>
      </w:r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ібліотеки сіл Жовчів, Уїзд, Підгороддя, Липівка, </w:t>
      </w:r>
      <w:proofErr w:type="spellStart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Бабухів</w:t>
      </w:r>
      <w:proofErr w:type="spellEnd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, Конюшки);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з нагоди 80-ої річниці створення УПА та Дня захисників та захисниць України в громаді відбувся фестиваль патріотичної пісні «Волі дух у кожнім серці». Проходив фестиваль на базі клубних закладів сіл: Конюшки, Липівка, Верхня </w:t>
      </w:r>
      <w:proofErr w:type="spellStart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Липиця</w:t>
      </w:r>
      <w:proofErr w:type="spellEnd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, </w:t>
      </w:r>
      <w:proofErr w:type="spellStart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Княгиничі</w:t>
      </w:r>
      <w:proofErr w:type="spellEnd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та в м. Рогатині, де взяли участь понад 30 населених пунктів Рогатинської громади. Під час проведення фестивалю проходили благодійні ярмарки на підтримку ЗСУ.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lastRenderedPageBreak/>
        <w:t xml:space="preserve">протягом листопада в громаді проходив </w:t>
      </w:r>
      <w:proofErr w:type="spellStart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онлайн-фестиваль</w:t>
      </w:r>
      <w:proofErr w:type="spellEnd"/>
      <w:r w:rsidRPr="005E676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духовної пісні</w:t>
      </w:r>
      <w:r w:rsidRPr="005E6764">
        <w:rPr>
          <w:rFonts w:ascii="Times New Roman" w:hAnsi="Times New Roman" w:cs="Times New Roman"/>
          <w:sz w:val="28"/>
          <w:szCs w:val="28"/>
        </w:rPr>
        <w:t xml:space="preserve"> «Із Богом за руку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бороним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свій край». З нагоди Дня гідності та свободи на День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архистратига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Михаїла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в церкві Різдва Пресвятої Богородиці відбувся заключний етап фестивалю, в якому взяли участь кращі колективи. </w:t>
      </w:r>
    </w:p>
    <w:p w:rsidR="005E6764" w:rsidRPr="005E6764" w:rsidRDefault="005E6764" w:rsidP="005E6764">
      <w:pPr>
        <w:pStyle w:val="a6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E6764" w:rsidRPr="005E6764" w:rsidRDefault="005E6764" w:rsidP="005E6764">
      <w:pPr>
        <w:pStyle w:val="a6"/>
        <w:spacing w:after="0"/>
        <w:ind w:firstLine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>В рамках проєкту «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>Рогатинщина-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 xml:space="preserve"> феноменальна пам’ятка історії»:</w:t>
      </w:r>
    </w:p>
    <w:p w:rsidR="005E6764" w:rsidRPr="005E6764" w:rsidRDefault="005E6764" w:rsidP="005E6764">
      <w:pPr>
        <w:pStyle w:val="a6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>поповнено тематичні папки «Мій Рогатин», «Наші земляки», «Роксолана» новими матеріалами;</w:t>
      </w:r>
    </w:p>
    <w:p w:rsidR="005E6764" w:rsidRPr="005E6764" w:rsidRDefault="005E6764" w:rsidP="005E6764">
      <w:pPr>
        <w:pStyle w:val="a6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>проведено і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сторико-культурн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експедиці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рідним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містом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Мій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рідний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край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життя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мого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перлина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>»</w:t>
      </w:r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5E6764" w:rsidRPr="005E6764" w:rsidRDefault="005E6764" w:rsidP="005E6764">
      <w:pPr>
        <w:pStyle w:val="a6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E6764">
        <w:rPr>
          <w:rFonts w:ascii="Times New Roman" w:hAnsi="Times New Roman"/>
          <w:sz w:val="28"/>
          <w:szCs w:val="28"/>
          <w:lang w:val="uk-UA"/>
        </w:rPr>
        <w:t xml:space="preserve">проведено </w:t>
      </w:r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 w:rsidRPr="005E6764">
        <w:rPr>
          <w:rFonts w:ascii="Times New Roman" w:hAnsi="Times New Roman"/>
          <w:color w:val="000000"/>
          <w:sz w:val="28"/>
          <w:szCs w:val="28"/>
        </w:rPr>
        <w:t>один</w:t>
      </w:r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історії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Відомі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Рогатинські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 xml:space="preserve"> роди» (Родина </w:t>
      </w:r>
      <w:proofErr w:type="spellStart"/>
      <w:r w:rsidRPr="005E6764">
        <w:rPr>
          <w:rFonts w:ascii="Times New Roman" w:hAnsi="Times New Roman"/>
          <w:color w:val="000000"/>
          <w:sz w:val="28"/>
          <w:szCs w:val="28"/>
        </w:rPr>
        <w:t>Кудриків</w:t>
      </w:r>
      <w:proofErr w:type="spellEnd"/>
      <w:r w:rsidRPr="005E6764">
        <w:rPr>
          <w:rFonts w:ascii="Times New Roman" w:hAnsi="Times New Roman"/>
          <w:color w:val="000000"/>
          <w:sz w:val="28"/>
          <w:szCs w:val="28"/>
        </w:rPr>
        <w:t>)</w:t>
      </w:r>
      <w:r w:rsidRPr="005E676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5E6764" w:rsidRPr="005E6764" w:rsidRDefault="005E6764" w:rsidP="005E6764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E6764" w:rsidRPr="005E6764" w:rsidRDefault="005E6764" w:rsidP="005E6764">
      <w:pPr>
        <w:spacing w:before="120" w:after="12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Станиця Рогатин Пласту НСОУ провела </w:t>
      </w:r>
      <w:r w:rsidR="00F5651F">
        <w:rPr>
          <w:rFonts w:ascii="Times New Roman" w:hAnsi="Times New Roman" w:cs="Times New Roman"/>
          <w:sz w:val="28"/>
          <w:szCs w:val="28"/>
          <w:shd w:val="clear" w:color="auto" w:fill="FFFFFF"/>
        </w:rPr>
        <w:t>такі</w:t>
      </w:r>
      <w:bookmarkStart w:id="0" w:name="_GoBack"/>
      <w:bookmarkEnd w:id="0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заходи:</w:t>
      </w:r>
      <w:r w:rsidRPr="005E676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01 січня здійснено поїздку в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с.Старий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Угринів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>, місце народження Степана Бандери;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16 січня проведено Пластову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розколяду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“Різдвяна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свічечка”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29 січня  вшанування героїв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“Пам’ятай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Крути”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>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>19 лютого в пластовому центрі проведено заняття з надання першої медичної допомоги;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03 квітня заняття з ВПО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“Квітка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Цісик-народжена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душею в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>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07 квітня заняття з ВПО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“Розмалюю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писанку я тобі,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солдате”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>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17 квітня пластуни станиці Рогатин взяли участь у Хресній дорозі в  селі Підгороддя; 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10 травня в пластовому центрі проведено заняття з ВПО з 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“Випікання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пряників”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>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>15 травня в місті Рогатині проведено благодійний ярмарок з продажу виробів пластунів допомоги ЗСУ;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>26 червня команда пласту міста Рогатина взяла участь  у вишколі «Звитяга» м. Галич;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30 червня відзначення 115-ої річниці з дня народження Романа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Шухевича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Княгиничі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>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участь у фестивалі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“Чорна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вишиванка”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, хутір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Кулеби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>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протягом липня проходив мандрівний табір селами Рогатинської МТГ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“Скарби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Героїв”</w:t>
      </w:r>
      <w:proofErr w:type="spellEnd"/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протягом літа реалізовувався мандрівний проєкт селами Рогатинської МТГ  «ФІРА»;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24 вересня відбулося відкриття пластового року та спортивні благодійні змагання на допомогу ЗСУ в місті Рогатині;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  <w:shd w:val="clear" w:color="auto" w:fill="FFFFFF"/>
        </w:rPr>
        <w:t>16 жовтня в пластовому центрі проведено вікторину до Дня Захисника та Захисниць України;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>листопад проведено оздоровчо-пізнавальні мандрівки рідним краєм;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>18 грудня Виготовлення солодких подарунків для воїнів ЗСУ «Таємний Миколай»;</w:t>
      </w:r>
    </w:p>
    <w:p w:rsidR="005E6764" w:rsidRPr="005E6764" w:rsidRDefault="005E6764" w:rsidP="005E6764">
      <w:pPr>
        <w:pStyle w:val="a3"/>
        <w:widowControl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lastRenderedPageBreak/>
        <w:t xml:space="preserve">22-25 грудня передача </w:t>
      </w:r>
      <w:proofErr w:type="spellStart"/>
      <w:r w:rsidRPr="005E6764">
        <w:rPr>
          <w:rFonts w:ascii="Times New Roman" w:hAnsi="Times New Roman" w:cs="Times New Roman"/>
          <w:sz w:val="28"/>
          <w:szCs w:val="28"/>
        </w:rPr>
        <w:t>Вифлеємського</w:t>
      </w:r>
      <w:proofErr w:type="spellEnd"/>
      <w:r w:rsidRPr="005E6764">
        <w:rPr>
          <w:rFonts w:ascii="Times New Roman" w:hAnsi="Times New Roman" w:cs="Times New Roman"/>
          <w:sz w:val="28"/>
          <w:szCs w:val="28"/>
        </w:rPr>
        <w:t xml:space="preserve"> Вогню миру жителям громади та школам Рогатинської МТГ.</w:t>
      </w:r>
    </w:p>
    <w:p w:rsidR="005E6764" w:rsidRPr="005E6764" w:rsidRDefault="005E6764" w:rsidP="005E676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6764" w:rsidRPr="005E6764" w:rsidRDefault="005E6764" w:rsidP="005E6764">
      <w:pPr>
        <w:pStyle w:val="a3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E6764">
        <w:rPr>
          <w:rFonts w:ascii="Times New Roman" w:hAnsi="Times New Roman" w:cs="Times New Roman"/>
          <w:sz w:val="28"/>
          <w:szCs w:val="28"/>
        </w:rPr>
        <w:t>Прошу Програму національно-патріотичного виховання дітей та молоді на 2022 рік зняти з контролю.</w:t>
      </w:r>
    </w:p>
    <w:p w:rsidR="005E6764" w:rsidRPr="005E6764" w:rsidRDefault="005E6764" w:rsidP="005E6764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3A2" w:rsidRPr="00615307" w:rsidRDefault="005E6764" w:rsidP="001963A2">
      <w:pPr>
        <w:pStyle w:val="20"/>
        <w:shd w:val="clear" w:color="auto" w:fill="auto"/>
        <w:spacing w:line="240" w:lineRule="auto"/>
        <w:ind w:firstLine="0"/>
        <w:rPr>
          <w:lang w:val="uk-UA"/>
        </w:rPr>
      </w:pPr>
      <w:r w:rsidRPr="005E6764">
        <w:t xml:space="preserve">     </w:t>
      </w:r>
      <w:r w:rsidR="00615307">
        <w:rPr>
          <w:lang w:val="uk-UA"/>
        </w:rPr>
        <w:t>Начальник відділу культури</w:t>
      </w:r>
      <w:r w:rsidR="001963A2">
        <w:tab/>
      </w:r>
      <w:r w:rsidR="001963A2">
        <w:tab/>
      </w:r>
      <w:r w:rsidR="001963A2">
        <w:tab/>
      </w:r>
      <w:r w:rsidR="001963A2">
        <w:tab/>
      </w:r>
      <w:r w:rsidR="001963A2">
        <w:tab/>
      </w:r>
      <w:r w:rsidR="00615307">
        <w:rPr>
          <w:lang w:val="uk-UA"/>
        </w:rPr>
        <w:t xml:space="preserve">          </w:t>
      </w:r>
      <w:r w:rsidR="001963A2">
        <w:t xml:space="preserve"> </w:t>
      </w:r>
      <w:r w:rsidR="00615307">
        <w:rPr>
          <w:lang w:val="uk-UA"/>
        </w:rPr>
        <w:t>Ольга РИБІЙ</w:t>
      </w:r>
    </w:p>
    <w:p w:rsidR="005E6764" w:rsidRPr="00907B68" w:rsidRDefault="005E6764" w:rsidP="001963A2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/>
    <w:sectPr w:rsidR="005E6764" w:rsidSect="00011D7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D6E" w:rsidRDefault="00EB1D6E">
      <w:pPr>
        <w:spacing w:after="0" w:line="240" w:lineRule="auto"/>
      </w:pPr>
      <w:r>
        <w:separator/>
      </w:r>
    </w:p>
  </w:endnote>
  <w:endnote w:type="continuationSeparator" w:id="0">
    <w:p w:rsidR="00EB1D6E" w:rsidRDefault="00EB1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D6E" w:rsidRDefault="00EB1D6E">
      <w:pPr>
        <w:spacing w:after="0" w:line="240" w:lineRule="auto"/>
      </w:pPr>
      <w:r>
        <w:separator/>
      </w:r>
    </w:p>
  </w:footnote>
  <w:footnote w:type="continuationSeparator" w:id="0">
    <w:p w:rsidR="00EB1D6E" w:rsidRDefault="00EB1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940430"/>
      <w:docPartObj>
        <w:docPartGallery w:val="Page Numbers (Top of Page)"/>
        <w:docPartUnique/>
      </w:docPartObj>
    </w:sdtPr>
    <w:sdtContent>
      <w:p w:rsidR="00505327" w:rsidRDefault="00154DD3">
        <w:pPr>
          <w:pStyle w:val="a4"/>
          <w:jc w:val="center"/>
        </w:pPr>
        <w:r>
          <w:fldChar w:fldCharType="begin"/>
        </w:r>
        <w:r w:rsidR="004C0BFA">
          <w:instrText>PAGE   \* MERGEFORMAT</w:instrText>
        </w:r>
        <w:r>
          <w:fldChar w:fldCharType="separate"/>
        </w:r>
        <w:r w:rsidR="00615307" w:rsidRPr="00615307">
          <w:rPr>
            <w:noProof/>
            <w:lang w:val="ru-RU"/>
          </w:rPr>
          <w:t>4</w:t>
        </w:r>
        <w:r>
          <w:fldChar w:fldCharType="end"/>
        </w:r>
      </w:p>
    </w:sdtContent>
  </w:sdt>
  <w:p w:rsidR="00505327" w:rsidRDefault="00EB1D6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8510D06"/>
    <w:multiLevelType w:val="hybridMultilevel"/>
    <w:tmpl w:val="C484B958"/>
    <w:lvl w:ilvl="0" w:tplc="0778ECC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BFA"/>
    <w:rsid w:val="00033DEF"/>
    <w:rsid w:val="0004553E"/>
    <w:rsid w:val="000C2379"/>
    <w:rsid w:val="000D2CED"/>
    <w:rsid w:val="00154DD3"/>
    <w:rsid w:val="001704F7"/>
    <w:rsid w:val="00195ABA"/>
    <w:rsid w:val="001963A2"/>
    <w:rsid w:val="001A5514"/>
    <w:rsid w:val="001C429A"/>
    <w:rsid w:val="002035D3"/>
    <w:rsid w:val="00204F47"/>
    <w:rsid w:val="00213782"/>
    <w:rsid w:val="00221479"/>
    <w:rsid w:val="00234157"/>
    <w:rsid w:val="002C02F7"/>
    <w:rsid w:val="002C44F2"/>
    <w:rsid w:val="002D244C"/>
    <w:rsid w:val="00310CA2"/>
    <w:rsid w:val="003162B7"/>
    <w:rsid w:val="003B61F5"/>
    <w:rsid w:val="003E5CC2"/>
    <w:rsid w:val="003F5A6E"/>
    <w:rsid w:val="00413D92"/>
    <w:rsid w:val="00423695"/>
    <w:rsid w:val="00481E16"/>
    <w:rsid w:val="004827E9"/>
    <w:rsid w:val="00495AB7"/>
    <w:rsid w:val="004A7D01"/>
    <w:rsid w:val="004C0BFA"/>
    <w:rsid w:val="004D7B45"/>
    <w:rsid w:val="004E2455"/>
    <w:rsid w:val="004E2EF2"/>
    <w:rsid w:val="004F0F2E"/>
    <w:rsid w:val="00534B2B"/>
    <w:rsid w:val="00566355"/>
    <w:rsid w:val="005A3BA9"/>
    <w:rsid w:val="005A5A1B"/>
    <w:rsid w:val="005B1B75"/>
    <w:rsid w:val="005C1860"/>
    <w:rsid w:val="005E6764"/>
    <w:rsid w:val="00606E79"/>
    <w:rsid w:val="0061339C"/>
    <w:rsid w:val="00615307"/>
    <w:rsid w:val="00650563"/>
    <w:rsid w:val="006A0138"/>
    <w:rsid w:val="006B289E"/>
    <w:rsid w:val="006E4693"/>
    <w:rsid w:val="006F00D1"/>
    <w:rsid w:val="00700D84"/>
    <w:rsid w:val="00704406"/>
    <w:rsid w:val="007658D2"/>
    <w:rsid w:val="00786836"/>
    <w:rsid w:val="007943E5"/>
    <w:rsid w:val="007A002B"/>
    <w:rsid w:val="007B061E"/>
    <w:rsid w:val="007E1B22"/>
    <w:rsid w:val="00802A9E"/>
    <w:rsid w:val="00905841"/>
    <w:rsid w:val="0095602A"/>
    <w:rsid w:val="009D2991"/>
    <w:rsid w:val="00A033A1"/>
    <w:rsid w:val="00A2776E"/>
    <w:rsid w:val="00A420D3"/>
    <w:rsid w:val="00A5547C"/>
    <w:rsid w:val="00A63293"/>
    <w:rsid w:val="00AB2235"/>
    <w:rsid w:val="00AB7E67"/>
    <w:rsid w:val="00AC02E4"/>
    <w:rsid w:val="00AC5B0D"/>
    <w:rsid w:val="00AC630B"/>
    <w:rsid w:val="00AF1319"/>
    <w:rsid w:val="00AF4825"/>
    <w:rsid w:val="00B33604"/>
    <w:rsid w:val="00B654E9"/>
    <w:rsid w:val="00BD288B"/>
    <w:rsid w:val="00C25701"/>
    <w:rsid w:val="00C31469"/>
    <w:rsid w:val="00C31C6D"/>
    <w:rsid w:val="00C51A48"/>
    <w:rsid w:val="00C52CB0"/>
    <w:rsid w:val="00C7609C"/>
    <w:rsid w:val="00CC1870"/>
    <w:rsid w:val="00CD0992"/>
    <w:rsid w:val="00CE7E78"/>
    <w:rsid w:val="00D00203"/>
    <w:rsid w:val="00D209D8"/>
    <w:rsid w:val="00D45A59"/>
    <w:rsid w:val="00D45FB1"/>
    <w:rsid w:val="00D4713E"/>
    <w:rsid w:val="00D61B54"/>
    <w:rsid w:val="00E21D0D"/>
    <w:rsid w:val="00E51A0C"/>
    <w:rsid w:val="00E86B31"/>
    <w:rsid w:val="00EB1D6E"/>
    <w:rsid w:val="00ED7A5E"/>
    <w:rsid w:val="00EE77D7"/>
    <w:rsid w:val="00F21BA1"/>
    <w:rsid w:val="00F5651F"/>
    <w:rsid w:val="00F87E7A"/>
    <w:rsid w:val="00FE52F8"/>
    <w:rsid w:val="00FE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BFA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C0B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0BFA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3">
    <w:name w:val="List Paragraph"/>
    <w:basedOn w:val="a"/>
    <w:uiPriority w:val="34"/>
    <w:qFormat/>
    <w:rsid w:val="004C0BFA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styleId="a4">
    <w:name w:val="header"/>
    <w:basedOn w:val="a"/>
    <w:link w:val="a5"/>
    <w:uiPriority w:val="99"/>
    <w:unhideWhenUsed/>
    <w:rsid w:val="004C0BF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0BFA"/>
    <w:rPr>
      <w:lang w:val="uk-UA"/>
    </w:rPr>
  </w:style>
  <w:style w:type="paragraph" w:styleId="a6">
    <w:name w:val="Normal (Web)"/>
    <w:aliases w:val="Обычный (Web)"/>
    <w:basedOn w:val="a"/>
    <w:uiPriority w:val="99"/>
    <w:unhideWhenUsed/>
    <w:qFormat/>
    <w:rsid w:val="004C0BF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C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BFA"/>
    <w:rPr>
      <w:rFonts w:ascii="Tahoma" w:hAnsi="Tahoma" w:cs="Tahoma"/>
      <w:sz w:val="16"/>
      <w:szCs w:val="16"/>
      <w:lang w:val="uk-UA"/>
    </w:rPr>
  </w:style>
  <w:style w:type="character" w:customStyle="1" w:styleId="3651">
    <w:name w:val="3651"/>
    <w:aliases w:val="baiaagaaboqcaaadygyaaawdcgaaaaaaaaaaaaaaaaaaaaaaaaaaaaaaaaaaaaaaaaaaaaaaaaaaaaaaaaaaaaaaaaaaaaaaaaaaaaaaaaaaaaaaaaaaaaaaaaaaaaaaaaaaaaaaaaaaaaaaaaaaaaaaaaaaaaaaaaaaaaaaaaaaaaaaaaaaaaaaaaaaaaaaaaaaaaaaaaaaaaaaaaaaaaaaaaaaaaaaaaaaaaaa"/>
    <w:basedOn w:val="a0"/>
    <w:rsid w:val="005E6764"/>
  </w:style>
  <w:style w:type="character" w:customStyle="1" w:styleId="8257">
    <w:name w:val="8257"/>
    <w:aliases w:val="baiaagaaboqcaaadybgaaawbhaaaaaaaaaaaaaaaaaaaaaaaaaaaaaaaaaaaaaaaaaaaaaaaaaaaaaaaaaaaaaaaaaaaaaaaaaaaaaaaaaaaaaaaaaaaaaaaaaaaaaaaaaaaaaaaaaaaaaaaaaaaaaaaaaaaaaaaaaaaaaaaaaaaaaaaaaaaaaaaaaaaaaaaaaaaaaaaaaaaaaaaaaaaaaaaaaaaaaaaaaaaaaaa"/>
    <w:basedOn w:val="a0"/>
    <w:rsid w:val="005E6764"/>
  </w:style>
  <w:style w:type="character" w:customStyle="1" w:styleId="docdata">
    <w:name w:val="docdata"/>
    <w:aliases w:val="docy,v5,1632,baiaagaaboqcaaadlgqaaawkbaaaaaaaaaaaaaaaaaaaaaaaaaaaaaaaaaaaaaaaaaaaaaaaaaaaaaaaaaaaaaaaaaaaaaaaaaaaaaaaaaaaaaaaaaaaaaaaaaaaaaaaaaaaaaaaaaaaaaaaaaaaaaaaaaaaaaaaaaaaaaaaaaaaaaaaaaaaaaaaaaaaaaaaaaaaaaaaaaaaaaaaaaaaaaaaaaaaaaaaaaaaaaaa"/>
    <w:basedOn w:val="a0"/>
    <w:rsid w:val="005E6764"/>
  </w:style>
  <w:style w:type="table" w:styleId="a9">
    <w:name w:val="Table Grid"/>
    <w:basedOn w:val="a1"/>
    <w:uiPriority w:val="59"/>
    <w:rsid w:val="001963A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5550</Words>
  <Characters>3165</Characters>
  <Application>Microsoft Office Word</Application>
  <DocSecurity>0</DocSecurity>
  <Lines>26</Lines>
  <Paragraphs>17</Paragraphs>
  <ScaleCrop>false</ScaleCrop>
  <Company>Microsoft</Company>
  <LinksUpToDate>false</LinksUpToDate>
  <CharactersWithSpaces>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2023-01-30T14:41:00Z</cp:lastPrinted>
  <dcterms:created xsi:type="dcterms:W3CDTF">2023-01-23T22:17:00Z</dcterms:created>
  <dcterms:modified xsi:type="dcterms:W3CDTF">2023-01-30T14:44:00Z</dcterms:modified>
</cp:coreProperties>
</file>