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D7EEC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71A78">
        <w:rPr>
          <w:rFonts w:ascii="Times New Roman" w:hAnsi="Times New Roman"/>
          <w:color w:val="000000"/>
          <w:sz w:val="28"/>
          <w:szCs w:val="28"/>
          <w:lang w:eastAsia="uk-UA"/>
        </w:rPr>
        <w:t>6106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631E">
        <w:rPr>
          <w:rFonts w:ascii="Times New Roman" w:hAnsi="Times New Roman"/>
          <w:sz w:val="28"/>
          <w:szCs w:val="28"/>
          <w:lang w:eastAsia="uk-UA"/>
        </w:rPr>
        <w:t>Федорику Ю. І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3631E">
        <w:rPr>
          <w:rFonts w:ascii="Times New Roman" w:hAnsi="Times New Roman"/>
          <w:sz w:val="28"/>
          <w:szCs w:val="28"/>
          <w:lang w:eastAsia="uk-UA"/>
        </w:rPr>
        <w:t>Федорика Юрія Івановича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3631E">
        <w:rPr>
          <w:rFonts w:ascii="Times New Roman" w:hAnsi="Times New Roman"/>
          <w:sz w:val="28"/>
          <w:szCs w:val="28"/>
          <w:lang w:eastAsia="uk-UA"/>
        </w:rPr>
        <w:t xml:space="preserve">Федорику Юрію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83631E">
        <w:rPr>
          <w:rFonts w:ascii="Times New Roman" w:hAnsi="Times New Roman"/>
          <w:sz w:val="28"/>
          <w:szCs w:val="28"/>
          <w:lang w:eastAsia="uk-UA"/>
        </w:rPr>
        <w:t>2364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83631E">
        <w:rPr>
          <w:rFonts w:ascii="Times New Roman" w:hAnsi="Times New Roman"/>
          <w:sz w:val="28"/>
          <w:szCs w:val="28"/>
          <w:lang w:eastAsia="uk-UA"/>
        </w:rPr>
        <w:t>6502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83631E">
        <w:rPr>
          <w:rFonts w:ascii="Times New Roman" w:hAnsi="Times New Roman"/>
          <w:sz w:val="28"/>
          <w:szCs w:val="28"/>
          <w:lang w:eastAsia="uk-UA"/>
        </w:rPr>
        <w:t>2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83631E">
        <w:rPr>
          <w:rFonts w:ascii="Times New Roman" w:hAnsi="Times New Roman"/>
          <w:sz w:val="28"/>
          <w:szCs w:val="28"/>
          <w:lang w:eastAsia="uk-UA"/>
        </w:rPr>
        <w:t>2626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3631E">
        <w:rPr>
          <w:rFonts w:ascii="Times New Roman" w:hAnsi="Times New Roman"/>
          <w:sz w:val="28"/>
          <w:szCs w:val="28"/>
          <w:lang w:eastAsia="uk-UA"/>
        </w:rPr>
        <w:t>Беньківці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631E">
        <w:rPr>
          <w:rFonts w:ascii="Times New Roman" w:hAnsi="Times New Roman"/>
          <w:sz w:val="28"/>
          <w:szCs w:val="28"/>
          <w:lang w:eastAsia="uk-UA"/>
        </w:rPr>
        <w:t xml:space="preserve">Федорику Юрію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176" w:rsidRDefault="00CB2176">
      <w:r>
        <w:separator/>
      </w:r>
    </w:p>
  </w:endnote>
  <w:endnote w:type="continuationSeparator" w:id="0">
    <w:p w:rsidR="00CB2176" w:rsidRDefault="00CB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176" w:rsidRDefault="00CB2176">
      <w:r>
        <w:separator/>
      </w:r>
    </w:p>
  </w:footnote>
  <w:footnote w:type="continuationSeparator" w:id="0">
    <w:p w:rsidR="00CB2176" w:rsidRDefault="00CB2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62DA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0120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55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31E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A78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176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7B52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0DFB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96475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5EF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0718"/>
    <w:rsid w:val="00F4180C"/>
    <w:rsid w:val="00F44040"/>
    <w:rsid w:val="00F46A1E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18B1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01678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503</cp:revision>
  <cp:lastPrinted>2015-03-22T10:05:00Z</cp:lastPrinted>
  <dcterms:created xsi:type="dcterms:W3CDTF">2021-10-22T05:58:00Z</dcterms:created>
  <dcterms:modified xsi:type="dcterms:W3CDTF">2023-04-01T12:12:00Z</dcterms:modified>
</cp:coreProperties>
</file>