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240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F7B6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51175">
        <w:rPr>
          <w:rFonts w:ascii="Times New Roman" w:hAnsi="Times New Roman"/>
          <w:color w:val="000000"/>
          <w:sz w:val="28"/>
          <w:szCs w:val="28"/>
          <w:lang w:eastAsia="uk-UA"/>
        </w:rPr>
        <w:t>6049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92993">
        <w:rPr>
          <w:rFonts w:ascii="Times New Roman" w:hAnsi="Times New Roman"/>
          <w:sz w:val="28"/>
          <w:szCs w:val="28"/>
          <w:lang w:eastAsia="uk-UA"/>
        </w:rPr>
        <w:t>Савки Ганни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Ганні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C92993">
        <w:rPr>
          <w:rFonts w:ascii="Times New Roman" w:hAnsi="Times New Roman"/>
          <w:sz w:val="28"/>
          <w:szCs w:val="28"/>
          <w:lang w:eastAsia="uk-UA"/>
        </w:rPr>
        <w:t>2760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C92993">
        <w:rPr>
          <w:rFonts w:ascii="Times New Roman" w:hAnsi="Times New Roman"/>
          <w:sz w:val="28"/>
          <w:szCs w:val="28"/>
          <w:lang w:eastAsia="uk-UA"/>
        </w:rPr>
        <w:t>2401:01:002:0382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92993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92993">
        <w:rPr>
          <w:rFonts w:ascii="Times New Roman" w:hAnsi="Times New Roman"/>
          <w:sz w:val="28"/>
          <w:szCs w:val="28"/>
          <w:lang w:eastAsia="uk-UA"/>
        </w:rPr>
        <w:t xml:space="preserve"> Ганні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AD4" w:rsidRDefault="00D06AD4">
      <w:r>
        <w:separator/>
      </w:r>
    </w:p>
  </w:endnote>
  <w:endnote w:type="continuationSeparator" w:id="0">
    <w:p w:rsidR="00D06AD4" w:rsidRDefault="00D0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AD4" w:rsidRDefault="00D06AD4">
      <w:r>
        <w:separator/>
      </w:r>
    </w:p>
  </w:footnote>
  <w:footnote w:type="continuationSeparator" w:id="0">
    <w:p w:rsidR="00D06AD4" w:rsidRDefault="00D06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C7E5B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1175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5D4"/>
    <w:rsid w:val="00BF772A"/>
    <w:rsid w:val="00BF7B6C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04F5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06AD4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151E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439</cp:revision>
  <cp:lastPrinted>2015-03-22T10:05:00Z</cp:lastPrinted>
  <dcterms:created xsi:type="dcterms:W3CDTF">2021-10-22T05:58:00Z</dcterms:created>
  <dcterms:modified xsi:type="dcterms:W3CDTF">2023-03-31T11:20:00Z</dcterms:modified>
</cp:coreProperties>
</file>