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C6980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502CE">
        <w:rPr>
          <w:rFonts w:ascii="Times New Roman" w:hAnsi="Times New Roman"/>
          <w:color w:val="000000"/>
          <w:sz w:val="28"/>
          <w:szCs w:val="28"/>
          <w:lang w:eastAsia="uk-UA"/>
        </w:rPr>
        <w:t>6084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2106A">
        <w:rPr>
          <w:rFonts w:ascii="Times New Roman" w:hAnsi="Times New Roman"/>
          <w:sz w:val="28"/>
          <w:szCs w:val="28"/>
          <w:lang w:eastAsia="uk-UA"/>
        </w:rPr>
        <w:t>Гривнак М. С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2106A">
        <w:rPr>
          <w:rFonts w:ascii="Times New Roman" w:hAnsi="Times New Roman"/>
          <w:sz w:val="28"/>
          <w:szCs w:val="28"/>
          <w:lang w:eastAsia="uk-UA"/>
        </w:rPr>
        <w:t>Гривнак Марії Степанівни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2106A">
        <w:rPr>
          <w:rFonts w:ascii="Times New Roman" w:hAnsi="Times New Roman"/>
          <w:sz w:val="28"/>
          <w:szCs w:val="28"/>
          <w:lang w:eastAsia="uk-UA"/>
        </w:rPr>
        <w:t xml:space="preserve">Гривнак Марії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4915E2">
        <w:rPr>
          <w:rFonts w:ascii="Times New Roman" w:hAnsi="Times New Roman"/>
          <w:sz w:val="28"/>
          <w:szCs w:val="28"/>
          <w:lang w:eastAsia="uk-UA"/>
        </w:rPr>
        <w:t>1500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B2106A">
        <w:rPr>
          <w:rFonts w:ascii="Times New Roman" w:hAnsi="Times New Roman"/>
          <w:sz w:val="28"/>
          <w:szCs w:val="28"/>
          <w:lang w:eastAsia="uk-UA"/>
        </w:rPr>
        <w:t>6201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B2106A">
        <w:rPr>
          <w:rFonts w:ascii="Times New Roman" w:hAnsi="Times New Roman"/>
          <w:sz w:val="28"/>
          <w:szCs w:val="28"/>
          <w:lang w:eastAsia="uk-UA"/>
        </w:rPr>
        <w:t>3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DF466C">
        <w:rPr>
          <w:rFonts w:ascii="Times New Roman" w:hAnsi="Times New Roman"/>
          <w:sz w:val="28"/>
          <w:szCs w:val="28"/>
          <w:lang w:eastAsia="uk-UA"/>
        </w:rPr>
        <w:t>0</w:t>
      </w:r>
      <w:r w:rsidR="00B2106A">
        <w:rPr>
          <w:rFonts w:ascii="Times New Roman" w:hAnsi="Times New Roman"/>
          <w:sz w:val="28"/>
          <w:szCs w:val="28"/>
          <w:lang w:eastAsia="uk-UA"/>
        </w:rPr>
        <w:t>49</w:t>
      </w:r>
      <w:r w:rsidR="004915E2">
        <w:rPr>
          <w:rFonts w:ascii="Times New Roman" w:hAnsi="Times New Roman"/>
          <w:sz w:val="28"/>
          <w:szCs w:val="28"/>
          <w:lang w:eastAsia="uk-UA"/>
        </w:rPr>
        <w:t>5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2106A">
        <w:rPr>
          <w:rFonts w:ascii="Times New Roman" w:hAnsi="Times New Roman"/>
          <w:sz w:val="28"/>
          <w:szCs w:val="28"/>
          <w:lang w:eastAsia="uk-UA"/>
        </w:rPr>
        <w:t>Стратин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2106A">
        <w:rPr>
          <w:rFonts w:ascii="Times New Roman" w:hAnsi="Times New Roman"/>
          <w:sz w:val="28"/>
          <w:szCs w:val="28"/>
          <w:lang w:eastAsia="uk-UA"/>
        </w:rPr>
        <w:t xml:space="preserve">Гривнак Марії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DBF" w:rsidRDefault="00C41DBF">
      <w:r>
        <w:separator/>
      </w:r>
    </w:p>
  </w:endnote>
  <w:endnote w:type="continuationSeparator" w:id="0">
    <w:p w:rsidR="00C41DBF" w:rsidRDefault="00C41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DBF" w:rsidRDefault="00C41DBF">
      <w:r>
        <w:separator/>
      </w:r>
    </w:p>
  </w:footnote>
  <w:footnote w:type="continuationSeparator" w:id="0">
    <w:p w:rsidR="00C41DBF" w:rsidRDefault="00C41D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6471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695"/>
    <w:rsid w:val="00242861"/>
    <w:rsid w:val="00244E07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6ADC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911E8"/>
    <w:rsid w:val="004915E2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2CE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640D6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3F5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988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1DBF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125D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38A5"/>
    <w:rsid w:val="00D145D7"/>
    <w:rsid w:val="00D160AC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466C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6296C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24EE00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477</cp:revision>
  <cp:lastPrinted>2015-03-22T10:05:00Z</cp:lastPrinted>
  <dcterms:created xsi:type="dcterms:W3CDTF">2021-10-22T05:58:00Z</dcterms:created>
  <dcterms:modified xsi:type="dcterms:W3CDTF">2023-04-01T11:45:00Z</dcterms:modified>
</cp:coreProperties>
</file>