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68ADD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638AF">
        <w:rPr>
          <w:rFonts w:ascii="Times New Roman" w:hAnsi="Times New Roman"/>
          <w:color w:val="000000"/>
          <w:sz w:val="28"/>
          <w:szCs w:val="28"/>
          <w:lang w:eastAsia="uk-UA"/>
        </w:rPr>
        <w:t>6101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922A4">
        <w:rPr>
          <w:rFonts w:ascii="Times New Roman" w:hAnsi="Times New Roman"/>
          <w:sz w:val="28"/>
          <w:szCs w:val="28"/>
          <w:lang w:eastAsia="uk-UA"/>
        </w:rPr>
        <w:t>Вороні О. М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922A4">
        <w:rPr>
          <w:rFonts w:ascii="Times New Roman" w:hAnsi="Times New Roman"/>
          <w:sz w:val="28"/>
          <w:szCs w:val="28"/>
          <w:lang w:eastAsia="uk-UA"/>
        </w:rPr>
        <w:t>Ворони Ольги Михайлівни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922A4">
        <w:rPr>
          <w:rFonts w:ascii="Times New Roman" w:hAnsi="Times New Roman"/>
          <w:sz w:val="28"/>
          <w:szCs w:val="28"/>
          <w:lang w:eastAsia="uk-UA"/>
        </w:rPr>
        <w:t xml:space="preserve">Вороні Ользі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3C047A">
        <w:rPr>
          <w:rFonts w:ascii="Times New Roman" w:hAnsi="Times New Roman"/>
          <w:sz w:val="28"/>
          <w:szCs w:val="28"/>
          <w:lang w:eastAsia="uk-UA"/>
        </w:rPr>
        <w:t>2500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B922A4">
        <w:rPr>
          <w:rFonts w:ascii="Times New Roman" w:hAnsi="Times New Roman"/>
          <w:sz w:val="28"/>
          <w:szCs w:val="28"/>
          <w:lang w:eastAsia="uk-UA"/>
        </w:rPr>
        <w:t>2401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3C047A">
        <w:rPr>
          <w:rFonts w:ascii="Times New Roman" w:hAnsi="Times New Roman"/>
          <w:sz w:val="28"/>
          <w:szCs w:val="28"/>
          <w:lang w:eastAsia="uk-UA"/>
        </w:rPr>
        <w:t>1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412CFB">
        <w:rPr>
          <w:rFonts w:ascii="Times New Roman" w:hAnsi="Times New Roman"/>
          <w:sz w:val="28"/>
          <w:szCs w:val="28"/>
          <w:lang w:eastAsia="uk-UA"/>
        </w:rPr>
        <w:t>0</w:t>
      </w:r>
      <w:r w:rsidR="003C047A">
        <w:rPr>
          <w:rFonts w:ascii="Times New Roman" w:hAnsi="Times New Roman"/>
          <w:sz w:val="28"/>
          <w:szCs w:val="28"/>
          <w:lang w:eastAsia="uk-UA"/>
        </w:rPr>
        <w:t>421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922A4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2D09F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922A4">
        <w:rPr>
          <w:rFonts w:ascii="Times New Roman" w:hAnsi="Times New Roman"/>
          <w:sz w:val="28"/>
          <w:szCs w:val="28"/>
          <w:lang w:eastAsia="uk-UA"/>
        </w:rPr>
        <w:t xml:space="preserve">Вороні Ользі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EDF" w:rsidRDefault="00573EDF">
      <w:r>
        <w:separator/>
      </w:r>
    </w:p>
  </w:endnote>
  <w:endnote w:type="continuationSeparator" w:id="0">
    <w:p w:rsidR="00573EDF" w:rsidRDefault="00573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EDF" w:rsidRDefault="00573EDF">
      <w:r>
        <w:separator/>
      </w:r>
    </w:p>
  </w:footnote>
  <w:footnote w:type="continuationSeparator" w:id="0">
    <w:p w:rsidR="00573EDF" w:rsidRDefault="00573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05E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18B4"/>
    <w:rsid w:val="00153498"/>
    <w:rsid w:val="00153DFF"/>
    <w:rsid w:val="00153F43"/>
    <w:rsid w:val="00161913"/>
    <w:rsid w:val="001638AF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3B18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09FA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073AA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47A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32A"/>
    <w:rsid w:val="005719D2"/>
    <w:rsid w:val="00571AB7"/>
    <w:rsid w:val="00573A33"/>
    <w:rsid w:val="00573EDF"/>
    <w:rsid w:val="00575468"/>
    <w:rsid w:val="00577BE1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3175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16B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1796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67CDD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22A4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570D0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4234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45D7"/>
    <w:rsid w:val="00D160AC"/>
    <w:rsid w:val="00D2383B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5EF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1939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A1E"/>
    <w:rsid w:val="00F46C8D"/>
    <w:rsid w:val="00F47F3C"/>
    <w:rsid w:val="00F5115C"/>
    <w:rsid w:val="00F535F5"/>
    <w:rsid w:val="00F54885"/>
    <w:rsid w:val="00F54F38"/>
    <w:rsid w:val="00F62B0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8EFC82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497</cp:revision>
  <cp:lastPrinted>2015-03-22T10:05:00Z</cp:lastPrinted>
  <dcterms:created xsi:type="dcterms:W3CDTF">2021-10-22T05:58:00Z</dcterms:created>
  <dcterms:modified xsi:type="dcterms:W3CDTF">2023-04-01T12:07:00Z</dcterms:modified>
</cp:coreProperties>
</file>