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6D34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07FE6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20157">
        <w:rPr>
          <w:rFonts w:ascii="Times New Roman" w:hAnsi="Times New Roman"/>
          <w:color w:val="000000"/>
          <w:sz w:val="28"/>
          <w:szCs w:val="28"/>
          <w:lang w:eastAsia="uk-UA"/>
        </w:rPr>
        <w:t>5945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51F4C">
        <w:rPr>
          <w:rFonts w:ascii="Times New Roman" w:hAnsi="Times New Roman"/>
          <w:sz w:val="28"/>
          <w:szCs w:val="28"/>
          <w:lang w:eastAsia="uk-UA"/>
        </w:rPr>
        <w:t>Квасниці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51F4C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51F4C">
        <w:rPr>
          <w:rFonts w:ascii="Times New Roman" w:hAnsi="Times New Roman"/>
          <w:sz w:val="28"/>
          <w:szCs w:val="28"/>
          <w:lang w:eastAsia="uk-UA"/>
        </w:rPr>
        <w:t>Квасниці Ігоря Івановича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51F4C">
        <w:rPr>
          <w:rFonts w:ascii="Times New Roman" w:hAnsi="Times New Roman"/>
          <w:sz w:val="28"/>
          <w:szCs w:val="28"/>
          <w:lang w:eastAsia="uk-UA"/>
        </w:rPr>
        <w:t xml:space="preserve">Квасниці Ігорю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1320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51F4C">
        <w:rPr>
          <w:rFonts w:ascii="Times New Roman" w:hAnsi="Times New Roman"/>
          <w:sz w:val="28"/>
          <w:szCs w:val="28"/>
          <w:lang w:eastAsia="uk-UA"/>
        </w:rPr>
        <w:t>23</w:t>
      </w:r>
      <w:r w:rsidR="00675555">
        <w:rPr>
          <w:rFonts w:ascii="Times New Roman" w:hAnsi="Times New Roman"/>
          <w:sz w:val="28"/>
          <w:szCs w:val="28"/>
          <w:lang w:eastAsia="uk-UA"/>
        </w:rPr>
        <w:t>0</w:t>
      </w:r>
      <w:r w:rsidR="00174CA5">
        <w:rPr>
          <w:rFonts w:ascii="Times New Roman" w:hAnsi="Times New Roman"/>
          <w:sz w:val="28"/>
          <w:szCs w:val="28"/>
          <w:lang w:eastAsia="uk-UA"/>
        </w:rPr>
        <w:t>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93EE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51F4C">
        <w:rPr>
          <w:rFonts w:ascii="Times New Roman" w:hAnsi="Times New Roman"/>
          <w:sz w:val="28"/>
          <w:szCs w:val="28"/>
          <w:lang w:eastAsia="uk-UA"/>
        </w:rPr>
        <w:t>0477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51F4C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C51F4C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51F4C">
        <w:rPr>
          <w:rFonts w:ascii="Times New Roman" w:hAnsi="Times New Roman"/>
          <w:sz w:val="28"/>
          <w:szCs w:val="28"/>
          <w:lang w:eastAsia="uk-UA"/>
        </w:rPr>
        <w:t>37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sz w:val="28"/>
          <w:szCs w:val="28"/>
          <w:lang w:eastAsia="uk-UA"/>
        </w:rPr>
        <w:t xml:space="preserve">Квасниці Ігорю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FED" w:rsidRDefault="00807FED">
      <w:r>
        <w:separator/>
      </w:r>
    </w:p>
  </w:endnote>
  <w:endnote w:type="continuationSeparator" w:id="0">
    <w:p w:rsidR="00807FED" w:rsidRDefault="00807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FED" w:rsidRDefault="00807FED">
      <w:r>
        <w:separator/>
      </w:r>
    </w:p>
  </w:footnote>
  <w:footnote w:type="continuationSeparator" w:id="0">
    <w:p w:rsidR="00807FED" w:rsidRDefault="00807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157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649E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07FED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A317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215</cp:revision>
  <cp:lastPrinted>2015-03-22T10:05:00Z</cp:lastPrinted>
  <dcterms:created xsi:type="dcterms:W3CDTF">2021-10-22T05:57:00Z</dcterms:created>
  <dcterms:modified xsi:type="dcterms:W3CDTF">2023-03-31T05:53:00Z</dcterms:modified>
</cp:coreProperties>
</file>