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CA0645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72D19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72D19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F683E">
        <w:rPr>
          <w:rFonts w:ascii="Times New Roman" w:hAnsi="Times New Roman"/>
          <w:color w:val="000000"/>
          <w:sz w:val="28"/>
          <w:szCs w:val="28"/>
          <w:lang w:eastAsia="uk-UA"/>
        </w:rPr>
        <w:t>6554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72D19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680C9E">
        <w:rPr>
          <w:rFonts w:ascii="Times New Roman" w:hAnsi="Times New Roman"/>
          <w:sz w:val="28"/>
          <w:szCs w:val="28"/>
          <w:lang w:eastAsia="uk-UA"/>
        </w:rPr>
        <w:t>Бойчак</w:t>
      </w:r>
      <w:proofErr w:type="spellEnd"/>
      <w:r w:rsidR="00680C9E">
        <w:rPr>
          <w:rFonts w:ascii="Times New Roman" w:hAnsi="Times New Roman"/>
          <w:sz w:val="28"/>
          <w:szCs w:val="28"/>
          <w:lang w:eastAsia="uk-UA"/>
        </w:rPr>
        <w:t xml:space="preserve"> Г.Я. та Ковтун О.І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680C9E">
        <w:rPr>
          <w:rFonts w:ascii="Times New Roman" w:hAnsi="Times New Roman"/>
          <w:sz w:val="28"/>
          <w:szCs w:val="28"/>
          <w:lang w:eastAsia="uk-UA"/>
        </w:rPr>
        <w:t>Бойчак</w:t>
      </w:r>
      <w:proofErr w:type="spellEnd"/>
      <w:r w:rsidR="00680C9E">
        <w:rPr>
          <w:rFonts w:ascii="Times New Roman" w:hAnsi="Times New Roman"/>
          <w:sz w:val="28"/>
          <w:szCs w:val="28"/>
          <w:lang w:eastAsia="uk-UA"/>
        </w:rPr>
        <w:t xml:space="preserve"> Галини Ярославівни, Ковтун Оксани Іванівни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>та п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спільну часткову</w:t>
      </w:r>
      <w:r w:rsidR="001D5797">
        <w:rPr>
          <w:rFonts w:ascii="Times New Roman" w:hAnsi="Times New Roman"/>
          <w:sz w:val="28"/>
          <w:szCs w:val="28"/>
          <w:lang w:eastAsia="uk-UA"/>
        </w:rPr>
        <w:t xml:space="preserve"> власність</w:t>
      </w:r>
      <w:r w:rsidR="00572213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46DC5">
        <w:rPr>
          <w:rFonts w:ascii="Times New Roman" w:hAnsi="Times New Roman"/>
          <w:sz w:val="28"/>
          <w:szCs w:val="28"/>
          <w:lang w:eastAsia="uk-UA"/>
        </w:rPr>
        <w:t>Бойчак</w:t>
      </w:r>
      <w:proofErr w:type="spellEnd"/>
      <w:r w:rsidR="00246DC5">
        <w:rPr>
          <w:rFonts w:ascii="Times New Roman" w:hAnsi="Times New Roman"/>
          <w:sz w:val="28"/>
          <w:szCs w:val="28"/>
          <w:lang w:eastAsia="uk-UA"/>
        </w:rPr>
        <w:t xml:space="preserve"> Галині Ярославівні</w:t>
      </w:r>
      <w:r w:rsidR="002F1DBB">
        <w:rPr>
          <w:rFonts w:ascii="Times New Roman" w:hAnsi="Times New Roman"/>
          <w:sz w:val="28"/>
          <w:szCs w:val="28"/>
          <w:lang w:eastAsia="uk-UA"/>
        </w:rPr>
        <w:t xml:space="preserve"> (1/3 частку) та Ковтун Оксані Іванівні (2/3 частки) земельної ділянки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680C9E">
        <w:rPr>
          <w:rFonts w:ascii="Times New Roman" w:hAnsi="Times New Roman"/>
          <w:sz w:val="28"/>
          <w:szCs w:val="28"/>
          <w:lang w:eastAsia="uk-UA"/>
        </w:rPr>
        <w:t>0,</w:t>
      </w:r>
      <w:r w:rsidR="00FE1399">
        <w:rPr>
          <w:rFonts w:ascii="Times New Roman" w:hAnsi="Times New Roman"/>
          <w:sz w:val="28"/>
          <w:szCs w:val="28"/>
          <w:lang w:eastAsia="uk-UA"/>
        </w:rPr>
        <w:t>3646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262448</w:t>
      </w:r>
      <w:r w:rsidR="00680C9E">
        <w:rPr>
          <w:rFonts w:ascii="Times New Roman" w:hAnsi="Times New Roman"/>
          <w:sz w:val="28"/>
          <w:szCs w:val="28"/>
          <w:lang w:eastAsia="uk-UA"/>
        </w:rPr>
        <w:t>50</w:t>
      </w:r>
      <w:r w:rsidR="00B5774E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680C9E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FE1399">
        <w:rPr>
          <w:rFonts w:ascii="Times New Roman" w:hAnsi="Times New Roman"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680C9E">
        <w:rPr>
          <w:rFonts w:ascii="Times New Roman" w:hAnsi="Times New Roman"/>
          <w:sz w:val="28"/>
          <w:szCs w:val="28"/>
          <w:lang w:eastAsia="uk-UA"/>
        </w:rPr>
        <w:t>0</w:t>
      </w:r>
      <w:r w:rsidR="00FE1399">
        <w:rPr>
          <w:rFonts w:ascii="Times New Roman" w:hAnsi="Times New Roman"/>
          <w:sz w:val="28"/>
          <w:szCs w:val="28"/>
          <w:lang w:eastAsia="uk-UA"/>
        </w:rPr>
        <w:t>615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680C9E">
        <w:rPr>
          <w:rFonts w:ascii="Times New Roman" w:hAnsi="Times New Roman"/>
          <w:sz w:val="28"/>
          <w:szCs w:val="28"/>
          <w:lang w:eastAsia="uk-UA"/>
        </w:rPr>
        <w:t>Помонята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80C9E">
        <w:rPr>
          <w:rFonts w:ascii="Times New Roman" w:hAnsi="Times New Roman"/>
          <w:sz w:val="28"/>
          <w:szCs w:val="28"/>
          <w:lang w:eastAsia="uk-UA"/>
        </w:rPr>
        <w:t>Бойчак</w:t>
      </w:r>
      <w:proofErr w:type="spellEnd"/>
      <w:r w:rsidR="00680C9E">
        <w:rPr>
          <w:rFonts w:ascii="Times New Roman" w:hAnsi="Times New Roman"/>
          <w:sz w:val="28"/>
          <w:szCs w:val="28"/>
          <w:lang w:eastAsia="uk-UA"/>
        </w:rPr>
        <w:t xml:space="preserve"> Галині Ярославівні і Ковтун Оксані Іванівні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71B5" w:rsidRDefault="003071B5">
      <w:r>
        <w:separator/>
      </w:r>
    </w:p>
  </w:endnote>
  <w:endnote w:type="continuationSeparator" w:id="0">
    <w:p w:rsidR="003071B5" w:rsidRDefault="003071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71B5" w:rsidRDefault="003071B5">
      <w:r>
        <w:separator/>
      </w:r>
    </w:p>
  </w:footnote>
  <w:footnote w:type="continuationSeparator" w:id="0">
    <w:p w:rsidR="003071B5" w:rsidRDefault="003071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63E3F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3F6F"/>
    <w:rsid w:val="001D5797"/>
    <w:rsid w:val="001E1898"/>
    <w:rsid w:val="001E4704"/>
    <w:rsid w:val="001E6910"/>
    <w:rsid w:val="001E6B22"/>
    <w:rsid w:val="001E79BA"/>
    <w:rsid w:val="00203DAF"/>
    <w:rsid w:val="002054FB"/>
    <w:rsid w:val="0022086E"/>
    <w:rsid w:val="002321CB"/>
    <w:rsid w:val="00234EAD"/>
    <w:rsid w:val="00236AD4"/>
    <w:rsid w:val="00246271"/>
    <w:rsid w:val="00246DC5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2F1DBB"/>
    <w:rsid w:val="00302754"/>
    <w:rsid w:val="003071B5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71917"/>
    <w:rsid w:val="0038277D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683E"/>
    <w:rsid w:val="003F7646"/>
    <w:rsid w:val="0042086B"/>
    <w:rsid w:val="004415DD"/>
    <w:rsid w:val="0044484C"/>
    <w:rsid w:val="00460D46"/>
    <w:rsid w:val="00461520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42FA"/>
    <w:rsid w:val="00674925"/>
    <w:rsid w:val="00680C9E"/>
    <w:rsid w:val="00685846"/>
    <w:rsid w:val="00686BF2"/>
    <w:rsid w:val="00690772"/>
    <w:rsid w:val="006955A1"/>
    <w:rsid w:val="006A14C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4040"/>
    <w:rsid w:val="00926F65"/>
    <w:rsid w:val="00927221"/>
    <w:rsid w:val="00927956"/>
    <w:rsid w:val="0093693D"/>
    <w:rsid w:val="00944F20"/>
    <w:rsid w:val="00951238"/>
    <w:rsid w:val="0095714B"/>
    <w:rsid w:val="0096002B"/>
    <w:rsid w:val="00963D06"/>
    <w:rsid w:val="00967920"/>
    <w:rsid w:val="00971C13"/>
    <w:rsid w:val="00972A2A"/>
    <w:rsid w:val="00980EEF"/>
    <w:rsid w:val="009901F0"/>
    <w:rsid w:val="00990594"/>
    <w:rsid w:val="00991853"/>
    <w:rsid w:val="00991F6A"/>
    <w:rsid w:val="00996200"/>
    <w:rsid w:val="009A165A"/>
    <w:rsid w:val="009A587B"/>
    <w:rsid w:val="009B3D40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77909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F1FDA"/>
    <w:rsid w:val="00B00F33"/>
    <w:rsid w:val="00B00F44"/>
    <w:rsid w:val="00B04342"/>
    <w:rsid w:val="00B06E67"/>
    <w:rsid w:val="00B116F7"/>
    <w:rsid w:val="00B122CB"/>
    <w:rsid w:val="00B14921"/>
    <w:rsid w:val="00B16F58"/>
    <w:rsid w:val="00B21C6E"/>
    <w:rsid w:val="00B3696E"/>
    <w:rsid w:val="00B45946"/>
    <w:rsid w:val="00B51171"/>
    <w:rsid w:val="00B51E5D"/>
    <w:rsid w:val="00B544D9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156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16AA"/>
    <w:rsid w:val="00FD2B47"/>
    <w:rsid w:val="00FD361D"/>
    <w:rsid w:val="00FE1399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485D6B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925</Words>
  <Characters>528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119</cp:revision>
  <cp:lastPrinted>2015-03-22T10:05:00Z</cp:lastPrinted>
  <dcterms:created xsi:type="dcterms:W3CDTF">2021-10-22T05:58:00Z</dcterms:created>
  <dcterms:modified xsi:type="dcterms:W3CDTF">2023-05-29T07:39:00Z</dcterms:modified>
</cp:coreProperties>
</file>