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882A57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882A57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DE4CF7">
        <w:rPr>
          <w:color w:val="000000"/>
        </w:rPr>
        <w:t xml:space="preserve">7 квітня 2023 р. № </w:t>
      </w:r>
      <w:r w:rsidR="00F90A72">
        <w:rPr>
          <w:color w:val="000000"/>
        </w:rPr>
        <w:t>6358</w:t>
      </w:r>
      <w:bookmarkStart w:id="0" w:name="_GoBack"/>
      <w:bookmarkEnd w:id="0"/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</w:r>
      <w:r w:rsidR="00DE4CF7">
        <w:rPr>
          <w:color w:val="000000"/>
        </w:rPr>
        <w:tab/>
        <w:t>36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8E4FE1" w:rsidRPr="009F5FC4" w:rsidRDefault="008E4FE1" w:rsidP="00CE13FB">
      <w:pPr>
        <w:ind w:right="-540"/>
        <w:rPr>
          <w:color w:val="000000"/>
        </w:rPr>
      </w:pPr>
    </w:p>
    <w:p w:rsidR="00CD7714" w:rsidRPr="00CD7714" w:rsidRDefault="00CD7714" w:rsidP="00CD7714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CD7714">
        <w:rPr>
          <w:rFonts w:eastAsia="Calibri"/>
          <w:b/>
          <w:vanish/>
          <w:color w:val="FF0000"/>
          <w:lang w:eastAsia="en-US"/>
        </w:rPr>
        <w:t>{name}</w:t>
      </w:r>
    </w:p>
    <w:p w:rsidR="00B32ACE" w:rsidRDefault="00B32ACE" w:rsidP="00B32ACE">
      <w:r w:rsidRPr="00114753">
        <w:t>Про затвердження техні</w:t>
      </w:r>
      <w:r>
        <w:t xml:space="preserve">чної  </w:t>
      </w:r>
      <w:r w:rsidRPr="00114753">
        <w:t>документації</w:t>
      </w:r>
    </w:p>
    <w:p w:rsidR="00B32ACE" w:rsidRDefault="00351472" w:rsidP="00B32ACE">
      <w:r>
        <w:t>з нормативної грошової оцінки</w:t>
      </w:r>
      <w:r w:rsidR="00B32ACE" w:rsidRPr="00357C51">
        <w:t xml:space="preserve"> </w:t>
      </w:r>
      <w:r w:rsidR="00B32ACE" w:rsidRPr="00114753">
        <w:t>земельної</w:t>
      </w:r>
    </w:p>
    <w:p w:rsidR="00B32ACE" w:rsidRDefault="00B32ACE" w:rsidP="00B32ACE">
      <w:r w:rsidRPr="00114753">
        <w:t>ділянки</w:t>
      </w:r>
      <w:r>
        <w:t xml:space="preserve"> за межами</w:t>
      </w:r>
      <w:r w:rsidR="0004089B">
        <w:t xml:space="preserve"> с. Лучинці</w:t>
      </w:r>
    </w:p>
    <w:p w:rsidR="00DD2A4F" w:rsidRPr="00DD2A4F" w:rsidRDefault="00B32ACE" w:rsidP="00DD2A4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114753">
        <w:t> </w:t>
      </w:r>
      <w:r w:rsidR="00DD2A4F" w:rsidRPr="00DD2A4F">
        <w:rPr>
          <w:rFonts w:eastAsia="Calibri"/>
          <w:b/>
          <w:vanish/>
          <w:color w:val="FF0000"/>
          <w:lang w:eastAsia="en-US"/>
        </w:rPr>
        <w:t>{</w:t>
      </w:r>
      <w:r w:rsidR="00DD2A4F" w:rsidRPr="00DD2A4F">
        <w:rPr>
          <w:rFonts w:eastAsia="Calibri"/>
          <w:b/>
          <w:vanish/>
          <w:color w:val="FF0000"/>
          <w:lang w:val="en-US" w:eastAsia="en-US"/>
        </w:rPr>
        <w:t>name</w:t>
      </w:r>
      <w:r w:rsidR="00DD2A4F" w:rsidRPr="00DD2A4F">
        <w:rPr>
          <w:rFonts w:eastAsia="Calibri"/>
          <w:b/>
          <w:vanish/>
          <w:color w:val="FF0000"/>
          <w:lang w:eastAsia="en-US"/>
        </w:rPr>
        <w:t>}</w:t>
      </w:r>
    </w:p>
    <w:p w:rsidR="00CE13FB" w:rsidRDefault="00CE13FB" w:rsidP="00CE13FB">
      <w:pPr>
        <w:jc w:val="both"/>
      </w:pPr>
    </w:p>
    <w:p w:rsidR="00B32ACE" w:rsidRPr="00114753" w:rsidRDefault="00B32ACE" w:rsidP="00B32ACE">
      <w:pPr>
        <w:ind w:firstLine="567"/>
        <w:jc w:val="both"/>
      </w:pPr>
      <w:r w:rsidRPr="00114753">
        <w:t xml:space="preserve">Розглянувши </w:t>
      </w:r>
      <w:r>
        <w:t xml:space="preserve">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F42FD7">
        <w:rPr>
          <w:shd w:val="clear" w:color="auto" w:fill="FFFFFF"/>
        </w:rPr>
        <w:t>для</w:t>
      </w:r>
      <w:r w:rsidR="00F42FD7" w:rsidRPr="002C1EC9">
        <w:rPr>
          <w:shd w:val="clear" w:color="auto" w:fill="FFFFFF"/>
        </w:rPr>
        <w:t xml:space="preserve"> </w:t>
      </w:r>
      <w:r w:rsidR="00F42FD7">
        <w:rPr>
          <w:shd w:val="clear" w:color="auto" w:fill="FFFFFF"/>
        </w:rPr>
        <w:t>розміщення</w:t>
      </w:r>
      <w:r w:rsidR="00DE4CF7">
        <w:rPr>
          <w:shd w:val="clear" w:color="auto" w:fill="FFFFFF"/>
        </w:rPr>
        <w:t xml:space="preserve">, будівництва, </w:t>
      </w:r>
      <w:r w:rsidR="00F42FD7">
        <w:rPr>
          <w:shd w:val="clear" w:color="auto" w:fill="FFFFFF"/>
        </w:rPr>
        <w:t xml:space="preserve">експлуатації </w:t>
      </w:r>
      <w:r w:rsidR="00DE4CF7">
        <w:rPr>
          <w:shd w:val="clear" w:color="auto" w:fill="FFFFFF"/>
        </w:rPr>
        <w:t xml:space="preserve">та обслуговування будівель і споруд </w:t>
      </w:r>
      <w:r w:rsidR="00F42FD7">
        <w:rPr>
          <w:shd w:val="clear" w:color="auto" w:fill="FFFFFF"/>
        </w:rPr>
        <w:t xml:space="preserve">об’єктів </w:t>
      </w:r>
      <w:r w:rsidR="00DE4CF7">
        <w:rPr>
          <w:shd w:val="clear" w:color="auto" w:fill="FFFFFF"/>
        </w:rPr>
        <w:t>передачі електричної енергії</w:t>
      </w:r>
      <w:r>
        <w:t xml:space="preserve"> за межами</w:t>
      </w:r>
      <w:r w:rsidR="004968D3">
        <w:t xml:space="preserve"> </w:t>
      </w:r>
      <w:r w:rsidR="004968D3" w:rsidRPr="003A108F">
        <w:t xml:space="preserve">с. </w:t>
      </w:r>
      <w:r w:rsidR="0004089B">
        <w:t>Лучинці</w:t>
      </w:r>
      <w:r>
        <w:t>,</w:t>
      </w:r>
      <w:r w:rsidRPr="005F0342">
        <w:t xml:space="preserve"> </w:t>
      </w:r>
      <w:r w:rsidRPr="00114753">
        <w:t>керуючись ст.26 Закону України «Про місцеве самоврядування в Україні», ст. 23 Закону</w:t>
      </w:r>
      <w:r>
        <w:t xml:space="preserve"> України «Про оцінку земель»,</w:t>
      </w:r>
      <w:r w:rsidRPr="00114753">
        <w:t xml:space="preserve"> ст.12 Земельного кодексу України, </w:t>
      </w:r>
      <w:r w:rsidRPr="00346CAF">
        <w:t>міська рада ВИРІШИЛА</w:t>
      </w:r>
      <w:r w:rsidRPr="00114753">
        <w:t>:</w:t>
      </w:r>
    </w:p>
    <w:p w:rsidR="00B32ACE" w:rsidRPr="00114753" w:rsidRDefault="00B32ACE" w:rsidP="00B32ACE">
      <w:pPr>
        <w:ind w:firstLine="567"/>
        <w:jc w:val="both"/>
      </w:pPr>
      <w:r w:rsidRPr="00114753">
        <w:t xml:space="preserve">1.Затвердити технічну документацію </w:t>
      </w:r>
      <w:r w:rsidR="00351472">
        <w:t xml:space="preserve">з нормативної грошової оцінки </w:t>
      </w:r>
      <w:r>
        <w:t xml:space="preserve">земельної ділянки </w:t>
      </w:r>
      <w:r w:rsidR="00DE4CF7">
        <w:t xml:space="preserve">загальною </w:t>
      </w:r>
      <w:r w:rsidR="004968D3" w:rsidRPr="002C1EC9">
        <w:t xml:space="preserve">площею </w:t>
      </w:r>
      <w:r w:rsidR="004968D3">
        <w:t>0,0</w:t>
      </w:r>
      <w:r w:rsidR="00DE4CF7">
        <w:t>059</w:t>
      </w:r>
      <w:r w:rsidR="004968D3">
        <w:t xml:space="preserve"> </w:t>
      </w:r>
      <w:r w:rsidR="004968D3" w:rsidRPr="002C1EC9">
        <w:t>га з кадастрови</w:t>
      </w:r>
      <w:r w:rsidR="00E417C1">
        <w:t xml:space="preserve">м номером </w:t>
      </w:r>
      <w:r w:rsidR="00FC5804">
        <w:t>262448</w:t>
      </w:r>
      <w:r w:rsidR="00DE4CF7">
        <w:t>39</w:t>
      </w:r>
      <w:r w:rsidR="00FC5804">
        <w:t>00:0</w:t>
      </w:r>
      <w:r w:rsidR="00DE4CF7">
        <w:t>2:003:0492</w:t>
      </w:r>
      <w:r w:rsidRPr="00114753">
        <w:t xml:space="preserve">, що надається в оренду </w:t>
      </w:r>
      <w:r w:rsidR="00DE4CF7">
        <w:t>приватному акціонерному товариству «Прикарпаттяобленерго</w:t>
      </w:r>
      <w:r w:rsidRPr="003A108F">
        <w:t>»</w:t>
      </w:r>
      <w:r w:rsidRPr="00134792">
        <w:t xml:space="preserve">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4968D3">
        <w:t xml:space="preserve"> (код згідно КВЦПЗ</w:t>
      </w:r>
      <w:r w:rsidR="00DE4CF7">
        <w:t>Д</w:t>
      </w:r>
      <w:r w:rsidR="004968D3">
        <w:t>: 1</w:t>
      </w:r>
      <w:r w:rsidR="00DE4CF7">
        <w:t>4.02</w:t>
      </w:r>
      <w:r>
        <w:t>)</w:t>
      </w:r>
      <w:r w:rsidRPr="00134792">
        <w:t xml:space="preserve">, яка розташована </w:t>
      </w:r>
      <w:r>
        <w:t>за межами</w:t>
      </w:r>
      <w:r w:rsidRPr="003A108F">
        <w:t xml:space="preserve"> </w:t>
      </w:r>
      <w:r w:rsidR="004B6FB5">
        <w:t>с.</w:t>
      </w:r>
      <w:r w:rsidR="0004089B" w:rsidRPr="0004089B">
        <w:t xml:space="preserve"> </w:t>
      </w:r>
      <w:r w:rsidR="0004089B">
        <w:t>Лучинці</w:t>
      </w:r>
      <w:r w:rsidR="0004089B" w:rsidRPr="00114753">
        <w:t xml:space="preserve"> </w:t>
      </w:r>
      <w:r w:rsidRPr="00114753">
        <w:t xml:space="preserve">на території </w:t>
      </w:r>
      <w:r>
        <w:t xml:space="preserve">Рогатинської міської </w:t>
      </w:r>
      <w:r w:rsidRPr="00114753">
        <w:t xml:space="preserve">територіальної громади </w:t>
      </w:r>
      <w:r>
        <w:t>Івано-Франківського району</w:t>
      </w:r>
      <w:r w:rsidRPr="00114753">
        <w:t xml:space="preserve"> </w:t>
      </w:r>
      <w:r>
        <w:t>Івано-Франківсь</w:t>
      </w:r>
      <w:r w:rsidRPr="00114753">
        <w:t>кої області.</w:t>
      </w:r>
    </w:p>
    <w:p w:rsidR="00CF7B85" w:rsidRDefault="00B95504" w:rsidP="00B32ACE">
      <w:pPr>
        <w:ind w:firstLine="567"/>
        <w:jc w:val="both"/>
      </w:pPr>
      <w:r>
        <w:t>2.Встановити</w:t>
      </w:r>
      <w:r w:rsidR="00B32ACE" w:rsidRPr="00114753">
        <w:t xml:space="preserve"> нормативну грошову оцінку земельної ділянки </w:t>
      </w:r>
      <w:r w:rsidR="00DE4CF7">
        <w:t xml:space="preserve">загальною </w:t>
      </w:r>
      <w:r w:rsidR="00DE4CF7" w:rsidRPr="002C1EC9">
        <w:t xml:space="preserve">площею </w:t>
      </w:r>
      <w:r w:rsidR="00DE4CF7">
        <w:t xml:space="preserve">0,0059 </w:t>
      </w:r>
      <w:r w:rsidR="00DE4CF7" w:rsidRPr="002C1EC9">
        <w:t>га з кадастрови</w:t>
      </w:r>
      <w:r w:rsidR="00DE4CF7">
        <w:t xml:space="preserve">м номером 2624483900:02:003:0492 </w:t>
      </w:r>
      <w:r w:rsidR="00DE4CF7">
        <w:rPr>
          <w:shd w:val="clear" w:color="auto" w:fill="FFFFFF"/>
        </w:rPr>
        <w:t>для</w:t>
      </w:r>
      <w:r w:rsidR="00DE4CF7" w:rsidRPr="002C1EC9">
        <w:rPr>
          <w:shd w:val="clear" w:color="auto" w:fill="FFFFFF"/>
        </w:rPr>
        <w:t xml:space="preserve"> </w:t>
      </w:r>
      <w:r w:rsidR="00DE4CF7">
        <w:rPr>
          <w:shd w:val="clear" w:color="auto" w:fill="FFFFFF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B32ACE">
        <w:t xml:space="preserve"> за межами</w:t>
      </w:r>
      <w:r w:rsidR="00B32ACE" w:rsidRPr="003A108F">
        <w:t xml:space="preserve"> </w:t>
      </w:r>
      <w:r w:rsidR="004968D3">
        <w:t xml:space="preserve">с. </w:t>
      </w:r>
      <w:r w:rsidR="0004089B">
        <w:t>Лучинці</w:t>
      </w:r>
      <w:r w:rsidR="00997DC1">
        <w:t>,</w:t>
      </w:r>
      <w:r w:rsidR="00B32ACE" w:rsidRPr="00114753">
        <w:t xml:space="preserve"> </w:t>
      </w:r>
      <w:r w:rsidR="00B32ACE">
        <w:t>згідно технічної документації</w:t>
      </w:r>
      <w:r w:rsidR="00997DC1">
        <w:t>,</w:t>
      </w:r>
      <w:r w:rsidR="00B32ACE">
        <w:t xml:space="preserve"> в розмірі </w:t>
      </w:r>
      <w:r w:rsidR="00DE4CF7">
        <w:t xml:space="preserve">4417,27 </w:t>
      </w:r>
      <w:r w:rsidR="00B32ACE">
        <w:t>грн. (</w:t>
      </w:r>
      <w:r w:rsidR="00DE4CF7">
        <w:t xml:space="preserve">чотири тисячі чотириста сімнадцять </w:t>
      </w:r>
      <w:r w:rsidR="004968D3">
        <w:t>грив</w:t>
      </w:r>
      <w:r w:rsidR="00DE4CF7">
        <w:t>ень 27</w:t>
      </w:r>
      <w:r w:rsidR="00B32ACE">
        <w:t xml:space="preserve"> копійок)</w:t>
      </w:r>
      <w:r w:rsidR="00CF7B85">
        <w:t>.</w:t>
      </w:r>
    </w:p>
    <w:p w:rsidR="00CF7B85" w:rsidRDefault="00B32ACE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417C1" w:rsidRDefault="00E417C1" w:rsidP="00B32ACE"/>
    <w:p w:rsidR="00EB0F4C" w:rsidRDefault="00EB0F4C" w:rsidP="003A108F">
      <w:pPr>
        <w:tabs>
          <w:tab w:val="left" w:pos="6500"/>
        </w:tabs>
      </w:pPr>
      <w:r>
        <w:t>Міський  голова</w:t>
      </w:r>
      <w:r>
        <w:tab/>
      </w:r>
      <w:r>
        <w:tab/>
        <w:t xml:space="preserve">Сергій </w:t>
      </w:r>
      <w:r w:rsidR="003A108F">
        <w:t xml:space="preserve"> </w:t>
      </w:r>
      <w:r>
        <w:t>НАСАЛИК</w:t>
      </w:r>
    </w:p>
    <w:sectPr w:rsidR="00EB0F4C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A57" w:rsidRDefault="00882A57" w:rsidP="008C6C6B">
      <w:r>
        <w:separator/>
      </w:r>
    </w:p>
  </w:endnote>
  <w:endnote w:type="continuationSeparator" w:id="0">
    <w:p w:rsidR="00882A57" w:rsidRDefault="00882A5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A57" w:rsidRDefault="00882A57" w:rsidP="008C6C6B">
      <w:r>
        <w:separator/>
      </w:r>
    </w:p>
  </w:footnote>
  <w:footnote w:type="continuationSeparator" w:id="0">
    <w:p w:rsidR="00882A57" w:rsidRDefault="00882A5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CF1"/>
    <w:rsid w:val="000332F3"/>
    <w:rsid w:val="000341A0"/>
    <w:rsid w:val="0004089B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69D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7997"/>
    <w:rsid w:val="00147B26"/>
    <w:rsid w:val="00152CC4"/>
    <w:rsid w:val="00154206"/>
    <w:rsid w:val="00163B5F"/>
    <w:rsid w:val="001658AF"/>
    <w:rsid w:val="0016768F"/>
    <w:rsid w:val="00170174"/>
    <w:rsid w:val="00175DB0"/>
    <w:rsid w:val="00176534"/>
    <w:rsid w:val="001766A6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C0BF2"/>
    <w:rsid w:val="001C1F86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CCA"/>
    <w:rsid w:val="00261E45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3DBB"/>
    <w:rsid w:val="002B77FA"/>
    <w:rsid w:val="002C47F6"/>
    <w:rsid w:val="002D06AC"/>
    <w:rsid w:val="002D538D"/>
    <w:rsid w:val="002E081E"/>
    <w:rsid w:val="002E2BF6"/>
    <w:rsid w:val="002E35F5"/>
    <w:rsid w:val="002E49A4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112AA"/>
    <w:rsid w:val="00317260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1104"/>
    <w:rsid w:val="00351472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08F"/>
    <w:rsid w:val="003A28B4"/>
    <w:rsid w:val="003A5EED"/>
    <w:rsid w:val="003A68A9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3F7BB0"/>
    <w:rsid w:val="0040359B"/>
    <w:rsid w:val="0040629C"/>
    <w:rsid w:val="00406ED4"/>
    <w:rsid w:val="004148AB"/>
    <w:rsid w:val="004173BB"/>
    <w:rsid w:val="004216C3"/>
    <w:rsid w:val="00433C2A"/>
    <w:rsid w:val="00433F89"/>
    <w:rsid w:val="00440DA7"/>
    <w:rsid w:val="004475AE"/>
    <w:rsid w:val="00452484"/>
    <w:rsid w:val="00452BDF"/>
    <w:rsid w:val="004531FB"/>
    <w:rsid w:val="00454830"/>
    <w:rsid w:val="00455F48"/>
    <w:rsid w:val="00456691"/>
    <w:rsid w:val="00461E16"/>
    <w:rsid w:val="0046449D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68D3"/>
    <w:rsid w:val="004A0853"/>
    <w:rsid w:val="004A1B25"/>
    <w:rsid w:val="004A445C"/>
    <w:rsid w:val="004B6FB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6BAB"/>
    <w:rsid w:val="00537334"/>
    <w:rsid w:val="00540629"/>
    <w:rsid w:val="00542BDF"/>
    <w:rsid w:val="00542FED"/>
    <w:rsid w:val="00544F6A"/>
    <w:rsid w:val="005508DC"/>
    <w:rsid w:val="005514C7"/>
    <w:rsid w:val="00552396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5335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0E46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9D2"/>
    <w:rsid w:val="00736EFB"/>
    <w:rsid w:val="00743436"/>
    <w:rsid w:val="00746C24"/>
    <w:rsid w:val="007503D0"/>
    <w:rsid w:val="007507AE"/>
    <w:rsid w:val="00754A8E"/>
    <w:rsid w:val="00756A94"/>
    <w:rsid w:val="00756AED"/>
    <w:rsid w:val="00762049"/>
    <w:rsid w:val="00766EAA"/>
    <w:rsid w:val="0077060F"/>
    <w:rsid w:val="00776599"/>
    <w:rsid w:val="00783698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0FA7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7E"/>
    <w:rsid w:val="00855F45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2A57"/>
    <w:rsid w:val="00885351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FE1"/>
    <w:rsid w:val="00900C88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66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DC1"/>
    <w:rsid w:val="009A1A45"/>
    <w:rsid w:val="009A3CFC"/>
    <w:rsid w:val="009A4812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0264"/>
    <w:rsid w:val="00A81F6B"/>
    <w:rsid w:val="00A820F9"/>
    <w:rsid w:val="00A829B0"/>
    <w:rsid w:val="00A86A57"/>
    <w:rsid w:val="00A90F86"/>
    <w:rsid w:val="00A92CF5"/>
    <w:rsid w:val="00A97419"/>
    <w:rsid w:val="00A97FB5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5C36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ACE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48A9"/>
    <w:rsid w:val="00B874E0"/>
    <w:rsid w:val="00B90002"/>
    <w:rsid w:val="00B916E5"/>
    <w:rsid w:val="00B92797"/>
    <w:rsid w:val="00B95504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300A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C5D"/>
    <w:rsid w:val="00C55938"/>
    <w:rsid w:val="00C56376"/>
    <w:rsid w:val="00C64EAE"/>
    <w:rsid w:val="00C711EC"/>
    <w:rsid w:val="00C71CA5"/>
    <w:rsid w:val="00C72338"/>
    <w:rsid w:val="00C7237B"/>
    <w:rsid w:val="00C76132"/>
    <w:rsid w:val="00C837B8"/>
    <w:rsid w:val="00C850FA"/>
    <w:rsid w:val="00CB2F86"/>
    <w:rsid w:val="00CC0F59"/>
    <w:rsid w:val="00CC3FEF"/>
    <w:rsid w:val="00CC7775"/>
    <w:rsid w:val="00CD0CF8"/>
    <w:rsid w:val="00CD2B27"/>
    <w:rsid w:val="00CD5D7D"/>
    <w:rsid w:val="00CD7714"/>
    <w:rsid w:val="00CD786C"/>
    <w:rsid w:val="00CE08AD"/>
    <w:rsid w:val="00CE13FB"/>
    <w:rsid w:val="00CE5627"/>
    <w:rsid w:val="00CE61BB"/>
    <w:rsid w:val="00CE7B69"/>
    <w:rsid w:val="00CF187E"/>
    <w:rsid w:val="00CF3191"/>
    <w:rsid w:val="00CF3680"/>
    <w:rsid w:val="00CF41A4"/>
    <w:rsid w:val="00CF48B8"/>
    <w:rsid w:val="00CF5216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15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646A3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B15A4"/>
    <w:rsid w:val="00DB2941"/>
    <w:rsid w:val="00DC01DF"/>
    <w:rsid w:val="00DC1649"/>
    <w:rsid w:val="00DC1929"/>
    <w:rsid w:val="00DC2217"/>
    <w:rsid w:val="00DC22DE"/>
    <w:rsid w:val="00DD1ACD"/>
    <w:rsid w:val="00DD2A4F"/>
    <w:rsid w:val="00DD412D"/>
    <w:rsid w:val="00DE1C3B"/>
    <w:rsid w:val="00DE343E"/>
    <w:rsid w:val="00DE4CF7"/>
    <w:rsid w:val="00DE6A8D"/>
    <w:rsid w:val="00DF0467"/>
    <w:rsid w:val="00DF1345"/>
    <w:rsid w:val="00DF1745"/>
    <w:rsid w:val="00DF320B"/>
    <w:rsid w:val="00DF347A"/>
    <w:rsid w:val="00DF7321"/>
    <w:rsid w:val="00E02D97"/>
    <w:rsid w:val="00E07A19"/>
    <w:rsid w:val="00E10BF0"/>
    <w:rsid w:val="00E13316"/>
    <w:rsid w:val="00E13C84"/>
    <w:rsid w:val="00E14E7B"/>
    <w:rsid w:val="00E1736E"/>
    <w:rsid w:val="00E21E55"/>
    <w:rsid w:val="00E23F15"/>
    <w:rsid w:val="00E2734E"/>
    <w:rsid w:val="00E2754B"/>
    <w:rsid w:val="00E30397"/>
    <w:rsid w:val="00E30D84"/>
    <w:rsid w:val="00E31B26"/>
    <w:rsid w:val="00E3255B"/>
    <w:rsid w:val="00E34781"/>
    <w:rsid w:val="00E37808"/>
    <w:rsid w:val="00E37E42"/>
    <w:rsid w:val="00E405D2"/>
    <w:rsid w:val="00E40776"/>
    <w:rsid w:val="00E417C1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31D"/>
    <w:rsid w:val="00EE1704"/>
    <w:rsid w:val="00EE308C"/>
    <w:rsid w:val="00EE7338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180"/>
    <w:rsid w:val="00F2666D"/>
    <w:rsid w:val="00F26DD6"/>
    <w:rsid w:val="00F27595"/>
    <w:rsid w:val="00F31757"/>
    <w:rsid w:val="00F31F17"/>
    <w:rsid w:val="00F33BC4"/>
    <w:rsid w:val="00F37D8C"/>
    <w:rsid w:val="00F418AB"/>
    <w:rsid w:val="00F42FD7"/>
    <w:rsid w:val="00F448FC"/>
    <w:rsid w:val="00F46E3F"/>
    <w:rsid w:val="00F522CB"/>
    <w:rsid w:val="00F547C0"/>
    <w:rsid w:val="00F6125D"/>
    <w:rsid w:val="00F628FD"/>
    <w:rsid w:val="00F66779"/>
    <w:rsid w:val="00F66B00"/>
    <w:rsid w:val="00F66C27"/>
    <w:rsid w:val="00F67A1D"/>
    <w:rsid w:val="00F744C7"/>
    <w:rsid w:val="00F76855"/>
    <w:rsid w:val="00F76F5C"/>
    <w:rsid w:val="00F8014B"/>
    <w:rsid w:val="00F807A4"/>
    <w:rsid w:val="00F824E1"/>
    <w:rsid w:val="00F8330F"/>
    <w:rsid w:val="00F83ED9"/>
    <w:rsid w:val="00F85701"/>
    <w:rsid w:val="00F90A72"/>
    <w:rsid w:val="00F91C7B"/>
    <w:rsid w:val="00F92B7F"/>
    <w:rsid w:val="00F95DC8"/>
    <w:rsid w:val="00FA0D27"/>
    <w:rsid w:val="00FA38FD"/>
    <w:rsid w:val="00FA4E69"/>
    <w:rsid w:val="00FC2543"/>
    <w:rsid w:val="00FC5804"/>
    <w:rsid w:val="00FC603C"/>
    <w:rsid w:val="00FC6341"/>
    <w:rsid w:val="00FC6A76"/>
    <w:rsid w:val="00FC75ED"/>
    <w:rsid w:val="00FD289E"/>
    <w:rsid w:val="00FD3837"/>
    <w:rsid w:val="00FD3C1F"/>
    <w:rsid w:val="00FD4C23"/>
    <w:rsid w:val="00FE185B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CF531EA"/>
  <w15:docId w15:val="{6589E55C-C3A4-4FB0-881D-56DDB48F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161</cp:revision>
  <cp:lastPrinted>2022-04-18T11:07:00Z</cp:lastPrinted>
  <dcterms:created xsi:type="dcterms:W3CDTF">2021-03-14T12:34:00Z</dcterms:created>
  <dcterms:modified xsi:type="dcterms:W3CDTF">2023-05-01T05:50:00Z</dcterms:modified>
</cp:coreProperties>
</file>