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CD9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01599" w:rsidRPr="00A01599">
        <w:rPr>
          <w:rFonts w:ascii="Times New Roman" w:hAnsi="Times New Roman"/>
          <w:color w:val="000000"/>
          <w:sz w:val="28"/>
          <w:szCs w:val="28"/>
          <w:lang w:eastAsia="uk-UA"/>
        </w:rPr>
        <w:t>6273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>Лотоцькому І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14E62">
        <w:rPr>
          <w:rFonts w:ascii="Times New Roman" w:hAnsi="Times New Roman"/>
          <w:sz w:val="28"/>
          <w:szCs w:val="28"/>
          <w:lang w:eastAsia="uk-UA"/>
        </w:rPr>
        <w:t>Лотоцького Ігоря Володимировича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14E62">
        <w:rPr>
          <w:rFonts w:ascii="Times New Roman" w:hAnsi="Times New Roman"/>
          <w:sz w:val="28"/>
          <w:szCs w:val="28"/>
          <w:lang w:eastAsia="uk-UA"/>
        </w:rPr>
        <w:t>5000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14E62">
        <w:rPr>
          <w:rFonts w:ascii="Times New Roman" w:hAnsi="Times New Roman"/>
          <w:sz w:val="28"/>
          <w:szCs w:val="28"/>
          <w:lang w:eastAsia="uk-UA"/>
        </w:rPr>
        <w:t>41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A14E62">
        <w:rPr>
          <w:rFonts w:ascii="Times New Roman" w:hAnsi="Times New Roman"/>
          <w:sz w:val="28"/>
          <w:szCs w:val="28"/>
          <w:lang w:eastAsia="uk-UA"/>
        </w:rPr>
        <w:t>819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14E6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E62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D01" w:rsidRDefault="00930D01">
      <w:r>
        <w:separator/>
      </w:r>
    </w:p>
  </w:endnote>
  <w:endnote w:type="continuationSeparator" w:id="0">
    <w:p w:rsidR="00930D01" w:rsidRDefault="0093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D01" w:rsidRDefault="00930D01">
      <w:r>
        <w:separator/>
      </w:r>
    </w:p>
  </w:footnote>
  <w:footnote w:type="continuationSeparator" w:id="0">
    <w:p w:rsidR="00930D01" w:rsidRDefault="00930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1599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0D0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1599"/>
    <w:rsid w:val="00A02634"/>
    <w:rsid w:val="00A0281C"/>
    <w:rsid w:val="00A05718"/>
    <w:rsid w:val="00A12271"/>
    <w:rsid w:val="00A14E62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C022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417</cp:revision>
  <cp:lastPrinted>2015-03-22T10:05:00Z</cp:lastPrinted>
  <dcterms:created xsi:type="dcterms:W3CDTF">2021-10-22T05:58:00Z</dcterms:created>
  <dcterms:modified xsi:type="dcterms:W3CDTF">2023-04-28T07:04:00Z</dcterms:modified>
</cp:coreProperties>
</file>