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D73" w:rsidRPr="00DC532C" w:rsidRDefault="001E6D73" w:rsidP="00DC532C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D73" w:rsidRDefault="001E6D73" w:rsidP="001E6D73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1E6D73" w:rsidRDefault="001E6D73" w:rsidP="001E6D73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1E6D73" w:rsidRDefault="001E6D73" w:rsidP="001E6D73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1E6D73" w:rsidRDefault="001E6D73" w:rsidP="001E6D73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6497C" id="Прямая соединительная линия 3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1E6D73" w:rsidRDefault="001E6D73" w:rsidP="001E6D73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1E6D73" w:rsidRDefault="001E6D73" w:rsidP="001E6D73">
      <w:pPr>
        <w:rPr>
          <w:color w:val="000000"/>
          <w:sz w:val="28"/>
          <w:szCs w:val="28"/>
        </w:rPr>
      </w:pPr>
    </w:p>
    <w:p w:rsidR="001E6D73" w:rsidRDefault="001E6D73" w:rsidP="001E6D73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DC532C">
        <w:rPr>
          <w:color w:val="000000"/>
          <w:sz w:val="28"/>
          <w:szCs w:val="28"/>
          <w:lang w:val="uk-UA"/>
        </w:rPr>
        <w:t>6621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</w:rPr>
        <w:t xml:space="preserve">38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VIII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1E6D73" w:rsidRDefault="001E6D73" w:rsidP="001E6D73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1E6D73" w:rsidRDefault="001E6D73" w:rsidP="001E6D73">
      <w:pPr>
        <w:ind w:left="180" w:right="-540"/>
        <w:rPr>
          <w:color w:val="000000"/>
          <w:sz w:val="28"/>
          <w:szCs w:val="28"/>
        </w:rPr>
      </w:pPr>
    </w:p>
    <w:p w:rsidR="001E6D73" w:rsidRDefault="001E6D73" w:rsidP="001E6D73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1E6D73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«Детальний </w:t>
      </w:r>
    </w:p>
    <w:p w:rsidR="001E6D73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території</w:t>
      </w:r>
      <w:r w:rsidRPr="008E3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уточненню рішення </w:t>
      </w:r>
    </w:p>
    <w:p w:rsidR="001E6D73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генерального плану громадської забудови </w:t>
      </w:r>
    </w:p>
    <w:p w:rsidR="00632A41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центральної частини на вул. Галицька,74 </w:t>
      </w:r>
    </w:p>
    <w:p w:rsidR="00632A41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Конюшки</w:t>
      </w:r>
      <w:proofErr w:type="spellEnd"/>
      <w:r w:rsidRPr="005E69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</w:p>
    <w:p w:rsidR="001E6D73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Івано-Франківського району</w:t>
      </w:r>
    </w:p>
    <w:p w:rsidR="001E6D73" w:rsidRDefault="001E6D73" w:rsidP="001E6D73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області</w:t>
      </w:r>
    </w:p>
    <w:p w:rsidR="005073CC" w:rsidRDefault="001E6D73" w:rsidP="001E6D7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CD6405" w:rsidRDefault="00CD6405" w:rsidP="00D41725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</w:p>
    <w:p w:rsidR="008043AE" w:rsidRDefault="009C0C83" w:rsidP="00D41725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 xml:space="preserve">до </w:t>
      </w:r>
      <w:r w:rsidR="005073CC">
        <w:rPr>
          <w:sz w:val="28"/>
          <w:szCs w:val="28"/>
          <w:lang w:val="uk-UA"/>
        </w:rPr>
        <w:t xml:space="preserve">пункту </w:t>
      </w:r>
      <w:r w:rsidR="00975A47">
        <w:rPr>
          <w:sz w:val="28"/>
          <w:szCs w:val="28"/>
          <w:lang w:val="uk-UA"/>
        </w:rPr>
        <w:t>34</w:t>
      </w:r>
      <w:r w:rsidR="00526CDE">
        <w:rPr>
          <w:sz w:val="28"/>
          <w:szCs w:val="28"/>
          <w:lang w:val="uk-UA"/>
        </w:rPr>
        <w:t>, 42</w:t>
      </w:r>
      <w:r w:rsidR="00975A47">
        <w:rPr>
          <w:sz w:val="28"/>
          <w:szCs w:val="28"/>
          <w:lang w:val="uk-UA"/>
        </w:rPr>
        <w:t xml:space="preserve"> </w:t>
      </w:r>
      <w:r w:rsidR="00CD6405">
        <w:rPr>
          <w:sz w:val="28"/>
          <w:szCs w:val="28"/>
          <w:lang w:val="uk-UA"/>
        </w:rPr>
        <w:t xml:space="preserve">частини 1 </w:t>
      </w:r>
      <w:r w:rsidR="005073CC">
        <w:rPr>
          <w:sz w:val="28"/>
          <w:szCs w:val="28"/>
          <w:lang w:val="uk-UA"/>
        </w:rPr>
        <w:t>статті</w:t>
      </w:r>
      <w:r w:rsidR="00975A47">
        <w:rPr>
          <w:sz w:val="28"/>
          <w:szCs w:val="28"/>
          <w:lang w:val="uk-UA"/>
        </w:rPr>
        <w:t xml:space="preserve"> 26</w:t>
      </w:r>
      <w:r w:rsidR="00C20494">
        <w:rPr>
          <w:sz w:val="28"/>
          <w:szCs w:val="28"/>
          <w:lang w:val="uk-UA"/>
        </w:rPr>
        <w:t>, підпунк</w:t>
      </w:r>
      <w:r w:rsidR="00CD6405">
        <w:rPr>
          <w:sz w:val="28"/>
          <w:szCs w:val="28"/>
          <w:lang w:val="uk-UA"/>
        </w:rPr>
        <w:t>ту 10 пункту</w:t>
      </w:r>
      <w:r w:rsidR="002172FE">
        <w:rPr>
          <w:sz w:val="28"/>
          <w:szCs w:val="28"/>
          <w:lang w:val="uk-UA"/>
        </w:rPr>
        <w:t xml:space="preserve"> </w:t>
      </w:r>
      <w:r w:rsidR="00C20494">
        <w:rPr>
          <w:sz w:val="28"/>
          <w:szCs w:val="28"/>
          <w:lang w:val="uk-UA"/>
        </w:rPr>
        <w:t xml:space="preserve">«а» частини 1 статті 31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5073CC">
        <w:rPr>
          <w:sz w:val="28"/>
          <w:szCs w:val="28"/>
          <w:lang w:val="uk-UA"/>
        </w:rPr>
        <w:t>статтями</w:t>
      </w:r>
      <w:r w:rsidR="00E87F91" w:rsidRPr="00E87F91">
        <w:rPr>
          <w:sz w:val="28"/>
          <w:szCs w:val="28"/>
          <w:lang w:val="uk-UA"/>
        </w:rPr>
        <w:t xml:space="preserve"> 19, 21 Закону України «Про регулювання містобудівної діяльності», Законом Україн</w:t>
      </w:r>
      <w:r w:rsidR="005073CC">
        <w:rPr>
          <w:sz w:val="28"/>
          <w:szCs w:val="28"/>
          <w:lang w:val="uk-UA"/>
        </w:rPr>
        <w:t>и «</w:t>
      </w:r>
      <w:r w:rsidR="00E475AB">
        <w:rPr>
          <w:sz w:val="28"/>
          <w:szCs w:val="28"/>
          <w:lang w:val="uk-UA"/>
        </w:rPr>
        <w:t>Про основи містобудув</w:t>
      </w:r>
      <w:r w:rsidR="005073CC">
        <w:rPr>
          <w:sz w:val="28"/>
          <w:szCs w:val="28"/>
          <w:lang w:val="uk-UA"/>
        </w:rPr>
        <w:t>ання»</w:t>
      </w:r>
      <w:r w:rsidR="00E8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 метою визначення планувальної організації і функціонального призначення, просторової композиції та параметрів забудови і ландшафтної забудови,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1E6D7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 «</w:t>
      </w:r>
      <w:r w:rsidR="005E69FB">
        <w:rPr>
          <w:sz w:val="28"/>
          <w:szCs w:val="28"/>
          <w:lang w:val="uk-UA"/>
        </w:rPr>
        <w:t>Детальний план території по уточненню рішення генерального</w:t>
      </w:r>
      <w:r w:rsidR="004B4197">
        <w:rPr>
          <w:sz w:val="28"/>
          <w:szCs w:val="28"/>
          <w:lang w:val="uk-UA"/>
        </w:rPr>
        <w:t xml:space="preserve"> плану громадської забудови центральної частини на вул. Галицька,</w:t>
      </w:r>
      <w:r w:rsidR="001E6D73">
        <w:rPr>
          <w:sz w:val="28"/>
          <w:szCs w:val="28"/>
          <w:lang w:val="uk-UA"/>
        </w:rPr>
        <w:t xml:space="preserve"> </w:t>
      </w:r>
      <w:r w:rsidR="004B4197">
        <w:rPr>
          <w:sz w:val="28"/>
          <w:szCs w:val="28"/>
          <w:lang w:val="uk-UA"/>
        </w:rPr>
        <w:t>74</w:t>
      </w:r>
      <w:r w:rsidR="00B30E5B">
        <w:rPr>
          <w:sz w:val="28"/>
          <w:szCs w:val="28"/>
          <w:lang w:val="uk-UA"/>
        </w:rPr>
        <w:t xml:space="preserve"> </w:t>
      </w:r>
      <w:r w:rsidR="004B4197">
        <w:rPr>
          <w:sz w:val="28"/>
          <w:szCs w:val="28"/>
          <w:lang w:val="uk-UA"/>
        </w:rPr>
        <w:t xml:space="preserve">с. </w:t>
      </w:r>
      <w:proofErr w:type="spellStart"/>
      <w:r w:rsidR="004B4197">
        <w:rPr>
          <w:sz w:val="28"/>
          <w:szCs w:val="28"/>
          <w:lang w:val="uk-UA"/>
        </w:rPr>
        <w:t>Конюшки</w:t>
      </w:r>
      <w:proofErr w:type="spellEnd"/>
      <w:r w:rsidR="004B4197">
        <w:rPr>
          <w:sz w:val="28"/>
          <w:szCs w:val="28"/>
          <w:lang w:val="uk-UA"/>
        </w:rPr>
        <w:t xml:space="preserve"> </w:t>
      </w:r>
      <w:proofErr w:type="spellStart"/>
      <w:r w:rsidR="00B30E5B">
        <w:rPr>
          <w:sz w:val="28"/>
          <w:szCs w:val="28"/>
          <w:lang w:val="uk-UA"/>
        </w:rPr>
        <w:t>Рогатинської</w:t>
      </w:r>
      <w:proofErr w:type="spellEnd"/>
      <w:r w:rsidR="00B30E5B">
        <w:rPr>
          <w:sz w:val="28"/>
          <w:szCs w:val="28"/>
          <w:lang w:val="uk-UA"/>
        </w:rPr>
        <w:t xml:space="preserve"> міської ради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Івано-Франківського району Івано-Франківської області</w:t>
      </w:r>
      <w:r w:rsidR="00AC74B5">
        <w:rPr>
          <w:sz w:val="28"/>
          <w:szCs w:val="28"/>
          <w:lang w:val="uk-UA"/>
        </w:rPr>
        <w:t>».</w:t>
      </w:r>
    </w:p>
    <w:bookmarkEnd w:id="0"/>
    <w:p w:rsidR="00B30E5B" w:rsidRDefault="00B30E5B" w:rsidP="001E6D73">
      <w:pPr>
        <w:ind w:right="-360"/>
        <w:jc w:val="both"/>
        <w:rPr>
          <w:sz w:val="28"/>
          <w:szCs w:val="28"/>
          <w:lang w:val="uk-UA"/>
        </w:rPr>
      </w:pP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D41725" w:rsidRPr="0099038A" w:rsidRDefault="00C86858" w:rsidP="00D41725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Сергій </w:t>
      </w:r>
      <w:r w:rsidR="001E6D73">
        <w:rPr>
          <w:sz w:val="28"/>
          <w:szCs w:val="28"/>
          <w:lang w:val="uk-UA"/>
        </w:rPr>
        <w:t>НАСАЛИК</w:t>
      </w:r>
    </w:p>
    <w:p w:rsidR="00546CEC" w:rsidRPr="005E69FB" w:rsidRDefault="00546CEC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E82E41" w:rsidRDefault="00AC74B5" w:rsidP="00E82E41">
      <w:pPr>
        <w:jc w:val="both"/>
        <w:rPr>
          <w:lang w:val="uk-UA"/>
        </w:rPr>
      </w:pPr>
    </w:p>
    <w:p w:rsidR="00AC74B5" w:rsidRPr="00AC74B5" w:rsidRDefault="00AC74B5" w:rsidP="00D41725">
      <w:pPr>
        <w:rPr>
          <w:sz w:val="28"/>
          <w:szCs w:val="28"/>
          <w:lang w:val="en-US"/>
        </w:rPr>
      </w:pPr>
    </w:p>
    <w:sectPr w:rsidR="00AC74B5" w:rsidRPr="00AC74B5" w:rsidSect="00D41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156212"/>
    <w:rsid w:val="00173A80"/>
    <w:rsid w:val="0018608C"/>
    <w:rsid w:val="00194FFA"/>
    <w:rsid w:val="001D627F"/>
    <w:rsid w:val="001E6D73"/>
    <w:rsid w:val="00207B66"/>
    <w:rsid w:val="002172FE"/>
    <w:rsid w:val="002B55A3"/>
    <w:rsid w:val="00373E34"/>
    <w:rsid w:val="0044497F"/>
    <w:rsid w:val="00462F19"/>
    <w:rsid w:val="0049450E"/>
    <w:rsid w:val="004B4197"/>
    <w:rsid w:val="004E3D08"/>
    <w:rsid w:val="005073CC"/>
    <w:rsid w:val="00524F99"/>
    <w:rsid w:val="00526CDE"/>
    <w:rsid w:val="005413A6"/>
    <w:rsid w:val="00546CEC"/>
    <w:rsid w:val="0055317C"/>
    <w:rsid w:val="005B6ABC"/>
    <w:rsid w:val="005E69FB"/>
    <w:rsid w:val="005F1928"/>
    <w:rsid w:val="005F4EEF"/>
    <w:rsid w:val="00632A41"/>
    <w:rsid w:val="00651608"/>
    <w:rsid w:val="006A7888"/>
    <w:rsid w:val="006B0AC7"/>
    <w:rsid w:val="006D430D"/>
    <w:rsid w:val="006F6271"/>
    <w:rsid w:val="006F7417"/>
    <w:rsid w:val="00722A3F"/>
    <w:rsid w:val="00751C70"/>
    <w:rsid w:val="007534D8"/>
    <w:rsid w:val="00757B0D"/>
    <w:rsid w:val="007B3A8F"/>
    <w:rsid w:val="008043AE"/>
    <w:rsid w:val="00823717"/>
    <w:rsid w:val="008355E3"/>
    <w:rsid w:val="00837A33"/>
    <w:rsid w:val="00845A3F"/>
    <w:rsid w:val="00855F90"/>
    <w:rsid w:val="008B7A9D"/>
    <w:rsid w:val="008C167F"/>
    <w:rsid w:val="008E31DD"/>
    <w:rsid w:val="00920075"/>
    <w:rsid w:val="00966914"/>
    <w:rsid w:val="00975A47"/>
    <w:rsid w:val="009B4C17"/>
    <w:rsid w:val="009C0C83"/>
    <w:rsid w:val="009D4DE9"/>
    <w:rsid w:val="009D78CE"/>
    <w:rsid w:val="009E380B"/>
    <w:rsid w:val="00A416B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71F3"/>
    <w:rsid w:val="00C20494"/>
    <w:rsid w:val="00C81543"/>
    <w:rsid w:val="00C86858"/>
    <w:rsid w:val="00CA2A46"/>
    <w:rsid w:val="00CD6405"/>
    <w:rsid w:val="00D07585"/>
    <w:rsid w:val="00D40F8F"/>
    <w:rsid w:val="00D41725"/>
    <w:rsid w:val="00D47059"/>
    <w:rsid w:val="00D73019"/>
    <w:rsid w:val="00DC532C"/>
    <w:rsid w:val="00E0067B"/>
    <w:rsid w:val="00E069C7"/>
    <w:rsid w:val="00E475AB"/>
    <w:rsid w:val="00E82E41"/>
    <w:rsid w:val="00E87F91"/>
    <w:rsid w:val="00EA237C"/>
    <w:rsid w:val="00EA7ECD"/>
    <w:rsid w:val="00EC37B1"/>
    <w:rsid w:val="00F04A07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AA0493"/>
  <w15:docId w15:val="{D034A22C-89C2-452E-99F5-E49ED0B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30</cp:revision>
  <cp:lastPrinted>2023-06-21T05:40:00Z</cp:lastPrinted>
  <dcterms:created xsi:type="dcterms:W3CDTF">2021-04-21T07:37:00Z</dcterms:created>
  <dcterms:modified xsi:type="dcterms:W3CDTF">2023-06-30T07:21:00Z</dcterms:modified>
</cp:coreProperties>
</file>