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0B76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356C4">
        <w:rPr>
          <w:rFonts w:ascii="Times New Roman" w:hAnsi="Times New Roman"/>
          <w:color w:val="000000"/>
          <w:sz w:val="28"/>
          <w:szCs w:val="28"/>
          <w:lang w:eastAsia="uk-UA"/>
        </w:rPr>
        <w:t>6646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A0D79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EA0D79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A0D79">
        <w:rPr>
          <w:rFonts w:ascii="Times New Roman" w:hAnsi="Times New Roman"/>
          <w:sz w:val="28"/>
          <w:szCs w:val="28"/>
          <w:lang w:eastAsia="uk-UA"/>
        </w:rPr>
        <w:t>А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A0D79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EA0D79">
        <w:rPr>
          <w:rFonts w:ascii="Times New Roman" w:hAnsi="Times New Roman"/>
          <w:sz w:val="28"/>
          <w:szCs w:val="28"/>
          <w:lang w:eastAsia="uk-UA"/>
        </w:rPr>
        <w:t xml:space="preserve"> Оксани Андріївни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A14FF2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A14FF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EA0D79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EA0D79">
        <w:rPr>
          <w:rFonts w:ascii="Times New Roman" w:hAnsi="Times New Roman"/>
          <w:sz w:val="28"/>
          <w:szCs w:val="28"/>
          <w:lang w:eastAsia="uk-UA"/>
        </w:rPr>
        <w:t xml:space="preserve"> Оксані Андріївні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A0D79">
        <w:rPr>
          <w:rFonts w:ascii="Times New Roman" w:hAnsi="Times New Roman"/>
          <w:sz w:val="28"/>
          <w:szCs w:val="28"/>
          <w:lang w:eastAsia="uk-UA"/>
        </w:rPr>
        <w:t>2030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EA0D79">
        <w:rPr>
          <w:rFonts w:ascii="Times New Roman" w:hAnsi="Times New Roman"/>
          <w:sz w:val="28"/>
          <w:szCs w:val="28"/>
          <w:lang w:eastAsia="uk-UA"/>
        </w:rPr>
        <w:t>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A0D79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A0D79">
        <w:rPr>
          <w:rFonts w:ascii="Times New Roman" w:hAnsi="Times New Roman"/>
          <w:sz w:val="28"/>
          <w:szCs w:val="28"/>
          <w:lang w:eastAsia="uk-UA"/>
        </w:rPr>
        <w:t>0527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A0D79">
        <w:rPr>
          <w:rFonts w:ascii="Times New Roman" w:hAnsi="Times New Roman"/>
          <w:sz w:val="28"/>
          <w:szCs w:val="28"/>
          <w:lang w:eastAsia="uk-UA"/>
        </w:rPr>
        <w:t>Григорів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A0D79">
        <w:rPr>
          <w:rFonts w:ascii="Times New Roman" w:hAnsi="Times New Roman"/>
          <w:sz w:val="28"/>
          <w:szCs w:val="28"/>
          <w:lang w:eastAsia="uk-UA"/>
        </w:rPr>
        <w:t>Грушевського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73780">
        <w:rPr>
          <w:rFonts w:ascii="Times New Roman" w:hAnsi="Times New Roman"/>
          <w:sz w:val="28"/>
          <w:szCs w:val="28"/>
          <w:lang w:eastAsia="uk-UA"/>
        </w:rPr>
        <w:t>1</w:t>
      </w:r>
      <w:r w:rsidR="00EA0D7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A0D79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EA0D79">
        <w:rPr>
          <w:rFonts w:ascii="Times New Roman" w:hAnsi="Times New Roman"/>
          <w:sz w:val="28"/>
          <w:szCs w:val="28"/>
          <w:lang w:eastAsia="uk-UA"/>
        </w:rPr>
        <w:t xml:space="preserve"> Оксані Андріївні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321" w:rsidRDefault="009A2321">
      <w:r>
        <w:separator/>
      </w:r>
    </w:p>
  </w:endnote>
  <w:endnote w:type="continuationSeparator" w:id="0">
    <w:p w:rsidR="009A2321" w:rsidRDefault="009A2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321" w:rsidRDefault="009A2321">
      <w:r>
        <w:separator/>
      </w:r>
    </w:p>
  </w:footnote>
  <w:footnote w:type="continuationSeparator" w:id="0">
    <w:p w:rsidR="009A2321" w:rsidRDefault="009A2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6C4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321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FF2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F44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6050AB7"/>
  <w15:docId w15:val="{A4C41AA6-37BB-4321-AB64-B443B4D0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243</cp:revision>
  <cp:lastPrinted>2015-03-22T10:05:00Z</cp:lastPrinted>
  <dcterms:created xsi:type="dcterms:W3CDTF">2021-10-22T05:57:00Z</dcterms:created>
  <dcterms:modified xsi:type="dcterms:W3CDTF">2023-06-30T08:34:00Z</dcterms:modified>
</cp:coreProperties>
</file>