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C9054C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C9054C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BE394E" w:rsidRPr="00BE394E" w:rsidRDefault="00BE394E" w:rsidP="00BE394E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E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29 червня 2023 р. № </w:t>
      </w:r>
      <w:r w:rsidR="005608A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6840</w:t>
      </w:r>
      <w:r w:rsidR="005608A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BE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BE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BE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38 сесія </w:t>
      </w:r>
      <w:r w:rsidRPr="00BE394E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BE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BE394E" w:rsidP="00BE394E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E394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Димкарю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.В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 xml:space="preserve">селі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 на нерухоме майно про реєстрацію іншого речового права, керуючись ст. 26 Закону України «Про місцеве самоврядування в Україні», ст. 12, 122, 128,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Димкарю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площею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31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01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:00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371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в селі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ування землею серії ІФ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10-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16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4/000001 від 14.02.1994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нше речове право: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43092062 від 19.07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42149,30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сорок дві тисячі сто сорок дев’ять гривень 30 копійок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3957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22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4.1.Перший платіж здійснити протягом десяти банківських днів після нотаріального посвідчення дого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 розмірі 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4.2.Розрахунок за придбання земельної ділянки здійснити з розстроченням платежу протягом </w:t>
      </w:r>
      <w:r w:rsidR="002C2301">
        <w:rPr>
          <w:rFonts w:ascii="Times New Roman" w:eastAsia="Times New Roman" w:hAnsi="Times New Roman"/>
          <w:sz w:val="28"/>
          <w:szCs w:val="28"/>
          <w:lang w:eastAsia="uk-UA"/>
        </w:rPr>
        <w:t>двох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років,</w:t>
      </w:r>
      <w:r w:rsidRPr="00582068">
        <w:rPr>
          <w:rFonts w:ascii="Times New Roman" w:hAnsi="Times New Roman"/>
          <w:sz w:val="28"/>
          <w:szCs w:val="28"/>
          <w:lang w:eastAsia="uk-UA"/>
        </w:rPr>
        <w:t xml:space="preserve"> за умови встановлення заборони на продаж або інше відчуження та надання у користування земельної ділянки </w:t>
      </w:r>
      <w:r w:rsidR="002E5788">
        <w:rPr>
          <w:rFonts w:ascii="Times New Roman" w:hAnsi="Times New Roman"/>
          <w:sz w:val="28"/>
          <w:szCs w:val="28"/>
        </w:rPr>
        <w:t xml:space="preserve">(крім надання у користування фермерському господарству земельної ділянки, яка знаходяться у власності члена такого фермерського господарства, що є покупцем такої земельної ділянки) </w:t>
      </w:r>
      <w:r w:rsidRPr="00582068">
        <w:rPr>
          <w:rFonts w:ascii="Times New Roman" w:hAnsi="Times New Roman"/>
          <w:sz w:val="28"/>
          <w:szCs w:val="28"/>
          <w:lang w:eastAsia="uk-UA"/>
        </w:rPr>
        <w:t>до повного розрахунку за договором купівлі-продажу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Димкарю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площею 1</w:t>
      </w:r>
      <w:r w:rsidR="001B1E91"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</w:t>
      </w:r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м номером 2624483101:01:003:0371 в селі</w:t>
      </w:r>
      <w:r w:rsidR="001B1E91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B1E91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54C" w:rsidRDefault="00C9054C">
      <w:r>
        <w:separator/>
      </w:r>
    </w:p>
  </w:endnote>
  <w:endnote w:type="continuationSeparator" w:id="0">
    <w:p w:rsidR="00C9054C" w:rsidRDefault="00C9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54C" w:rsidRDefault="00C9054C">
      <w:r>
        <w:separator/>
      </w:r>
    </w:p>
  </w:footnote>
  <w:footnote w:type="continuationSeparator" w:id="0">
    <w:p w:rsidR="00C9054C" w:rsidRDefault="00C90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1E9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1B98"/>
    <w:rsid w:val="002C1EC9"/>
    <w:rsid w:val="002C2301"/>
    <w:rsid w:val="002C308B"/>
    <w:rsid w:val="002C626C"/>
    <w:rsid w:val="002D2FF1"/>
    <w:rsid w:val="002D3A80"/>
    <w:rsid w:val="002D51C6"/>
    <w:rsid w:val="002E5788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84B19"/>
    <w:rsid w:val="00384C3F"/>
    <w:rsid w:val="00390783"/>
    <w:rsid w:val="00391FD0"/>
    <w:rsid w:val="003B464B"/>
    <w:rsid w:val="003C668E"/>
    <w:rsid w:val="003D1CDA"/>
    <w:rsid w:val="003E3B24"/>
    <w:rsid w:val="004127EB"/>
    <w:rsid w:val="004174D2"/>
    <w:rsid w:val="00433C0E"/>
    <w:rsid w:val="004374B4"/>
    <w:rsid w:val="00440CFE"/>
    <w:rsid w:val="00444AB1"/>
    <w:rsid w:val="00466887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50AD7"/>
    <w:rsid w:val="00551F1F"/>
    <w:rsid w:val="005608A8"/>
    <w:rsid w:val="00573B12"/>
    <w:rsid w:val="00582068"/>
    <w:rsid w:val="00582E9C"/>
    <w:rsid w:val="005962A5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97E74"/>
    <w:rsid w:val="006B3D28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42F00"/>
    <w:rsid w:val="00750ECB"/>
    <w:rsid w:val="0075419D"/>
    <w:rsid w:val="00763492"/>
    <w:rsid w:val="007638B8"/>
    <w:rsid w:val="00794691"/>
    <w:rsid w:val="007C2EB8"/>
    <w:rsid w:val="007D1258"/>
    <w:rsid w:val="007D3586"/>
    <w:rsid w:val="007D6DBD"/>
    <w:rsid w:val="007D7D25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4CE8"/>
    <w:rsid w:val="008B0E52"/>
    <w:rsid w:val="008B49FB"/>
    <w:rsid w:val="008C1382"/>
    <w:rsid w:val="008C3A2D"/>
    <w:rsid w:val="008E3177"/>
    <w:rsid w:val="008E5E8C"/>
    <w:rsid w:val="008E6631"/>
    <w:rsid w:val="008E77FF"/>
    <w:rsid w:val="008F325A"/>
    <w:rsid w:val="008F4035"/>
    <w:rsid w:val="009202B1"/>
    <w:rsid w:val="00937A05"/>
    <w:rsid w:val="00937B27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2E81"/>
    <w:rsid w:val="009B4F5B"/>
    <w:rsid w:val="009B6753"/>
    <w:rsid w:val="009F6097"/>
    <w:rsid w:val="00A04EF9"/>
    <w:rsid w:val="00A12F17"/>
    <w:rsid w:val="00A3430A"/>
    <w:rsid w:val="00A569AB"/>
    <w:rsid w:val="00A60B95"/>
    <w:rsid w:val="00A6157F"/>
    <w:rsid w:val="00A6463B"/>
    <w:rsid w:val="00A735F3"/>
    <w:rsid w:val="00A747AB"/>
    <w:rsid w:val="00A77549"/>
    <w:rsid w:val="00A821B2"/>
    <w:rsid w:val="00A943EA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47C9E"/>
    <w:rsid w:val="00B76C94"/>
    <w:rsid w:val="00B80CA9"/>
    <w:rsid w:val="00B94E3F"/>
    <w:rsid w:val="00BA002C"/>
    <w:rsid w:val="00BA794A"/>
    <w:rsid w:val="00BC35A1"/>
    <w:rsid w:val="00BD2377"/>
    <w:rsid w:val="00BD329E"/>
    <w:rsid w:val="00BE394E"/>
    <w:rsid w:val="00BE5240"/>
    <w:rsid w:val="00BF1687"/>
    <w:rsid w:val="00BF4079"/>
    <w:rsid w:val="00C100FD"/>
    <w:rsid w:val="00C14ADD"/>
    <w:rsid w:val="00C17487"/>
    <w:rsid w:val="00C17812"/>
    <w:rsid w:val="00C259D4"/>
    <w:rsid w:val="00C27683"/>
    <w:rsid w:val="00C9054C"/>
    <w:rsid w:val="00CA0138"/>
    <w:rsid w:val="00CA14CA"/>
    <w:rsid w:val="00CA425C"/>
    <w:rsid w:val="00CB3615"/>
    <w:rsid w:val="00CB5BA5"/>
    <w:rsid w:val="00CC1948"/>
    <w:rsid w:val="00D06E3D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DF7EA8"/>
    <w:rsid w:val="00E13756"/>
    <w:rsid w:val="00E143C0"/>
    <w:rsid w:val="00E3049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EF3BE3"/>
    <w:rsid w:val="00F044F4"/>
    <w:rsid w:val="00F1707B"/>
    <w:rsid w:val="00F43F79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3E91EDA5"/>
  <w15:docId w15:val="{004A8FE6-16EC-4E9C-AF6D-DEA2BC73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2068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138</cp:revision>
  <cp:lastPrinted>2015-03-22T10:05:00Z</cp:lastPrinted>
  <dcterms:created xsi:type="dcterms:W3CDTF">2015-03-22T10:03:00Z</dcterms:created>
  <dcterms:modified xsi:type="dcterms:W3CDTF">2023-06-30T08:33:00Z</dcterms:modified>
</cp:coreProperties>
</file>