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CF" w:rsidRPr="00894CE3" w:rsidRDefault="00894CE3" w:rsidP="0089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894CE3" w:rsidRPr="00894CE3" w:rsidRDefault="00894CE3" w:rsidP="0089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894CE3" w:rsidRPr="00894CE3" w:rsidRDefault="00894CE3" w:rsidP="0089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4CE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894CE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94CE3" w:rsidRDefault="00894CE3" w:rsidP="0089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sz w:val="28"/>
          <w:szCs w:val="28"/>
          <w:lang w:val="uk-UA"/>
        </w:rPr>
        <w:t>24 січня 2023 року</w:t>
      </w:r>
    </w:p>
    <w:p w:rsidR="00894CE3" w:rsidRDefault="00894CE3" w:rsidP="0089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4CE3" w:rsidRDefault="00894CE3" w:rsidP="00894C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94C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Рішення ,</w:t>
      </w:r>
      <w:r w:rsidR="00FB68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894C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яке </w:t>
      </w:r>
      <w:r w:rsidR="001140E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було прийняте відповідно до п.4.26 </w:t>
      </w:r>
    </w:p>
    <w:p w:rsidR="001140EA" w:rsidRDefault="001140EA" w:rsidP="00894C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Регламенту виконавчого комітету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міської ради</w:t>
      </w:r>
    </w:p>
    <w:p w:rsidR="00894CE3" w:rsidRDefault="00894CE3" w:rsidP="00894C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sz w:val="28"/>
          <w:szCs w:val="28"/>
          <w:lang w:val="uk-UA"/>
        </w:rPr>
        <w:t xml:space="preserve">№389 Про організацію освітнього процесу в закладах дошкільної  освіти та </w:t>
      </w:r>
    </w:p>
    <w:p w:rsidR="00894CE3" w:rsidRDefault="00894CE3" w:rsidP="00894CE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sz w:val="28"/>
          <w:szCs w:val="28"/>
          <w:lang w:val="uk-UA"/>
        </w:rPr>
        <w:t>дошкільних структурних підрозділах закладів загальної середньої освіти із 01 січня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1322" w:rsidRPr="006E2F23" w:rsidRDefault="006E2F23" w:rsidP="00F71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140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 w:rsidR="00F71322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хвалення </w:t>
      </w:r>
      <w:proofErr w:type="spellStart"/>
      <w:r w:rsidR="00F71322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F71322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Стратегії розвитку </w:t>
      </w:r>
      <w:proofErr w:type="spellStart"/>
      <w:r w:rsidR="00F71322"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="00F71322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 на 2023 – 2029 роки.</w:t>
      </w:r>
    </w:p>
    <w:p w:rsidR="00F71322" w:rsidRPr="00F71322" w:rsidRDefault="00A915E2" w:rsidP="00F713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DE33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1322" w:rsidRPr="00F71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заступник міського голови</w:t>
      </w:r>
    </w:p>
    <w:p w:rsidR="00F71322" w:rsidRDefault="00F71322" w:rsidP="00471C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CED" w:rsidRPr="006E2F23" w:rsidRDefault="006E2F23" w:rsidP="00471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71CED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міжвідомчої взаємодії з виявлення та організації надання соціальних послуг дітям та сім’ям, що належать до вразливих категорій </w:t>
      </w:r>
    </w:p>
    <w:p w:rsidR="00894CE3" w:rsidRPr="006E2F23" w:rsidRDefault="00471CED" w:rsidP="00471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населення, або перебувають у складних життєвих обставинах у 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Рогатинській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міській територіальній громаді</w:t>
      </w:r>
    </w:p>
    <w:p w:rsidR="00471CED" w:rsidRPr="00471CED" w:rsidRDefault="00471CED" w:rsidP="00471C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1CED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</w:t>
      </w:r>
    </w:p>
    <w:p w:rsidR="00471CED" w:rsidRDefault="00471CED" w:rsidP="00471C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6369" w:rsidRPr="006E2F23" w:rsidRDefault="006E2F23" w:rsidP="00706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06369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ведення </w:t>
      </w:r>
      <w:proofErr w:type="spellStart"/>
      <w:r w:rsidR="00706369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погосподарського</w:t>
      </w:r>
      <w:proofErr w:type="spellEnd"/>
      <w:r w:rsidR="00706369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обліку на території </w:t>
      </w:r>
      <w:proofErr w:type="spellStart"/>
      <w:r w:rsidR="00706369"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="00706369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06369" w:rsidRPr="006E2F23" w:rsidRDefault="00706369" w:rsidP="00706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p w:rsidR="00706369" w:rsidRPr="00706369" w:rsidRDefault="00706369" w:rsidP="00706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63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706369">
        <w:rPr>
          <w:rFonts w:ascii="Times New Roman" w:hAnsi="Times New Roman" w:cs="Times New Roman"/>
          <w:i/>
          <w:sz w:val="28"/>
          <w:szCs w:val="28"/>
          <w:lang w:val="uk-UA"/>
        </w:rPr>
        <w:t>Іваськевич</w:t>
      </w:r>
      <w:proofErr w:type="spellEnd"/>
      <w:r w:rsidRPr="007063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Центру надання адміністративних послуг</w:t>
      </w:r>
    </w:p>
    <w:p w:rsidR="00706369" w:rsidRDefault="00706369" w:rsidP="00894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0F3" w:rsidRPr="006E2F23" w:rsidRDefault="006E2F23" w:rsidP="00517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170F3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деякі питання фінансових видатків у галузі освіти в умовах воєнного стану.</w:t>
      </w:r>
    </w:p>
    <w:p w:rsidR="005170F3" w:rsidRPr="005170F3" w:rsidRDefault="005170F3" w:rsidP="005170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70F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Василь Трач – заступник начальника відділу освіти.</w:t>
      </w:r>
    </w:p>
    <w:p w:rsidR="005170F3" w:rsidRDefault="005170F3" w:rsidP="00894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65B" w:rsidRPr="006E2F23" w:rsidRDefault="006E2F23" w:rsidP="00535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53565B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від 31.12.2020 року №17 </w:t>
      </w:r>
    </w:p>
    <w:p w:rsidR="0053565B" w:rsidRPr="006E2F23" w:rsidRDefault="0053565B" w:rsidP="00535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організацію роботи комунальної установи «Центр соціальних служб </w:t>
      </w:r>
    </w:p>
    <w:p w:rsidR="0053565B" w:rsidRPr="006E2F23" w:rsidRDefault="0053565B" w:rsidP="00535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ради»</w:t>
      </w:r>
    </w:p>
    <w:p w:rsidR="0053565B" w:rsidRPr="0053565B" w:rsidRDefault="0053565B" w:rsidP="005356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56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Людмила Било – директору КУ «Центр соціальних служб </w:t>
      </w:r>
      <w:proofErr w:type="spellStart"/>
      <w:r w:rsidRPr="0053565B">
        <w:rPr>
          <w:rFonts w:ascii="Times New Roman" w:hAnsi="Times New Roman" w:cs="Times New Roman"/>
          <w:i/>
          <w:sz w:val="28"/>
          <w:szCs w:val="28"/>
          <w:lang w:val="uk-UA"/>
        </w:rPr>
        <w:t>Рогатинської</w:t>
      </w:r>
      <w:proofErr w:type="spellEnd"/>
      <w:r w:rsidRPr="005356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ради»</w:t>
      </w:r>
    </w:p>
    <w:p w:rsidR="0053565B" w:rsidRDefault="0053565B" w:rsidP="00535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4CE3" w:rsidRPr="006E2F23" w:rsidRDefault="006E2F23" w:rsidP="00894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894CE3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визначення об’єктів та видів громадських і суспільно корисних робіт на 2023 рік  для осіб, яким відповідно до рішення суду призначено громадські та суспільно корисні роботи.</w:t>
      </w:r>
    </w:p>
    <w:p w:rsidR="001F77FA" w:rsidRDefault="00894CE3" w:rsidP="00894C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894CE3">
        <w:rPr>
          <w:rFonts w:ascii="Times New Roman" w:hAnsi="Times New Roman" w:cs="Times New Roman"/>
          <w:i/>
          <w:sz w:val="28"/>
          <w:szCs w:val="28"/>
          <w:lang w:val="uk-UA"/>
        </w:rPr>
        <w:t>Мандрона</w:t>
      </w:r>
      <w:proofErr w:type="spellEnd"/>
      <w:r w:rsidRPr="00894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діловодства</w:t>
      </w:r>
    </w:p>
    <w:p w:rsidR="00624DA3" w:rsidRDefault="00624DA3" w:rsidP="00894C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4DA3" w:rsidRPr="006E2F23" w:rsidRDefault="006E2F23" w:rsidP="00624D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proofErr w:type="gramStart"/>
      <w:r w:rsidR="00624DA3" w:rsidRPr="006E2F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 </w:t>
      </w:r>
      <w:r w:rsidR="00624DA3" w:rsidRPr="006E2F23">
        <w:rPr>
          <w:rFonts w:ascii="Times New Roman" w:hAnsi="Times New Roman" w:cs="Times New Roman"/>
          <w:b/>
          <w:sz w:val="28"/>
          <w:szCs w:val="28"/>
          <w:lang w:val="uk-UA"/>
        </w:rPr>
        <w:t>спрямування</w:t>
      </w:r>
      <w:proofErr w:type="gramEnd"/>
      <w:r w:rsidR="00624DA3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субвенції  з обласного бюджету</w:t>
      </w:r>
      <w:r w:rsidR="00624DA3" w:rsidRPr="006E2F2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F77FA" w:rsidRDefault="00624DA3" w:rsidP="001F77F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D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24DA3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624D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льник відділу соціальної роботи</w:t>
      </w:r>
    </w:p>
    <w:p w:rsidR="006E2F23" w:rsidRDefault="006E2F23" w:rsidP="006E2F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8.Про призначення помічника.</w:t>
      </w:r>
    </w:p>
    <w:p w:rsidR="006E2F23" w:rsidRDefault="006E2F23" w:rsidP="001F77F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0E3D61" w:rsidRPr="00624DA3" w:rsidRDefault="000E3D61" w:rsidP="001F77F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0541" w:rsidRPr="006E2F23" w:rsidRDefault="006E2F23" w:rsidP="007F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</w:t>
      </w:r>
      <w:r w:rsidR="007F0541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і виплату компенсації.</w:t>
      </w:r>
    </w:p>
    <w:p w:rsidR="007F0541" w:rsidRDefault="007F0541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5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7F0541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7F05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1E518F" w:rsidRDefault="001E518F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518F" w:rsidRPr="006E2F23" w:rsidRDefault="006E2F23" w:rsidP="007F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1E518F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соціальних послуг.</w:t>
      </w:r>
    </w:p>
    <w:p w:rsidR="005B70F0" w:rsidRDefault="001E518F" w:rsidP="005B70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51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E518F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E51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6E2F23" w:rsidRDefault="006E2F23" w:rsidP="005B70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70F0" w:rsidRPr="006E2F23" w:rsidRDefault="006E2F23" w:rsidP="005B7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5B70F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щомісячних грошових допомог.</w:t>
      </w:r>
    </w:p>
    <w:p w:rsidR="007F0541" w:rsidRDefault="005B70F0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0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5B70F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5B70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5B70F0" w:rsidRDefault="005B70F0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13765" w:rsidRPr="006E2F23" w:rsidRDefault="006E2F23" w:rsidP="007F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413765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звільнення від оплати.</w:t>
      </w:r>
    </w:p>
    <w:p w:rsidR="00413765" w:rsidRDefault="00413765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37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3765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137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</w:p>
    <w:p w:rsidR="00413765" w:rsidRDefault="00413765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0541" w:rsidRPr="006E2F23" w:rsidRDefault="006E2F23" w:rsidP="007F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="007F0541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одноразові грошові допомоги.</w:t>
      </w:r>
    </w:p>
    <w:p w:rsidR="007F0541" w:rsidRDefault="007F0541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</w:t>
      </w:r>
    </w:p>
    <w:p w:rsidR="001F10D5" w:rsidRDefault="001F10D5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10D5" w:rsidRPr="006E2F23" w:rsidRDefault="006E2F23" w:rsidP="007F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1F10D5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реєстрацію дитини (Кириченко У.А.)</w:t>
      </w:r>
    </w:p>
    <w:p w:rsidR="001F10D5" w:rsidRDefault="001F10D5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</w:t>
      </w:r>
    </w:p>
    <w:p w:rsidR="001F10D5" w:rsidRDefault="001F10D5" w:rsidP="007F05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10D5" w:rsidRPr="006E2F23" w:rsidRDefault="006E2F23" w:rsidP="007F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="001F10D5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вчинення правочину (</w:t>
      </w:r>
      <w:proofErr w:type="spellStart"/>
      <w:r w:rsidR="001F10D5" w:rsidRPr="006E2F23">
        <w:rPr>
          <w:rFonts w:ascii="Times New Roman" w:hAnsi="Times New Roman" w:cs="Times New Roman"/>
          <w:b/>
          <w:sz w:val="28"/>
          <w:szCs w:val="28"/>
          <w:lang w:val="uk-UA"/>
        </w:rPr>
        <w:t>Микитів</w:t>
      </w:r>
      <w:proofErr w:type="spellEnd"/>
      <w:r w:rsidR="001F10D5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І.Б.)</w:t>
      </w:r>
    </w:p>
    <w:p w:rsidR="001F10D5" w:rsidRPr="001F10D5" w:rsidRDefault="001F10D5" w:rsidP="001F10D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10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F10D5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1F10D5">
        <w:rPr>
          <w:rFonts w:ascii="Times New Roman" w:hAnsi="Times New Roman" w:cs="Times New Roman"/>
          <w:i/>
          <w:sz w:val="28"/>
          <w:szCs w:val="28"/>
          <w:lang w:val="uk-UA"/>
        </w:rPr>
        <w:t>- начальник Служби у справах дітей</w:t>
      </w:r>
    </w:p>
    <w:p w:rsidR="007F0541" w:rsidRPr="006E2F23" w:rsidRDefault="006E2F23" w:rsidP="00C45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 громади. (</w:t>
      </w:r>
      <w:proofErr w:type="spellStart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>Княгиничі</w:t>
      </w:r>
      <w:proofErr w:type="spellEnd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45795" w:rsidRDefault="00C45795" w:rsidP="00C457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57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45795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457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C45795" w:rsidRDefault="00C45795" w:rsidP="00C457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5795" w:rsidRPr="006E2F23" w:rsidRDefault="006E2F23" w:rsidP="00C45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 громади.(</w:t>
      </w:r>
      <w:proofErr w:type="spellStart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>Кривня</w:t>
      </w:r>
      <w:proofErr w:type="spellEnd"/>
      <w:r w:rsidR="00C45795" w:rsidRPr="006E2F2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45795" w:rsidRPr="00C45795" w:rsidRDefault="00C45795" w:rsidP="00C457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57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45795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457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C45795" w:rsidRDefault="00C45795" w:rsidP="00C457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E2F23" w:rsidRPr="006E2F23" w:rsidRDefault="006E2F23" w:rsidP="006E2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завершення приватизації об’єкта малої приватизації. </w:t>
      </w:r>
    </w:p>
    <w:p w:rsidR="006E2F23" w:rsidRPr="006E2F23" w:rsidRDefault="006E2F23" w:rsidP="006E2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м.Рогатин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Галицька,52 Д)</w:t>
      </w:r>
    </w:p>
    <w:p w:rsidR="006E2F23" w:rsidRDefault="006E2F23" w:rsidP="006E2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6E2F23" w:rsidRPr="006E2F23" w:rsidRDefault="006E2F23" w:rsidP="006E2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E2F23" w:rsidRPr="006E2F23" w:rsidRDefault="006E2F23" w:rsidP="006E2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завершення приватизації об’єкта малої приватизації. </w:t>
      </w:r>
    </w:p>
    <w:p w:rsidR="006E2F23" w:rsidRPr="006E2F23" w:rsidRDefault="006E2F23" w:rsidP="006E2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с.Конюшки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, вул.Галицька,72А)</w:t>
      </w:r>
    </w:p>
    <w:p w:rsidR="006E2F23" w:rsidRDefault="006E2F23" w:rsidP="006E2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6E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6E2F23" w:rsidRPr="00C45795" w:rsidRDefault="006E2F23" w:rsidP="006E2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4CE3" w:rsidRPr="006E2F23" w:rsidRDefault="006E2F23" w:rsidP="009B39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</w:t>
      </w:r>
      <w:r w:rsidR="001F77FA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погодження тарифу на виробництво та транспортування теплової енергії.</w:t>
      </w:r>
    </w:p>
    <w:p w:rsidR="001F77FA" w:rsidRPr="006E2F23" w:rsidRDefault="009B39F2" w:rsidP="009B39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(ТзОВ «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АльтерЕнерджі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Рогатин»).</w:t>
      </w:r>
    </w:p>
    <w:p w:rsidR="009B39F2" w:rsidRDefault="009B39F2" w:rsidP="009B39F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0E3D61" w:rsidRDefault="000E3D61" w:rsidP="009B39F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9B39F2" w:rsidRDefault="009B39F2" w:rsidP="009B39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39F2" w:rsidRPr="006E2F23" w:rsidRDefault="006E2F23" w:rsidP="009B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21.</w:t>
      </w:r>
      <w:r w:rsidR="009B39F2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погодження тарифу на виробництво та транспортування теплової енергії.</w:t>
      </w:r>
    </w:p>
    <w:p w:rsidR="009B39F2" w:rsidRPr="006E2F23" w:rsidRDefault="007F0541" w:rsidP="009B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(ТзОВ  «</w:t>
      </w:r>
      <w:r w:rsidR="009B39F2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Прикарпатські теплові мережі»).</w:t>
      </w:r>
    </w:p>
    <w:p w:rsidR="009B39F2" w:rsidRPr="009B39F2" w:rsidRDefault="009B39F2" w:rsidP="009B39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6E2F23" w:rsidRDefault="006E2F23" w:rsidP="009B39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39F2" w:rsidRPr="006E2F23" w:rsidRDefault="006E2F23" w:rsidP="009B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</w:t>
      </w:r>
      <w:r w:rsidR="009B39F2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погодження тарифу на виробництво та транспортування теплової енергії.</w:t>
      </w:r>
    </w:p>
    <w:p w:rsidR="009B39F2" w:rsidRPr="006E2F23" w:rsidRDefault="009B39F2" w:rsidP="009B3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(ТзОВ «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Західтеплоенергоінвест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Рогатин»).</w:t>
      </w:r>
    </w:p>
    <w:p w:rsidR="001F10D5" w:rsidRDefault="009B39F2" w:rsidP="009B39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9B39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6E2F23" w:rsidRDefault="006E2F23" w:rsidP="009B39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39F2" w:rsidRPr="006E2F23" w:rsidRDefault="006E2F23" w:rsidP="00FB68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</w:t>
      </w:r>
      <w:r w:rsidR="00FB686C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присвоєння поштової адреси. </w:t>
      </w:r>
    </w:p>
    <w:p w:rsidR="00FB686C" w:rsidRPr="006E2F23" w:rsidRDefault="00FB686C" w:rsidP="00FB68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(ТзОВ «Експериментальний механічний завод»)</w:t>
      </w:r>
    </w:p>
    <w:p w:rsidR="00FB686C" w:rsidRDefault="00FB686C" w:rsidP="00FB686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FB686C" w:rsidRPr="006E2F23" w:rsidRDefault="006E2F23" w:rsidP="00FB68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="00FB686C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упорядкування нумерації об’єкта нерухомого майна.</w:t>
      </w:r>
    </w:p>
    <w:p w:rsidR="00FB686C" w:rsidRPr="006E2F23" w:rsidRDefault="00FB686C" w:rsidP="00FB68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Думальська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 Богданівна)</w:t>
      </w:r>
    </w:p>
    <w:p w:rsidR="00FB686C" w:rsidRPr="00FB686C" w:rsidRDefault="00FB686C" w:rsidP="00FB686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FB686C" w:rsidRPr="006E2F23" w:rsidRDefault="006E2F23" w:rsidP="00FB6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</w:t>
      </w:r>
      <w:r w:rsidR="00FB686C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упорядкування нумерації об’єкта нерухомого майна.</w:t>
      </w:r>
    </w:p>
    <w:p w:rsidR="00FB686C" w:rsidRPr="006E2F23" w:rsidRDefault="00FB686C" w:rsidP="00FB6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(Останків Надія Іванівна)</w:t>
      </w:r>
    </w:p>
    <w:p w:rsidR="00FB686C" w:rsidRDefault="00FB686C" w:rsidP="00FB6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FB686C" w:rsidRDefault="00FB686C" w:rsidP="00FB6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686C" w:rsidRPr="006E2F23" w:rsidRDefault="006E2F23" w:rsidP="00FB6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</w:t>
      </w:r>
      <w:r w:rsidR="00FB686C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упорядкування нумерації об’єкта нерухомого майна.</w:t>
      </w:r>
    </w:p>
    <w:p w:rsidR="00FB686C" w:rsidRPr="006E2F23" w:rsidRDefault="00FB686C" w:rsidP="00FB6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>Ціпура</w:t>
      </w:r>
      <w:proofErr w:type="spellEnd"/>
      <w:r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Ганна Семенівна)</w:t>
      </w:r>
    </w:p>
    <w:p w:rsidR="00CC6707" w:rsidRDefault="00FB686C" w:rsidP="00FB6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FB68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:rsidR="00F32250" w:rsidRDefault="00F32250" w:rsidP="00FB6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2250" w:rsidRPr="006E2F23" w:rsidRDefault="006E2F23" w:rsidP="00FB6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</w:t>
      </w:r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присвоєння поштової адреси. (</w:t>
      </w:r>
      <w:proofErr w:type="spellStart"/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Воробець</w:t>
      </w:r>
      <w:proofErr w:type="spellEnd"/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Х.С.)</w:t>
      </w:r>
    </w:p>
    <w:p w:rsidR="00F32250" w:rsidRDefault="00F32250" w:rsidP="00FB6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32250" w:rsidRDefault="00F32250" w:rsidP="00FB68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2250" w:rsidRPr="006E2F23" w:rsidRDefault="006E2F23" w:rsidP="00F32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</w:t>
      </w:r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присвоєння поштової адреси. ( Бабій Г.Г.)</w:t>
      </w:r>
    </w:p>
    <w:p w:rsidR="00CC6707" w:rsidRDefault="00F32250" w:rsidP="00F322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32250" w:rsidRDefault="00F32250" w:rsidP="00F322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2250" w:rsidRPr="006E2F23" w:rsidRDefault="006E2F23" w:rsidP="00F32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29.</w:t>
      </w:r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упорядкування нумерації об’єкта нерухомого майна. (</w:t>
      </w:r>
      <w:proofErr w:type="spellStart"/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Ридзанич</w:t>
      </w:r>
      <w:proofErr w:type="spellEnd"/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В.А.)</w:t>
      </w:r>
    </w:p>
    <w:p w:rsidR="00F32250" w:rsidRDefault="00F32250" w:rsidP="00F322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32250" w:rsidRDefault="00F32250" w:rsidP="00F322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2250" w:rsidRPr="006E2F23" w:rsidRDefault="006E2F23" w:rsidP="00F32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</w:t>
      </w:r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упорядкування нумерації об’єкта нерухомого майна. (</w:t>
      </w:r>
      <w:proofErr w:type="spellStart"/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>Лучак</w:t>
      </w:r>
      <w:proofErr w:type="spellEnd"/>
      <w:r w:rsidR="00F32250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С.В.)</w:t>
      </w:r>
    </w:p>
    <w:p w:rsidR="00F32250" w:rsidRPr="00F32250" w:rsidRDefault="00F32250" w:rsidP="00F322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322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F32250" w:rsidRDefault="00F32250" w:rsidP="00F322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686C" w:rsidRPr="006E2F23" w:rsidRDefault="006E2F23" w:rsidP="00CC6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</w:t>
      </w:r>
      <w:r w:rsidR="00CC6707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товарно-матеріальних цінностей.</w:t>
      </w:r>
    </w:p>
    <w:p w:rsidR="00CC6707" w:rsidRDefault="000E3D61" w:rsidP="00CC670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="00CC6707" w:rsidRPr="00CC6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</w:t>
      </w:r>
      <w:r w:rsidR="00CC6707" w:rsidRPr="00CC6707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CC6707" w:rsidRPr="00CC6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</w:t>
      </w:r>
    </w:p>
    <w:p w:rsidR="00CC6707" w:rsidRPr="006E2F23" w:rsidRDefault="006E2F23" w:rsidP="00CC670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32.</w:t>
      </w:r>
      <w:r w:rsidR="00BA7136" w:rsidRPr="006E2F23">
        <w:rPr>
          <w:rFonts w:ascii="Times New Roman" w:hAnsi="Times New Roman" w:cs="Times New Roman"/>
          <w:b/>
          <w:sz w:val="28"/>
          <w:szCs w:val="28"/>
          <w:lang w:val="uk-UA"/>
        </w:rPr>
        <w:t>Про списання</w:t>
      </w:r>
      <w:r w:rsidR="00CC6707" w:rsidRPr="006E2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палива</w:t>
      </w:r>
      <w:r w:rsidR="00CC6707" w:rsidRPr="006E2F2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C6707" w:rsidRPr="00CC6707" w:rsidRDefault="000E3D61" w:rsidP="00CC670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="00CC6707" w:rsidRPr="00CC6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</w:t>
      </w:r>
      <w:r w:rsidR="00CC6707" w:rsidRPr="00CC6707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CC6707" w:rsidRPr="00CC67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</w:t>
      </w:r>
    </w:p>
    <w:sectPr w:rsidR="00CC6707" w:rsidRPr="00CC6707" w:rsidSect="006E2F23">
      <w:headerReference w:type="default" r:id="rId7"/>
      <w:pgSz w:w="12240" w:h="15840"/>
      <w:pgMar w:top="426" w:right="3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23" w:rsidRDefault="00725523" w:rsidP="003376B6">
      <w:pPr>
        <w:spacing w:after="0" w:line="240" w:lineRule="auto"/>
      </w:pPr>
      <w:r>
        <w:separator/>
      </w:r>
    </w:p>
  </w:endnote>
  <w:endnote w:type="continuationSeparator" w:id="0">
    <w:p w:rsidR="00725523" w:rsidRDefault="00725523" w:rsidP="0033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23" w:rsidRDefault="00725523" w:rsidP="003376B6">
      <w:pPr>
        <w:spacing w:after="0" w:line="240" w:lineRule="auto"/>
      </w:pPr>
      <w:r>
        <w:separator/>
      </w:r>
    </w:p>
  </w:footnote>
  <w:footnote w:type="continuationSeparator" w:id="0">
    <w:p w:rsidR="00725523" w:rsidRDefault="00725523" w:rsidP="0033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691178"/>
      <w:docPartObj>
        <w:docPartGallery w:val="Page Numbers (Top of Page)"/>
        <w:docPartUnique/>
      </w:docPartObj>
    </w:sdtPr>
    <w:sdtEndPr/>
    <w:sdtContent>
      <w:p w:rsidR="003376B6" w:rsidRDefault="003376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61" w:rsidRPr="000E3D61">
          <w:rPr>
            <w:noProof/>
            <w:lang w:val="ru-RU"/>
          </w:rPr>
          <w:t>3</w:t>
        </w:r>
        <w:r>
          <w:fldChar w:fldCharType="end"/>
        </w:r>
      </w:p>
    </w:sdtContent>
  </w:sdt>
  <w:p w:rsidR="003376B6" w:rsidRDefault="003376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3FDC"/>
    <w:multiLevelType w:val="hybridMultilevel"/>
    <w:tmpl w:val="6EA64D00"/>
    <w:lvl w:ilvl="0" w:tplc="7D4076E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61"/>
    <w:rsid w:val="000E3D61"/>
    <w:rsid w:val="001140EA"/>
    <w:rsid w:val="001426D1"/>
    <w:rsid w:val="00170BCD"/>
    <w:rsid w:val="001E518F"/>
    <w:rsid w:val="001F10D5"/>
    <w:rsid w:val="001F77FA"/>
    <w:rsid w:val="00266957"/>
    <w:rsid w:val="0029322E"/>
    <w:rsid w:val="002E2E38"/>
    <w:rsid w:val="003376B6"/>
    <w:rsid w:val="00413765"/>
    <w:rsid w:val="00471CED"/>
    <w:rsid w:val="005170F3"/>
    <w:rsid w:val="0053565B"/>
    <w:rsid w:val="00580EF0"/>
    <w:rsid w:val="005B70F0"/>
    <w:rsid w:val="005D0F21"/>
    <w:rsid w:val="00624DA3"/>
    <w:rsid w:val="006330E1"/>
    <w:rsid w:val="00686687"/>
    <w:rsid w:val="006E2F23"/>
    <w:rsid w:val="00706369"/>
    <w:rsid w:val="00725523"/>
    <w:rsid w:val="007F0541"/>
    <w:rsid w:val="00840C50"/>
    <w:rsid w:val="0086596D"/>
    <w:rsid w:val="008831AB"/>
    <w:rsid w:val="00894CE3"/>
    <w:rsid w:val="008E5CB5"/>
    <w:rsid w:val="0092623A"/>
    <w:rsid w:val="00937CCF"/>
    <w:rsid w:val="009B39F2"/>
    <w:rsid w:val="00A0418F"/>
    <w:rsid w:val="00A12A61"/>
    <w:rsid w:val="00A915E2"/>
    <w:rsid w:val="00BA7136"/>
    <w:rsid w:val="00C45795"/>
    <w:rsid w:val="00C672B7"/>
    <w:rsid w:val="00C74D96"/>
    <w:rsid w:val="00CC6707"/>
    <w:rsid w:val="00DD09E5"/>
    <w:rsid w:val="00DE3329"/>
    <w:rsid w:val="00ED6791"/>
    <w:rsid w:val="00F32250"/>
    <w:rsid w:val="00F71322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CFDB"/>
  <w15:chartTrackingRefBased/>
  <w15:docId w15:val="{3F405F2F-00A5-441A-96B6-2AF34F6F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6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6B6"/>
  </w:style>
  <w:style w:type="paragraph" w:styleId="a6">
    <w:name w:val="footer"/>
    <w:basedOn w:val="a"/>
    <w:link w:val="a7"/>
    <w:uiPriority w:val="99"/>
    <w:unhideWhenUsed/>
    <w:rsid w:val="003376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6B6"/>
  </w:style>
  <w:style w:type="paragraph" w:styleId="a8">
    <w:name w:val="Balloon Text"/>
    <w:basedOn w:val="a"/>
    <w:link w:val="a9"/>
    <w:uiPriority w:val="99"/>
    <w:semiHidden/>
    <w:unhideWhenUsed/>
    <w:rsid w:val="00CC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2023-01-23T09:41:00Z</cp:lastPrinted>
  <dcterms:created xsi:type="dcterms:W3CDTF">2023-01-11T11:11:00Z</dcterms:created>
  <dcterms:modified xsi:type="dcterms:W3CDTF">2023-01-23T09:43:00Z</dcterms:modified>
</cp:coreProperties>
</file>