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351834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E136F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5183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жовт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35183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9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 </w:t>
      </w:r>
      <w:proofErr w:type="gramStart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930ADC" w:rsidRDefault="00930AD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351834">
        <w:rPr>
          <w:rFonts w:eastAsiaTheme="minorEastAsia"/>
          <w:bCs/>
          <w:sz w:val="28"/>
          <w:szCs w:val="28"/>
          <w:lang w:val="uk-UA"/>
        </w:rPr>
        <w:t>стан забезпечення населення якісною та безпечною для здоров’я людини питною водою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715A41" w:rsidRDefault="00D178C6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D178C6">
        <w:rPr>
          <w:rFonts w:ascii="ProbaPro" w:hAnsi="ProbaPro"/>
          <w:color w:val="000000"/>
          <w:sz w:val="27"/>
          <w:szCs w:val="27"/>
          <w:lang w:eastAsia="uk-UA"/>
        </w:rPr>
        <w:t xml:space="preserve">Про стан </w:t>
      </w:r>
      <w:r w:rsidR="00EB1BF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протипожежного водопостачання </w:t>
      </w:r>
      <w:proofErr w:type="gramStart"/>
      <w:r w:rsidR="00EB1BFD">
        <w:rPr>
          <w:rFonts w:ascii="ProbaPro" w:hAnsi="ProbaPro"/>
          <w:color w:val="000000"/>
          <w:sz w:val="27"/>
          <w:szCs w:val="27"/>
          <w:lang w:val="uk-UA" w:eastAsia="uk-UA"/>
        </w:rPr>
        <w:t>в</w:t>
      </w:r>
      <w:proofErr w:type="gramEnd"/>
      <w:r w:rsidR="00EB1BF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громаді</w:t>
      </w:r>
      <w:r w:rsidR="00D84362"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044DC3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351834" w:rsidRPr="00351834">
        <w:rPr>
          <w:rFonts w:eastAsiaTheme="minorEastAsia"/>
          <w:b/>
          <w:bCs/>
          <w:sz w:val="28"/>
          <w:szCs w:val="28"/>
          <w:lang w:val="uk-UA"/>
        </w:rPr>
        <w:t>стан забезпечення населення якісною та безпечною для здоров’я людини питною водою</w:t>
      </w:r>
      <w:r w:rsidR="00351834" w:rsidRPr="00DF3D6F">
        <w:rPr>
          <w:b/>
          <w:sz w:val="28"/>
          <w:szCs w:val="28"/>
          <w:lang w:val="uk-UA"/>
        </w:rPr>
        <w:t xml:space="preserve"> </w:t>
      </w:r>
      <w:r w:rsidR="00674459" w:rsidRPr="00DF3D6F">
        <w:rPr>
          <w:b/>
          <w:sz w:val="28"/>
          <w:szCs w:val="28"/>
          <w:lang w:val="uk-UA"/>
        </w:rPr>
        <w:t>(</w:t>
      </w:r>
      <w:r w:rsidR="00B91467">
        <w:rPr>
          <w:b/>
          <w:sz w:val="28"/>
          <w:szCs w:val="28"/>
          <w:lang w:val="uk-UA"/>
        </w:rPr>
        <w:t>А.</w:t>
      </w:r>
      <w:proofErr w:type="spellStart"/>
      <w:r w:rsidR="00B91467">
        <w:rPr>
          <w:b/>
          <w:sz w:val="28"/>
          <w:szCs w:val="28"/>
          <w:lang w:val="uk-UA"/>
        </w:rPr>
        <w:t>Рижан</w:t>
      </w:r>
      <w:proofErr w:type="spellEnd"/>
      <w:r w:rsidR="00B91467">
        <w:rPr>
          <w:b/>
          <w:sz w:val="28"/>
          <w:szCs w:val="28"/>
          <w:lang w:val="uk-UA"/>
        </w:rPr>
        <w:t>, Н.</w:t>
      </w:r>
      <w:proofErr w:type="spellStart"/>
      <w:r w:rsidR="00B91467">
        <w:rPr>
          <w:b/>
          <w:sz w:val="28"/>
          <w:szCs w:val="28"/>
          <w:lang w:val="uk-UA"/>
        </w:rPr>
        <w:t>Фокшанська</w:t>
      </w:r>
      <w:proofErr w:type="spellEnd"/>
      <w:r w:rsidR="00B91467">
        <w:rPr>
          <w:b/>
          <w:sz w:val="28"/>
          <w:szCs w:val="28"/>
          <w:lang w:val="uk-UA"/>
        </w:rPr>
        <w:t>, О.</w:t>
      </w:r>
      <w:proofErr w:type="spellStart"/>
      <w:r w:rsidR="00B91467">
        <w:rPr>
          <w:b/>
          <w:sz w:val="28"/>
          <w:szCs w:val="28"/>
          <w:lang w:val="uk-UA"/>
        </w:rPr>
        <w:t>Паньківська</w:t>
      </w:r>
      <w:proofErr w:type="spellEnd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C77E0A" w:rsidRDefault="00C77E0A" w:rsidP="003946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За результатами доповідей та </w:t>
      </w:r>
      <w:r w:rsidR="0094705C" w:rsidRPr="0094705C">
        <w:rPr>
          <w:rFonts w:ascii="ProbaPro" w:hAnsi="ProbaPro"/>
          <w:color w:val="000000"/>
          <w:sz w:val="27"/>
          <w:szCs w:val="27"/>
          <w:lang w:val="uk-UA" w:eastAsia="uk-UA"/>
        </w:rPr>
        <w:t>з метою</w:t>
      </w:r>
      <w:r w:rsidR="00351834">
        <w:rPr>
          <w:rFonts w:eastAsiaTheme="minorEastAsia"/>
          <w:bCs/>
          <w:sz w:val="28"/>
          <w:szCs w:val="28"/>
          <w:lang w:val="uk-UA"/>
        </w:rPr>
        <w:t xml:space="preserve"> забезпечення населення якісною та безпечною для здоров’я людини питною водою</w:t>
      </w:r>
      <w:r w:rsidR="0094705C" w:rsidRPr="0094705C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 недопущення виникнення епідемічних ускладнень із гострих кишкових захворювань та харчових отруєнь</w:t>
      </w:r>
      <w:r w:rsidR="00FD7E8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9C644D" w:rsidRPr="007D7DAD">
        <w:rPr>
          <w:rFonts w:eastAsiaTheme="minorEastAsia"/>
          <w:b/>
          <w:bCs/>
          <w:color w:val="000000"/>
          <w:sz w:val="28"/>
          <w:szCs w:val="28"/>
          <w:lang w:val="uk-UA" w:bidi="uk-UA"/>
        </w:rPr>
        <w:t>комісія вирішила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:</w:t>
      </w:r>
    </w:p>
    <w:p w:rsidR="008C1E31" w:rsidRPr="00FD7E8D" w:rsidRDefault="00FD7E8D" w:rsidP="00394634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       1.</w:t>
      </w:r>
      <w:r w:rsidR="00FF73DD"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Взяти </w:t>
      </w: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>до відома інформацію</w:t>
      </w:r>
      <w:r w:rsidRPr="00FD7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467">
        <w:rPr>
          <w:rFonts w:ascii="Times New Roman" w:hAnsi="Times New Roman" w:cs="Times New Roman"/>
          <w:sz w:val="28"/>
          <w:szCs w:val="28"/>
          <w:lang w:val="uk-UA"/>
        </w:rPr>
        <w:t>А.</w:t>
      </w:r>
      <w:proofErr w:type="spellStart"/>
      <w:r w:rsidR="00B91467">
        <w:rPr>
          <w:rFonts w:ascii="Times New Roman" w:hAnsi="Times New Roman" w:cs="Times New Roman"/>
          <w:sz w:val="28"/>
          <w:szCs w:val="28"/>
          <w:lang w:val="uk-UA"/>
        </w:rPr>
        <w:t>Рижана</w:t>
      </w:r>
      <w:proofErr w:type="spellEnd"/>
      <w:r w:rsidR="00B914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1467" w:rsidRPr="00FD7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834">
        <w:rPr>
          <w:rFonts w:ascii="Times New Roman" w:hAnsi="Times New Roman" w:cs="Times New Roman"/>
          <w:sz w:val="28"/>
          <w:szCs w:val="28"/>
          <w:lang w:val="uk-UA"/>
        </w:rPr>
        <w:t>Н.</w:t>
      </w:r>
      <w:proofErr w:type="spellStart"/>
      <w:r w:rsidR="00351834">
        <w:rPr>
          <w:rFonts w:ascii="Times New Roman" w:hAnsi="Times New Roman" w:cs="Times New Roman"/>
          <w:sz w:val="28"/>
          <w:szCs w:val="28"/>
          <w:lang w:val="uk-UA"/>
        </w:rPr>
        <w:t>Фокшанської</w:t>
      </w:r>
      <w:proofErr w:type="spellEnd"/>
      <w:r w:rsidR="00351834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="00351834">
        <w:rPr>
          <w:rFonts w:ascii="Times New Roman" w:hAnsi="Times New Roman" w:cs="Times New Roman"/>
          <w:sz w:val="28"/>
          <w:szCs w:val="28"/>
          <w:lang w:val="uk-UA"/>
        </w:rPr>
        <w:t>Паньківської</w:t>
      </w:r>
      <w:proofErr w:type="spellEnd"/>
      <w:r w:rsidR="0035183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D7E8D">
        <w:rPr>
          <w:rFonts w:ascii="Times New Roman" w:hAnsi="Times New Roman" w:cs="Times New Roman"/>
          <w:sz w:val="28"/>
          <w:szCs w:val="28"/>
          <w:lang w:val="uk-UA"/>
        </w:rPr>
        <w:t>щодо стану роботи по забезпеченню</w:t>
      </w:r>
      <w:r w:rsidRPr="00FD7E8D">
        <w:rPr>
          <w:rFonts w:ascii="Times New Roman" w:hAnsi="Times New Roman" w:cs="Times New Roman"/>
          <w:bCs/>
          <w:color w:val="000000"/>
          <w:sz w:val="28"/>
          <w:szCs w:val="28"/>
          <w:lang w:val="uk-UA" w:bidi="uk-UA"/>
        </w:rPr>
        <w:t xml:space="preserve"> </w:t>
      </w:r>
      <w:r w:rsidRPr="00FD7E8D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санітарного та епідемічного благополуччя населення на території Рогатинської міської територіальної громади</w:t>
      </w:r>
      <w:r w:rsidRPr="00FD7E8D">
        <w:rPr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FD7E8D">
        <w:rPr>
          <w:bCs/>
          <w:sz w:val="28"/>
          <w:szCs w:val="28"/>
          <w:lang w:val="uk-UA"/>
        </w:rPr>
        <w:t>.</w:t>
      </w:r>
    </w:p>
    <w:p w:rsidR="0094705C" w:rsidRPr="009D43FE" w:rsidRDefault="009D43FE" w:rsidP="00394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Рогатинському районному управлінню Головного управління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Івано-Франківській області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(Н.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Фокшанська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Рогатинському</w:t>
      </w:r>
      <w:proofErr w:type="spellEnd"/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Івано-Франківського районного відділу ДУ «Іван</w:t>
      </w:r>
      <w:r w:rsidR="008C1E31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о-Франківський ОЦКПХ МОЗ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Паньківська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94705C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ДП «Рогатин-Водоканал»</w:t>
      </w:r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(А.</w:t>
      </w:r>
      <w:proofErr w:type="spellStart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Рижан</w:t>
      </w:r>
      <w:proofErr w:type="spellEnd"/>
      <w:r w:rsidR="0063142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</w:t>
      </w:r>
      <w:r w:rsidR="00543F33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иконавчому комітету Рогатинської міської ради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35F38" w:rsidRPr="00044DC3" w:rsidRDefault="009D43FE" w:rsidP="00044DC3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</w:pPr>
      <w:r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3946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935F38" w:rsidRPr="009D43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Провести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комплекс заходів, спрямовани</w:t>
      </w:r>
      <w:r w:rsidR="00044DC3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 xml:space="preserve">х на недопущення розповсюдження </w:t>
      </w:r>
      <w:r w:rsidR="00935F38" w:rsidRPr="009D43FE">
        <w:rPr>
          <w:rFonts w:ascii="Times New Roman" w:hAnsi="Times New Roman" w:cs="Times New Roman"/>
          <w:color w:val="000000"/>
          <w:sz w:val="27"/>
          <w:szCs w:val="27"/>
          <w:lang w:val="uk-UA" w:eastAsia="uk-UA"/>
        </w:rPr>
        <w:t>інфекційних захворювань на території громади;</w:t>
      </w:r>
    </w:p>
    <w:p w:rsidR="00394634" w:rsidRDefault="009D43FE" w:rsidP="00044DC3">
      <w:pPr>
        <w:shd w:val="clear" w:color="auto" w:fill="FFFFFF"/>
        <w:spacing w:after="0" w:line="240" w:lineRule="auto"/>
        <w:ind w:left="851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2.2.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Забезпечити здійснення виробничого контролю якості питної води 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    </w:t>
      </w:r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</w:t>
      </w:r>
    </w:p>
    <w:p w:rsidR="00044FF7" w:rsidRPr="009D43FE" w:rsidRDefault="00394634" w:rsidP="00394634">
      <w:pPr>
        <w:shd w:val="clear" w:color="auto" w:fill="FFFFFF"/>
        <w:spacing w:after="0" w:line="240" w:lineRule="auto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 xml:space="preserve">            </w:t>
      </w:r>
      <w:r w:rsidR="00044FF7" w:rsidRPr="009D43FE">
        <w:rPr>
          <w:rFonts w:ascii="ProbaPro" w:hAnsi="ProbaPro"/>
          <w:color w:val="000000"/>
          <w:sz w:val="27"/>
          <w:szCs w:val="27"/>
          <w:lang w:val="uk-UA" w:eastAsia="uk-UA"/>
        </w:rPr>
        <w:t>відповідно до технічного регламенту;</w:t>
      </w:r>
    </w:p>
    <w:p w:rsidR="00935F38" w:rsidRPr="0008753D" w:rsidRDefault="00935F38" w:rsidP="00044DC3">
      <w:pPr>
        <w:pStyle w:val="a4"/>
        <w:numPr>
          <w:ilvl w:val="1"/>
          <w:numId w:val="14"/>
        </w:numPr>
        <w:shd w:val="clear" w:color="auto" w:fill="FFFFFF"/>
        <w:ind w:hanging="19"/>
        <w:jc w:val="both"/>
        <w:rPr>
          <w:color w:val="000000"/>
          <w:sz w:val="28"/>
          <w:szCs w:val="28"/>
          <w:lang w:val="uk-UA"/>
        </w:rPr>
      </w:pP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Організувати роботу щодо обстеження стану підприємств централізованого та нецентралізованого питного водопостачання</w:t>
      </w:r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 xml:space="preserve">, визначити </w:t>
      </w:r>
      <w:proofErr w:type="spellStart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>балансоутримувачів</w:t>
      </w:r>
      <w:proofErr w:type="spellEnd"/>
      <w:r w:rsidR="00394634">
        <w:rPr>
          <w:rFonts w:ascii="ProbaPro" w:hAnsi="ProbaPro"/>
          <w:color w:val="000000"/>
          <w:sz w:val="27"/>
          <w:szCs w:val="27"/>
          <w:lang w:val="uk-UA" w:eastAsia="uk-UA"/>
        </w:rPr>
        <w:t>, продовжити паспортизацію джерел</w:t>
      </w:r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нецентралізованого водопостачання (громадські колодязі, каптажі джерел, </w:t>
      </w:r>
      <w:proofErr w:type="spellStart"/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бювети</w:t>
      </w:r>
      <w:proofErr w:type="spellEnd"/>
      <w:r w:rsidRPr="009D43FE">
        <w:rPr>
          <w:rFonts w:ascii="ProbaPro" w:hAnsi="ProbaPro"/>
          <w:color w:val="000000"/>
          <w:sz w:val="27"/>
          <w:szCs w:val="27"/>
          <w:lang w:val="uk-UA" w:eastAsia="uk-UA"/>
        </w:rPr>
        <w:t>), забезпечити їх ремонт, чищення та дезінфекцію з проведенням лабораторних досліджень стану питної води;</w:t>
      </w:r>
    </w:p>
    <w:p w:rsidR="0008753D" w:rsidRPr="009D43FE" w:rsidRDefault="0008753D" w:rsidP="00044DC3">
      <w:pPr>
        <w:pStyle w:val="a4"/>
        <w:numPr>
          <w:ilvl w:val="1"/>
          <w:numId w:val="14"/>
        </w:numPr>
        <w:shd w:val="clear" w:color="auto" w:fill="FFFFFF"/>
        <w:ind w:hanging="19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нормативні запаси реагентів, знезаражуючих засобів і реактивів для очищення та знезараження питної води;</w:t>
      </w:r>
    </w:p>
    <w:p w:rsidR="0008753D" w:rsidRPr="0008753D" w:rsidRDefault="00935F38" w:rsidP="00044DC3">
      <w:pPr>
        <w:pStyle w:val="a4"/>
        <w:numPr>
          <w:ilvl w:val="1"/>
          <w:numId w:val="14"/>
        </w:numPr>
        <w:shd w:val="clear" w:color="auto" w:fill="FFFFFF"/>
        <w:ind w:hanging="19"/>
        <w:jc w:val="both"/>
        <w:rPr>
          <w:color w:val="000000"/>
          <w:sz w:val="28"/>
          <w:szCs w:val="28"/>
          <w:lang w:val="uk-UA"/>
        </w:rPr>
      </w:pPr>
      <w:r w:rsidRPr="00394634"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постійне інформування населення щодо заходів із профілактики гострих кишкових захворювань, харчових токсикоінфекцій, ботулізму.</w:t>
      </w:r>
    </w:p>
    <w:p w:rsidR="0008753D" w:rsidRPr="0008753D" w:rsidRDefault="0008753D" w:rsidP="0008753D">
      <w:pPr>
        <w:pStyle w:val="a4"/>
        <w:shd w:val="clear" w:color="auto" w:fill="FFFFFF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Термін: постійно</w:t>
      </w:r>
    </w:p>
    <w:p w:rsidR="0008753D" w:rsidRPr="0008753D" w:rsidRDefault="0008753D" w:rsidP="00044DC3">
      <w:pPr>
        <w:pStyle w:val="a4"/>
        <w:numPr>
          <w:ilvl w:val="1"/>
          <w:numId w:val="14"/>
        </w:numPr>
        <w:shd w:val="clear" w:color="auto" w:fill="FFFFFF"/>
        <w:ind w:hanging="19"/>
        <w:jc w:val="both"/>
        <w:rPr>
          <w:color w:val="000000"/>
          <w:sz w:val="28"/>
          <w:szCs w:val="28"/>
          <w:lang w:val="uk-UA"/>
        </w:rPr>
      </w:pPr>
      <w:r w:rsidRPr="0008753D">
        <w:rPr>
          <w:color w:val="000000"/>
          <w:sz w:val="28"/>
          <w:szCs w:val="28"/>
          <w:lang w:val="uk-UA"/>
        </w:rPr>
        <w:t>Визначити перелік резервних/альтернативних джерел забезпечення населення питною водою для побутових та інших потреб на випадок аварій, забруднень тощо</w:t>
      </w:r>
      <w:r>
        <w:rPr>
          <w:color w:val="000000"/>
          <w:sz w:val="28"/>
          <w:szCs w:val="28"/>
          <w:lang w:val="uk-UA"/>
        </w:rPr>
        <w:t>;</w:t>
      </w:r>
    </w:p>
    <w:p w:rsidR="00631428" w:rsidRDefault="0008753D" w:rsidP="00394634">
      <w:pPr>
        <w:pStyle w:val="a4"/>
        <w:shd w:val="clear" w:color="auto" w:fill="FFFFFF"/>
        <w:ind w:left="5664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Термін:до 01 листопада</w:t>
      </w:r>
      <w:r w:rsidR="00935F38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2022 року</w:t>
      </w:r>
    </w:p>
    <w:p w:rsidR="008C1E31" w:rsidRPr="0008753D" w:rsidRDefault="00394634" w:rsidP="000875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     </w:t>
      </w:r>
      <w:r w:rsidR="00FF73DD">
        <w:rPr>
          <w:rFonts w:ascii="ProbaPro" w:hAnsi="ProbaPro"/>
          <w:color w:val="000000"/>
          <w:sz w:val="27"/>
          <w:szCs w:val="27"/>
          <w:lang w:val="uk-UA" w:eastAsia="uk-UA"/>
        </w:rPr>
        <w:t>3</w:t>
      </w:r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. КНМП «</w:t>
      </w:r>
      <w:proofErr w:type="spellStart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>Рогатинська</w:t>
      </w:r>
      <w:proofErr w:type="spellEnd"/>
      <w:r w:rsidR="006C5F37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ЦРЛ» (Р.Паньків), КНП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 </w:t>
      </w:r>
      <w:r w:rsidR="006C5F3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 медико-санітарної допомоги» (В.</w:t>
      </w:r>
      <w:r w:rsidR="000875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Денисюк) </w:t>
      </w:r>
      <w:r w:rsidR="0008753D">
        <w:rPr>
          <w:rFonts w:ascii="ProbaPro" w:hAnsi="ProbaPro"/>
          <w:color w:val="000000"/>
          <w:sz w:val="27"/>
          <w:szCs w:val="27"/>
          <w:lang w:val="uk-UA" w:eastAsia="uk-UA"/>
        </w:rPr>
        <w:t>з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абезпечити своєчасне подання інформації в </w:t>
      </w:r>
      <w:proofErr w:type="spellStart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8C1E31" w:rsidRPr="008C1E31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</w:t>
      </w:r>
      <w:r w:rsidR="008C1E31">
        <w:rPr>
          <w:rFonts w:ascii="ProbaPro" w:hAnsi="ProbaPro"/>
          <w:color w:val="000000"/>
          <w:sz w:val="27"/>
          <w:szCs w:val="27"/>
          <w:lang w:val="uk-UA" w:eastAsia="uk-UA"/>
        </w:rPr>
        <w:t>» про випадки захворю</w:t>
      </w:r>
      <w:r w:rsidR="00E70A6E">
        <w:rPr>
          <w:rFonts w:ascii="ProbaPro" w:hAnsi="ProbaPro"/>
          <w:color w:val="000000"/>
          <w:sz w:val="27"/>
          <w:szCs w:val="27"/>
          <w:lang w:val="uk-UA" w:eastAsia="uk-UA"/>
        </w:rPr>
        <w:t>вань на гострі кишкові інфекції;</w:t>
      </w:r>
    </w:p>
    <w:p w:rsidR="008C1E31" w:rsidRDefault="008C1E31" w:rsidP="008C1E31">
      <w:pPr>
        <w:shd w:val="clear" w:color="auto" w:fill="FFFFFF"/>
        <w:spacing w:after="0"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2F5BBB" w:rsidRPr="002F5BBB" w:rsidRDefault="00FF73DD" w:rsidP="002F5BBB">
      <w:pPr>
        <w:pStyle w:val="a4"/>
        <w:shd w:val="clear" w:color="auto" w:fill="FFFFFF"/>
        <w:spacing w:line="230" w:lineRule="atLeast"/>
        <w:ind w:left="0" w:firstLine="708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4. 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Рогатинському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відділу Івано-Франківського районного відділу ДУ «Івано-Франківський ОЦКПХ МОЗ» (О.</w:t>
      </w:r>
      <w:proofErr w:type="spellStart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Паньківська</w:t>
      </w:r>
      <w:proofErr w:type="spellEnd"/>
      <w:r w:rsidR="008C1E31" w:rsidRPr="00FF73DD">
        <w:rPr>
          <w:rFonts w:ascii="ProbaPro" w:hAnsi="ProbaPro"/>
          <w:color w:val="000000"/>
          <w:sz w:val="27"/>
          <w:szCs w:val="27"/>
          <w:lang w:val="uk-UA" w:eastAsia="uk-UA"/>
        </w:rPr>
        <w:t>) забезпечити проведення моніторингових досліджень води.</w:t>
      </w:r>
    </w:p>
    <w:p w:rsidR="00E830FA" w:rsidRDefault="008C1E31" w:rsidP="008325BD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2F5BBB" w:rsidRDefault="002F5BBB" w:rsidP="008B30C6">
      <w:pPr>
        <w:pStyle w:val="a4"/>
        <w:numPr>
          <w:ilvl w:val="0"/>
          <w:numId w:val="2"/>
        </w:numPr>
        <w:shd w:val="clear" w:color="auto" w:fill="FFFFFF"/>
        <w:spacing w:line="230" w:lineRule="atLeast"/>
        <w:ind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ДП «Рогатин-Водоканал» (А.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Рижан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):</w:t>
      </w:r>
    </w:p>
    <w:p w:rsidR="002F5BBB" w:rsidRDefault="002F5BBB" w:rsidP="00044DC3">
      <w:pPr>
        <w:pStyle w:val="a4"/>
        <w:numPr>
          <w:ilvl w:val="1"/>
          <w:numId w:val="2"/>
        </w:numPr>
        <w:shd w:val="clear" w:color="auto" w:fill="FFFFFF"/>
        <w:spacing w:line="230" w:lineRule="atLeast"/>
        <w:ind w:left="851" w:firstLine="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Переглянути, оновити та, за потреби, збільшити запаси матеріального резерву для проведення аварійно-ремонтних робіт та ліквідації наслідків надзвичайних ситуацій на водопровідно-каналізаційній мережі відповідно до вимог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ситуацій»;</w:t>
      </w:r>
    </w:p>
    <w:p w:rsidR="002F5BBB" w:rsidRDefault="002F5BBB" w:rsidP="00044DC3">
      <w:pPr>
        <w:pStyle w:val="a4"/>
        <w:numPr>
          <w:ilvl w:val="1"/>
          <w:numId w:val="2"/>
        </w:numPr>
        <w:shd w:val="clear" w:color="auto" w:fill="FFFFFF"/>
        <w:spacing w:line="230" w:lineRule="atLeast"/>
        <w:ind w:left="851" w:firstLine="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Забезпечити належний контроль за якістю питної води та вжити заходи для зменшення її втрат та, в тому числі, не облікованого відбору води;</w:t>
      </w:r>
    </w:p>
    <w:p w:rsidR="00C24E72" w:rsidRDefault="00357863" w:rsidP="00044DC3">
      <w:pPr>
        <w:pStyle w:val="a4"/>
        <w:numPr>
          <w:ilvl w:val="1"/>
          <w:numId w:val="2"/>
        </w:numPr>
        <w:shd w:val="clear" w:color="auto" w:fill="FFFFFF"/>
        <w:spacing w:line="230" w:lineRule="atLeast"/>
        <w:ind w:left="851" w:firstLine="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Не допускати скиди неочищених та знезаражених стоків у водойми, річки тощо</w:t>
      </w:r>
      <w:r w:rsidR="00906CCF"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</w:p>
    <w:p w:rsidR="00906CCF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346D84" w:rsidRDefault="00346D84" w:rsidP="00346D84">
      <w:pPr>
        <w:pStyle w:val="a4"/>
        <w:numPr>
          <w:ilvl w:val="0"/>
          <w:numId w:val="2"/>
        </w:numPr>
        <w:shd w:val="clear" w:color="auto" w:fill="FFFFFF"/>
        <w:spacing w:line="230" w:lineRule="atLeast"/>
        <w:ind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Старостам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Добринівського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(У.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Новосельська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),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Пуківського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(М.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Мрозіцький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),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Липівського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Стиславський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>),</w:t>
      </w:r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>Верхньолипицького</w:t>
      </w:r>
      <w:proofErr w:type="spellEnd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(Л.Кругла),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Нижньолипицького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(І.Матвієнко)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старостинських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округів</w:t>
      </w:r>
      <w:r w:rsidR="0010303D" w:rsidRP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та ДП «Рогатин-Водоканал» (А. </w:t>
      </w:r>
      <w:proofErr w:type="spellStart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>Рижан</w:t>
      </w:r>
      <w:proofErr w:type="spellEnd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</w:t>
      </w:r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з метою моніторингу якості питної води в централізованому, сільському та локальному водопроводах </w:t>
      </w:r>
      <w:proofErr w:type="spellStart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>надатити</w:t>
      </w:r>
      <w:proofErr w:type="spellEnd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проби води в </w:t>
      </w:r>
      <w:proofErr w:type="spellStart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>Рогатинський</w:t>
      </w:r>
      <w:proofErr w:type="spellEnd"/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відділ</w:t>
      </w:r>
      <w:r w:rsidR="0010303D" w:rsidRPr="00FF73D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Івано-Франківського районного відділу ДУ «Івано-Франківський ОЦКПХ МОЗ»</w:t>
      </w:r>
      <w:r w:rsidR="0010303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для планових мікробіологічних та санітарно-технічних досліджень.</w:t>
      </w:r>
    </w:p>
    <w:p w:rsidR="0010303D" w:rsidRDefault="0010303D" w:rsidP="0010303D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lastRenderedPageBreak/>
        <w:t>Термін:до 04 листопада 2022 року</w:t>
      </w:r>
    </w:p>
    <w:p w:rsidR="008B30C6" w:rsidRDefault="008B30C6" w:rsidP="008B30C6">
      <w:pPr>
        <w:pStyle w:val="a4"/>
        <w:numPr>
          <w:ilvl w:val="0"/>
          <w:numId w:val="2"/>
        </w:numPr>
        <w:shd w:val="clear" w:color="auto" w:fill="FFFFFF"/>
        <w:spacing w:line="230" w:lineRule="atLeast"/>
        <w:ind w:firstLine="70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  <w:r w:rsidRPr="0010303D">
        <w:rPr>
          <w:color w:val="000000"/>
          <w:sz w:val="28"/>
          <w:szCs w:val="28"/>
          <w:lang w:val="uk-UA" w:bidi="uk-UA"/>
        </w:rPr>
        <w:t>Контроль за виконанням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рішення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комісії</w:t>
      </w:r>
      <w:r>
        <w:rPr>
          <w:color w:val="000000"/>
          <w:sz w:val="28"/>
          <w:szCs w:val="28"/>
          <w:lang w:val="uk-UA" w:bidi="uk-UA"/>
        </w:rPr>
        <w:t xml:space="preserve"> </w:t>
      </w:r>
      <w:r w:rsidRPr="0010303D">
        <w:rPr>
          <w:color w:val="000000"/>
          <w:sz w:val="28"/>
          <w:szCs w:val="28"/>
          <w:lang w:val="uk-UA" w:bidi="uk-UA"/>
        </w:rPr>
        <w:t>покласти на</w:t>
      </w:r>
      <w:r>
        <w:rPr>
          <w:sz w:val="28"/>
          <w:szCs w:val="28"/>
          <w:lang w:val="uk-UA"/>
        </w:rPr>
        <w:t xml:space="preserve"> </w:t>
      </w:r>
      <w:r w:rsidR="00ED7ABF">
        <w:rPr>
          <w:sz w:val="28"/>
          <w:szCs w:val="28"/>
          <w:lang w:val="uk-UA"/>
        </w:rPr>
        <w:t>заступника міського голови В.</w:t>
      </w:r>
      <w:proofErr w:type="spellStart"/>
      <w:r w:rsidR="00ED7ABF">
        <w:rPr>
          <w:sz w:val="28"/>
          <w:szCs w:val="28"/>
          <w:lang w:val="uk-UA"/>
        </w:rPr>
        <w:t>Штогрина</w:t>
      </w:r>
      <w:proofErr w:type="spellEnd"/>
      <w:r w:rsidR="00044DC3">
        <w:rPr>
          <w:sz w:val="28"/>
          <w:szCs w:val="28"/>
          <w:lang w:val="uk-UA"/>
        </w:rPr>
        <w:t>.</w:t>
      </w:r>
    </w:p>
    <w:p w:rsidR="00906CCF" w:rsidRPr="002F5BBB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D84362" w:rsidRDefault="008F05F4" w:rsidP="008F05F4">
      <w:pPr>
        <w:pStyle w:val="a3"/>
        <w:shd w:val="clear" w:color="auto" w:fill="FFFFFF"/>
        <w:spacing w:before="0" w:beforeAutospacing="0" w:after="0" w:afterAutospacing="0"/>
        <w:ind w:left="709" w:hanging="1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>2.</w:t>
      </w:r>
      <w:r w:rsidR="00D84362"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 w:rsidR="00AF7A8C" w:rsidRPr="00AF7A8C">
        <w:rPr>
          <w:b/>
          <w:color w:val="000000"/>
          <w:sz w:val="28"/>
          <w:szCs w:val="28"/>
          <w:lang w:val="uk-UA" w:bidi="uk-UA"/>
        </w:rPr>
        <w:tab/>
      </w:r>
      <w:r w:rsidR="00631428" w:rsidRPr="0010303D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Про </w:t>
      </w:r>
      <w:r w:rsidR="00EB1BFD" w:rsidRPr="0010303D">
        <w:rPr>
          <w:b/>
          <w:color w:val="000000"/>
          <w:sz w:val="28"/>
          <w:szCs w:val="28"/>
          <w:lang w:val="uk-UA" w:eastAsia="uk-UA"/>
        </w:rPr>
        <w:t xml:space="preserve">стан </w:t>
      </w:r>
      <w:r w:rsidR="00EB1BFD" w:rsidRPr="00EB1BFD">
        <w:rPr>
          <w:b/>
          <w:color w:val="000000"/>
          <w:sz w:val="28"/>
          <w:szCs w:val="28"/>
          <w:lang w:val="uk-UA" w:eastAsia="uk-UA"/>
        </w:rPr>
        <w:t>протипожежного водопостачання в громаді</w:t>
      </w:r>
      <w:r w:rsidR="00631428" w:rsidRPr="00631428">
        <w:rPr>
          <w:rFonts w:ascii="ProbaPro" w:hAnsi="ProbaPro"/>
          <w:b/>
          <w:color w:val="000000"/>
          <w:sz w:val="27"/>
          <w:szCs w:val="27"/>
          <w:lang w:eastAsia="uk-UA"/>
        </w:rPr>
        <w:t> </w:t>
      </w:r>
      <w:r w:rsidR="00EB1BFD">
        <w:rPr>
          <w:b/>
          <w:color w:val="000000"/>
          <w:sz w:val="28"/>
          <w:szCs w:val="28"/>
          <w:lang w:val="uk-UA" w:bidi="uk-UA"/>
        </w:rPr>
        <w:t xml:space="preserve"> (Б.</w:t>
      </w:r>
      <w:proofErr w:type="spellStart"/>
      <w:r w:rsidR="00EB1BFD">
        <w:rPr>
          <w:b/>
          <w:color w:val="000000"/>
          <w:sz w:val="28"/>
          <w:szCs w:val="28"/>
          <w:lang w:val="uk-UA" w:bidi="uk-UA"/>
        </w:rPr>
        <w:t>Їдак</w:t>
      </w:r>
      <w:proofErr w:type="spellEnd"/>
      <w:r w:rsidR="007647A0" w:rsidRPr="00631428">
        <w:rPr>
          <w:b/>
          <w:color w:val="000000"/>
          <w:sz w:val="28"/>
          <w:szCs w:val="28"/>
          <w:lang w:val="uk-UA" w:bidi="uk-UA"/>
        </w:rPr>
        <w:t>)</w:t>
      </w:r>
      <w:r w:rsidR="00631428">
        <w:rPr>
          <w:b/>
          <w:color w:val="000000"/>
          <w:sz w:val="28"/>
          <w:szCs w:val="28"/>
          <w:lang w:val="uk-UA" w:bidi="uk-UA"/>
        </w:rPr>
        <w:t>.</w:t>
      </w:r>
    </w:p>
    <w:p w:rsidR="007647A0" w:rsidRDefault="007647A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</w:p>
    <w:p w:rsidR="000E5D10" w:rsidRDefault="00D10A20" w:rsidP="00D41B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D10A20">
        <w:rPr>
          <w:color w:val="000000"/>
          <w:sz w:val="28"/>
          <w:szCs w:val="28"/>
          <w:lang w:val="uk-UA" w:bidi="uk-UA"/>
        </w:rPr>
        <w:t>Взявши до відома інформацію начальника 16 ДПРЧ 2 ДПРЗ ГУ ДСНС України в області (Б.</w:t>
      </w:r>
      <w:proofErr w:type="spellStart"/>
      <w:r w:rsidRPr="00D10A20">
        <w:rPr>
          <w:color w:val="000000"/>
          <w:sz w:val="28"/>
          <w:szCs w:val="28"/>
          <w:lang w:val="uk-UA" w:bidi="uk-UA"/>
        </w:rPr>
        <w:t>Їдак</w:t>
      </w:r>
      <w:proofErr w:type="spellEnd"/>
      <w:r w:rsidRPr="00D10A20">
        <w:rPr>
          <w:color w:val="000000"/>
          <w:sz w:val="28"/>
          <w:szCs w:val="28"/>
          <w:lang w:val="uk-UA" w:bidi="uk-UA"/>
        </w:rPr>
        <w:t>)</w:t>
      </w:r>
      <w:r>
        <w:rPr>
          <w:color w:val="000000"/>
          <w:sz w:val="28"/>
          <w:szCs w:val="28"/>
          <w:lang w:val="uk-UA" w:bidi="uk-UA"/>
        </w:rPr>
        <w:t xml:space="preserve"> про стан протипожежного водопостачання в </w:t>
      </w:r>
      <w:proofErr w:type="spellStart"/>
      <w:r>
        <w:rPr>
          <w:color w:val="000000"/>
          <w:sz w:val="28"/>
          <w:szCs w:val="28"/>
          <w:lang w:val="uk-UA" w:bidi="uk-UA"/>
        </w:rPr>
        <w:t>м.Рогатин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 та населених пунктах громади, </w:t>
      </w:r>
      <w:r w:rsidR="007D7DAD" w:rsidRPr="00D10A20">
        <w:rPr>
          <w:rFonts w:ascii="ProbaPro" w:hAnsi="ProbaPro"/>
          <w:color w:val="000000"/>
          <w:sz w:val="27"/>
          <w:szCs w:val="27"/>
          <w:lang w:val="uk-UA" w:eastAsia="uk-UA"/>
        </w:rPr>
        <w:t>з урахуванням</w:t>
      </w:r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 </w:t>
      </w:r>
      <w:r w:rsidR="007D7DAD" w:rsidRPr="00D10A20">
        <w:rPr>
          <w:rFonts w:ascii="ProbaPro" w:hAnsi="ProbaPro"/>
          <w:color w:val="000000"/>
          <w:sz w:val="27"/>
          <w:szCs w:val="27"/>
          <w:lang w:val="uk-UA" w:eastAsia="uk-UA"/>
        </w:rPr>
        <w:t>обговорення</w:t>
      </w:r>
      <w:r>
        <w:rPr>
          <w:rFonts w:ascii="ProbaPro" w:hAnsi="ProbaPro"/>
          <w:color w:val="000000"/>
          <w:sz w:val="27"/>
          <w:szCs w:val="27"/>
          <w:lang w:val="uk-UA" w:eastAsia="uk-UA"/>
        </w:rPr>
        <w:t>,</w:t>
      </w:r>
      <w:r w:rsidR="007D7DAD" w:rsidRPr="00F44360">
        <w:rPr>
          <w:rFonts w:ascii="ProbaPro" w:hAnsi="ProbaPro"/>
          <w:color w:val="000000"/>
          <w:sz w:val="27"/>
          <w:szCs w:val="27"/>
          <w:lang w:eastAsia="uk-UA"/>
        </w:rPr>
        <w:t> </w:t>
      </w:r>
      <w:r w:rsidR="007D7DAD" w:rsidRPr="007D7DAD">
        <w:rPr>
          <w:b/>
          <w:color w:val="000000"/>
          <w:sz w:val="28"/>
          <w:szCs w:val="28"/>
          <w:lang w:val="uk-UA" w:bidi="uk-UA"/>
        </w:rPr>
        <w:t>к</w:t>
      </w:r>
      <w:r w:rsidR="007D7DAD">
        <w:rPr>
          <w:b/>
          <w:color w:val="000000"/>
          <w:sz w:val="28"/>
          <w:szCs w:val="28"/>
          <w:lang w:val="uk-UA" w:bidi="uk-UA"/>
        </w:rPr>
        <w:t xml:space="preserve">омісія </w:t>
      </w:r>
      <w:r w:rsidR="000E5D10" w:rsidRPr="007D7DAD">
        <w:rPr>
          <w:b/>
          <w:color w:val="000000"/>
          <w:sz w:val="28"/>
          <w:szCs w:val="28"/>
          <w:lang w:val="uk-UA" w:bidi="uk-UA"/>
        </w:rPr>
        <w:t>вирішила</w:t>
      </w:r>
      <w:r w:rsidR="000E5D10" w:rsidRPr="000E5D10">
        <w:rPr>
          <w:color w:val="000000"/>
          <w:sz w:val="28"/>
          <w:szCs w:val="28"/>
          <w:lang w:val="uk-UA" w:bidi="uk-UA"/>
        </w:rPr>
        <w:t>:</w:t>
      </w:r>
    </w:p>
    <w:p w:rsidR="007D7DAD" w:rsidRDefault="003D3AEB" w:rsidP="00D41B32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ДП «Рогатин-Водоканал» (А.</w:t>
      </w:r>
      <w:proofErr w:type="spellStart"/>
      <w:r>
        <w:rPr>
          <w:color w:val="000000"/>
          <w:sz w:val="28"/>
          <w:szCs w:val="28"/>
          <w:lang w:val="uk-UA"/>
        </w:rPr>
        <w:t>Рижан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="007D7DAD">
        <w:rPr>
          <w:color w:val="000000"/>
          <w:sz w:val="28"/>
          <w:szCs w:val="28"/>
          <w:lang w:val="uk-UA"/>
        </w:rPr>
        <w:t>:</w:t>
      </w:r>
    </w:p>
    <w:p w:rsidR="009B5579" w:rsidRPr="009B5579" w:rsidRDefault="003D3AEB" w:rsidP="009B5579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В разі виявлення несправності пожежних гідрантів забезпечити проведення їх ремонту та, при необхідності, заміну</w:t>
      </w:r>
      <w:r w:rsidR="009B5579">
        <w:rPr>
          <w:rFonts w:ascii="ProbaPro" w:hAnsi="ProbaPro"/>
          <w:color w:val="000000"/>
          <w:sz w:val="27"/>
          <w:szCs w:val="27"/>
          <w:lang w:val="uk-UA" w:eastAsia="uk-UA"/>
        </w:rPr>
        <w:t>;</w:t>
      </w:r>
    </w:p>
    <w:p w:rsidR="009B5579" w:rsidRPr="001A4DAF" w:rsidRDefault="003D3AEB" w:rsidP="009B5579">
      <w:pPr>
        <w:pStyle w:val="a4"/>
        <w:numPr>
          <w:ilvl w:val="1"/>
          <w:numId w:val="10"/>
        </w:numPr>
        <w:shd w:val="clear" w:color="auto" w:fill="FFFFFF"/>
        <w:spacing w:line="230" w:lineRule="atLeast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Під час заміни старих пожежних гідрантів передбачити встановлення пожежних гідрантів наземного типу</w:t>
      </w:r>
      <w:r w:rsidR="009B5579"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</w:p>
    <w:p w:rsidR="001A4DAF" w:rsidRPr="00626ACE" w:rsidRDefault="001A4DAF" w:rsidP="001A4DAF">
      <w:pPr>
        <w:pStyle w:val="a3"/>
        <w:shd w:val="clear" w:color="auto" w:fill="FFFFFF"/>
        <w:spacing w:before="0" w:beforeAutospacing="0" w:after="0" w:afterAutospacing="0"/>
        <w:ind w:left="5676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1A1FDF" w:rsidRPr="001A1FDF" w:rsidRDefault="003D3AEB" w:rsidP="00D41B32">
      <w:pPr>
        <w:pStyle w:val="a4"/>
        <w:numPr>
          <w:ilvl w:val="0"/>
          <w:numId w:val="10"/>
        </w:numPr>
        <w:shd w:val="clear" w:color="auto" w:fill="FFFFFF"/>
        <w:spacing w:line="230" w:lineRule="atLeast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ДП «Рогатин-Водоканал» (А.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Рижан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та </w:t>
      </w:r>
      <w:r w:rsidR="00E80C40">
        <w:rPr>
          <w:rFonts w:ascii="ProbaPro" w:hAnsi="ProbaPro"/>
          <w:color w:val="000000"/>
          <w:sz w:val="27"/>
          <w:szCs w:val="27"/>
          <w:lang w:val="uk-UA" w:eastAsia="uk-UA"/>
        </w:rPr>
        <w:t>КП «</w:t>
      </w:r>
      <w:proofErr w:type="spellStart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Благоустрій-Р</w:t>
      </w:r>
      <w:proofErr w:type="spellEnd"/>
      <w:r w:rsidR="008325BD">
        <w:rPr>
          <w:rFonts w:ascii="ProbaPro" w:hAnsi="ProbaPro"/>
          <w:color w:val="000000"/>
          <w:sz w:val="27"/>
          <w:szCs w:val="27"/>
          <w:lang w:val="uk-UA" w:eastAsia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) не допускати </w:t>
      </w:r>
      <w:proofErr w:type="spellStart"/>
      <w:r>
        <w:rPr>
          <w:rFonts w:ascii="ProbaPro" w:hAnsi="ProbaPro"/>
          <w:color w:val="000000"/>
          <w:sz w:val="27"/>
          <w:szCs w:val="27"/>
          <w:lang w:val="uk-UA" w:eastAsia="uk-UA"/>
        </w:rPr>
        <w:t>заасфальтовування</w:t>
      </w:r>
      <w:proofErr w:type="spellEnd"/>
      <w:r>
        <w:rPr>
          <w:rFonts w:ascii="ProbaPro" w:hAnsi="ProbaPro"/>
          <w:color w:val="000000"/>
          <w:sz w:val="27"/>
          <w:szCs w:val="27"/>
          <w:lang w:val="uk-UA" w:eastAsia="uk-UA"/>
        </w:rPr>
        <w:t xml:space="preserve"> (руйнування) </w:t>
      </w:r>
      <w:r w:rsidR="00D41B32">
        <w:rPr>
          <w:rFonts w:ascii="ProbaPro" w:hAnsi="ProbaPro"/>
          <w:color w:val="000000"/>
          <w:sz w:val="27"/>
          <w:szCs w:val="27"/>
          <w:lang w:val="uk-UA" w:eastAsia="uk-UA"/>
        </w:rPr>
        <w:t>пожежних гідрантів (люків) під час ремонту автомобільних доріг, тротуарів</w:t>
      </w:r>
      <w:r w:rsidR="003E3FD3">
        <w:rPr>
          <w:rFonts w:ascii="ProbaPro" w:hAnsi="ProbaPro"/>
          <w:color w:val="000000"/>
          <w:sz w:val="27"/>
          <w:szCs w:val="27"/>
          <w:lang w:val="uk-UA" w:eastAsia="uk-UA"/>
        </w:rPr>
        <w:t>.</w:t>
      </w:r>
      <w:bookmarkStart w:id="0" w:name="_GoBack"/>
      <w:bookmarkEnd w:id="0"/>
    </w:p>
    <w:p w:rsidR="001A1FDF" w:rsidRPr="001A1FDF" w:rsidRDefault="001A1FDF" w:rsidP="001A1FDF">
      <w:pPr>
        <w:pStyle w:val="a4"/>
        <w:shd w:val="clear" w:color="auto" w:fill="FFFFFF"/>
        <w:spacing w:line="230" w:lineRule="atLeast"/>
        <w:ind w:left="5670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 постійно</w:t>
      </w:r>
    </w:p>
    <w:p w:rsidR="00543F33" w:rsidRDefault="00FF73DD" w:rsidP="00D41B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3. </w:t>
      </w:r>
      <w:r w:rsidR="00D41B32">
        <w:rPr>
          <w:color w:val="000000"/>
          <w:sz w:val="28"/>
          <w:szCs w:val="28"/>
          <w:lang w:val="uk-UA" w:bidi="uk-UA"/>
        </w:rPr>
        <w:t xml:space="preserve">16 </w:t>
      </w:r>
      <w:r w:rsidR="00D41B32" w:rsidRPr="00D10A20">
        <w:rPr>
          <w:color w:val="000000"/>
          <w:sz w:val="28"/>
          <w:szCs w:val="28"/>
          <w:lang w:val="uk-UA" w:bidi="uk-UA"/>
        </w:rPr>
        <w:t>ДПРЧ 2 ДПРЗ ГУ ДСНС України в області (Б.</w:t>
      </w:r>
      <w:proofErr w:type="spellStart"/>
      <w:r w:rsidR="00D41B32" w:rsidRPr="00D10A20">
        <w:rPr>
          <w:color w:val="000000"/>
          <w:sz w:val="28"/>
          <w:szCs w:val="28"/>
          <w:lang w:val="uk-UA" w:bidi="uk-UA"/>
        </w:rPr>
        <w:t>Їдак</w:t>
      </w:r>
      <w:proofErr w:type="spellEnd"/>
      <w:r w:rsidR="00D41B32" w:rsidRPr="00D10A20">
        <w:rPr>
          <w:color w:val="000000"/>
          <w:sz w:val="28"/>
          <w:szCs w:val="28"/>
          <w:lang w:val="uk-UA" w:bidi="uk-UA"/>
        </w:rPr>
        <w:t>)</w:t>
      </w:r>
      <w:r w:rsidR="00D41B32">
        <w:rPr>
          <w:color w:val="000000"/>
          <w:sz w:val="28"/>
          <w:szCs w:val="28"/>
          <w:lang w:val="uk-UA" w:bidi="uk-UA"/>
        </w:rPr>
        <w:t xml:space="preserve"> надати пропозиції щодо облаштування під’їздів з твер</w:t>
      </w:r>
      <w:r w:rsidR="008F05F4">
        <w:rPr>
          <w:color w:val="000000"/>
          <w:sz w:val="28"/>
          <w:szCs w:val="28"/>
          <w:lang w:val="uk-UA" w:bidi="uk-UA"/>
        </w:rPr>
        <w:t xml:space="preserve">дим покриттям до природніх </w:t>
      </w:r>
      <w:proofErr w:type="spellStart"/>
      <w:r w:rsidR="008F05F4">
        <w:rPr>
          <w:color w:val="000000"/>
          <w:sz w:val="28"/>
          <w:szCs w:val="28"/>
          <w:lang w:val="uk-UA" w:bidi="uk-UA"/>
        </w:rPr>
        <w:t>водо</w:t>
      </w:r>
      <w:r w:rsidR="00D41B32">
        <w:rPr>
          <w:color w:val="000000"/>
          <w:sz w:val="28"/>
          <w:szCs w:val="28"/>
          <w:lang w:val="uk-UA" w:bidi="uk-UA"/>
        </w:rPr>
        <w:t>джерел</w:t>
      </w:r>
      <w:proofErr w:type="spellEnd"/>
      <w:r w:rsidR="00D41B32">
        <w:rPr>
          <w:color w:val="000000"/>
          <w:sz w:val="28"/>
          <w:szCs w:val="28"/>
          <w:lang w:val="uk-UA" w:bidi="uk-UA"/>
        </w:rPr>
        <w:t xml:space="preserve"> для автомобілів, пристосованих для забору води на території громади</w:t>
      </w:r>
      <w:r w:rsidR="00543F33">
        <w:rPr>
          <w:color w:val="000000"/>
          <w:sz w:val="28"/>
          <w:szCs w:val="28"/>
          <w:lang w:val="uk-UA" w:bidi="uk-UA"/>
        </w:rPr>
        <w:t>.</w:t>
      </w:r>
    </w:p>
    <w:p w:rsidR="001A4DAF" w:rsidRDefault="00D41B32" w:rsidP="00543F33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 w:eastAsia="uk-UA"/>
        </w:rPr>
      </w:pPr>
      <w:r>
        <w:rPr>
          <w:rFonts w:ascii="ProbaPro" w:hAnsi="ProbaPro"/>
          <w:color w:val="000000"/>
          <w:sz w:val="27"/>
          <w:szCs w:val="27"/>
          <w:lang w:val="uk-UA" w:eastAsia="uk-UA"/>
        </w:rPr>
        <w:t>Термін:до 01 листопада</w:t>
      </w:r>
      <w:r w:rsidR="00543F33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2022 року</w:t>
      </w:r>
    </w:p>
    <w:p w:rsidR="00845187" w:rsidRDefault="008F05F4" w:rsidP="008F05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uk-UA" w:bidi="uk-UA"/>
        </w:rPr>
        <w:t>4.</w:t>
      </w:r>
      <w:r w:rsidR="00BB266A"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="00BB266A" w:rsidRPr="007D5D43">
        <w:rPr>
          <w:color w:val="000000"/>
          <w:sz w:val="28"/>
          <w:szCs w:val="28"/>
          <w:lang w:bidi="uk-UA"/>
        </w:rPr>
        <w:t>виконан</w:t>
      </w:r>
      <w:r w:rsidR="00543F33">
        <w:rPr>
          <w:color w:val="000000"/>
          <w:sz w:val="28"/>
          <w:szCs w:val="28"/>
          <w:lang w:bidi="uk-UA"/>
        </w:rPr>
        <w:t>ням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рішення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комісії</w:t>
      </w:r>
      <w:proofErr w:type="spellEnd"/>
      <w:r w:rsidR="00DF3D6F">
        <w:rPr>
          <w:color w:val="000000"/>
          <w:sz w:val="28"/>
          <w:szCs w:val="28"/>
          <w:lang w:val="uk-UA" w:bidi="uk-UA"/>
        </w:rPr>
        <w:t xml:space="preserve"> </w:t>
      </w:r>
      <w:proofErr w:type="spellStart"/>
      <w:r w:rsidR="00543F33">
        <w:rPr>
          <w:color w:val="000000"/>
          <w:sz w:val="28"/>
          <w:szCs w:val="28"/>
          <w:lang w:bidi="uk-UA"/>
        </w:rPr>
        <w:t>покласти</w:t>
      </w:r>
      <w:proofErr w:type="spellEnd"/>
      <w:r w:rsidR="00543F33">
        <w:rPr>
          <w:color w:val="000000"/>
          <w:sz w:val="28"/>
          <w:szCs w:val="28"/>
          <w:lang w:bidi="uk-UA"/>
        </w:rPr>
        <w:t xml:space="preserve"> на</w:t>
      </w:r>
      <w:r w:rsidR="008325BD">
        <w:rPr>
          <w:sz w:val="28"/>
          <w:szCs w:val="28"/>
          <w:lang w:val="uk-UA"/>
        </w:rPr>
        <w:t xml:space="preserve"> </w:t>
      </w:r>
      <w:r w:rsidR="00ED7ABF">
        <w:rPr>
          <w:sz w:val="28"/>
          <w:szCs w:val="28"/>
          <w:lang w:val="uk-UA"/>
        </w:rPr>
        <w:t>відділ з питань надзвичайних ситуацій, цивільного захисту населення та оборонної роботи виконавчого комітету міської ради (І.Сидоренко)</w:t>
      </w:r>
      <w:r w:rsidR="00BB266A"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8325B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аступник 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8F" w:rsidRDefault="005C078F" w:rsidP="003623F7">
      <w:pPr>
        <w:spacing w:after="0" w:line="240" w:lineRule="auto"/>
      </w:pPr>
      <w:r>
        <w:separator/>
      </w:r>
    </w:p>
  </w:endnote>
  <w:endnote w:type="continuationSeparator" w:id="0">
    <w:p w:rsidR="005C078F" w:rsidRDefault="005C078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8F" w:rsidRDefault="005C078F" w:rsidP="003623F7">
      <w:pPr>
        <w:spacing w:after="0" w:line="240" w:lineRule="auto"/>
      </w:pPr>
      <w:r>
        <w:separator/>
      </w:r>
    </w:p>
  </w:footnote>
  <w:footnote w:type="continuationSeparator" w:id="0">
    <w:p w:rsidR="005C078F" w:rsidRDefault="005C078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303D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46D84"/>
    <w:rsid w:val="00350E50"/>
    <w:rsid w:val="00351834"/>
    <w:rsid w:val="00353CEB"/>
    <w:rsid w:val="00357863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C30A4"/>
    <w:rsid w:val="003D0627"/>
    <w:rsid w:val="003D3AEB"/>
    <w:rsid w:val="003D4AE0"/>
    <w:rsid w:val="003E37FA"/>
    <w:rsid w:val="003E3FD3"/>
    <w:rsid w:val="003E4C43"/>
    <w:rsid w:val="004123BF"/>
    <w:rsid w:val="00426F44"/>
    <w:rsid w:val="00431ACE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078F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4899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0064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30C6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05F4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6A0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1467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36FE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D7ABF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258F-2D42-4F43-A342-E5C4AB7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3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215</cp:revision>
  <cp:lastPrinted>2022-10-24T05:57:00Z</cp:lastPrinted>
  <dcterms:created xsi:type="dcterms:W3CDTF">2021-05-26T06:36:00Z</dcterms:created>
  <dcterms:modified xsi:type="dcterms:W3CDTF">2022-10-25T08:36:00Z</dcterms:modified>
</cp:coreProperties>
</file>