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F03A1" w14:textId="77777777" w:rsidR="00131B16" w:rsidRPr="00131B16" w:rsidRDefault="00131B16" w:rsidP="00131B16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1B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14:paraId="3135F299" w14:textId="6EC0B103" w:rsidR="00074737" w:rsidRPr="005A255C" w:rsidRDefault="00074737" w:rsidP="00467C9C">
      <w:pPr>
        <w:tabs>
          <w:tab w:val="left" w:pos="6960"/>
        </w:tabs>
        <w:spacing w:after="0" w:line="240" w:lineRule="auto"/>
        <w:ind w:left="778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47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           </w:t>
      </w:r>
      <w:r w:rsidR="00467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r w:rsidR="00467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7C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F61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протоколу № 7 </w:t>
      </w:r>
      <w:r w:rsidR="00F61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13.09.2022 року</w:t>
      </w:r>
      <w:r w:rsidR="00F61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позачергового засідання </w:t>
      </w:r>
      <w:r w:rsidRPr="000747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614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467C9C" w:rsidRPr="005A25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іської комісії з   питань техногенно-екологічної безпеки і надзвичайних ситуацій</w:t>
      </w:r>
      <w:r w:rsidR="005A255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7DA8A3C8" w14:textId="77777777" w:rsidR="003B22FC" w:rsidRDefault="003B22FC" w:rsidP="0007473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68A90E" w14:textId="77777777" w:rsidR="00AF5609" w:rsidRDefault="00AF5609" w:rsidP="00667F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A02571" w14:textId="77777777" w:rsidR="00063268" w:rsidRPr="00667F11" w:rsidRDefault="00667F11" w:rsidP="00667F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F11">
        <w:rPr>
          <w:rFonts w:ascii="Times New Roman" w:hAnsi="Times New Roman" w:cs="Times New Roman"/>
          <w:b/>
          <w:sz w:val="28"/>
          <w:szCs w:val="28"/>
          <w:lang w:val="uk-UA"/>
        </w:rPr>
        <w:t>КОМПЛЕКСНИЙ ПЛАН</w:t>
      </w:r>
    </w:p>
    <w:p w14:paraId="1FC94E93" w14:textId="297593DE" w:rsidR="00667F11" w:rsidRDefault="00696603" w:rsidP="00667F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заходів щодо попередження занесення</w:t>
      </w:r>
      <w:r w:rsidR="00667F11" w:rsidRPr="00667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3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поширення інфекційних хвороб </w:t>
      </w:r>
      <w:r w:rsidR="00667F11" w:rsidRPr="00667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(холера, чума, вірусні </w:t>
      </w:r>
      <w:proofErr w:type="spellStart"/>
      <w:r w:rsidR="00667F11" w:rsidRPr="00667F11">
        <w:rPr>
          <w:rFonts w:ascii="Times New Roman" w:hAnsi="Times New Roman" w:cs="Times New Roman"/>
          <w:b/>
          <w:sz w:val="28"/>
          <w:szCs w:val="28"/>
          <w:lang w:val="uk-UA"/>
        </w:rPr>
        <w:t>гемо</w:t>
      </w:r>
      <w:r w:rsidR="00AE07F5">
        <w:rPr>
          <w:rFonts w:ascii="Times New Roman" w:hAnsi="Times New Roman" w:cs="Times New Roman"/>
          <w:b/>
          <w:sz w:val="28"/>
          <w:szCs w:val="28"/>
          <w:lang w:val="uk-UA"/>
        </w:rPr>
        <w:t>раг</w:t>
      </w:r>
      <w:r w:rsidR="00667F11" w:rsidRPr="00667F11">
        <w:rPr>
          <w:rFonts w:ascii="Times New Roman" w:hAnsi="Times New Roman" w:cs="Times New Roman"/>
          <w:b/>
          <w:sz w:val="28"/>
          <w:szCs w:val="28"/>
          <w:lang w:val="uk-UA"/>
        </w:rPr>
        <w:t>ічні</w:t>
      </w:r>
      <w:proofErr w:type="spellEnd"/>
      <w:r w:rsidR="00667F11" w:rsidRPr="00667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гарячки, малярія та ін.), на території Рогатинської міської територіальної громади</w:t>
      </w:r>
      <w:r w:rsidR="0007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2022 – 2026 роки</w:t>
      </w:r>
    </w:p>
    <w:tbl>
      <w:tblPr>
        <w:tblStyle w:val="a3"/>
        <w:tblW w:w="14721" w:type="dxa"/>
        <w:tblLook w:val="04A0" w:firstRow="1" w:lastRow="0" w:firstColumn="1" w:lastColumn="0" w:noHBand="0" w:noVBand="1"/>
      </w:tblPr>
      <w:tblGrid>
        <w:gridCol w:w="706"/>
        <w:gridCol w:w="6304"/>
        <w:gridCol w:w="2674"/>
        <w:gridCol w:w="5037"/>
      </w:tblGrid>
      <w:tr w:rsidR="00BA2E1D" w14:paraId="3B561A24" w14:textId="77777777" w:rsidTr="00FB16A6">
        <w:trPr>
          <w:trHeight w:val="617"/>
        </w:trPr>
        <w:tc>
          <w:tcPr>
            <w:tcW w:w="706" w:type="dxa"/>
          </w:tcPr>
          <w:p w14:paraId="08D80DCF" w14:textId="77777777" w:rsidR="00667F11" w:rsidRDefault="00667F11" w:rsidP="00667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63967EB6" w14:textId="77777777" w:rsidR="00667F11" w:rsidRPr="00667F11" w:rsidRDefault="00667F11" w:rsidP="00667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6304" w:type="dxa"/>
          </w:tcPr>
          <w:p w14:paraId="1F87F505" w14:textId="77777777" w:rsidR="00667F11" w:rsidRDefault="00667F11" w:rsidP="00667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674" w:type="dxa"/>
          </w:tcPr>
          <w:p w14:paraId="3DCF7FAF" w14:textId="77777777" w:rsidR="00667F11" w:rsidRDefault="00667F11" w:rsidP="00667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037" w:type="dxa"/>
          </w:tcPr>
          <w:p w14:paraId="5C621F42" w14:textId="77777777" w:rsidR="00667F11" w:rsidRDefault="00667F11" w:rsidP="00667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667F11" w14:paraId="02836C4C" w14:textId="77777777" w:rsidTr="00FB16A6">
        <w:trPr>
          <w:trHeight w:val="102"/>
        </w:trPr>
        <w:tc>
          <w:tcPr>
            <w:tcW w:w="706" w:type="dxa"/>
          </w:tcPr>
          <w:p w14:paraId="7135B7E2" w14:textId="77777777" w:rsidR="00667F11" w:rsidRDefault="00667F11" w:rsidP="00667F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4015" w:type="dxa"/>
            <w:gridSpan w:val="3"/>
          </w:tcPr>
          <w:p w14:paraId="34DC4D04" w14:textId="77777777" w:rsidR="00667F11" w:rsidRDefault="00667F11" w:rsidP="00667F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Організаційні заходи</w:t>
            </w:r>
          </w:p>
        </w:tc>
      </w:tr>
      <w:tr w:rsidR="00BA2E1D" w:rsidRPr="00F61472" w14:paraId="0B30D5A9" w14:textId="77777777" w:rsidTr="00FB16A6">
        <w:trPr>
          <w:trHeight w:val="1078"/>
        </w:trPr>
        <w:tc>
          <w:tcPr>
            <w:tcW w:w="706" w:type="dxa"/>
          </w:tcPr>
          <w:p w14:paraId="06DE4AEC" w14:textId="77777777" w:rsidR="00667F11" w:rsidRPr="003F76ED" w:rsidRDefault="00667F11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6304" w:type="dxa"/>
          </w:tcPr>
          <w:p w14:paraId="18ECF2C4" w14:textId="6458ACAF" w:rsidR="00667F11" w:rsidRPr="003F76ED" w:rsidRDefault="00BA2E1D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</w:t>
            </w:r>
            <w:r w:rsidR="00312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якісну підготовку документів для ефективної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комісії з питань техногенно–екологічної безпеки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ситуацій.</w:t>
            </w:r>
          </w:p>
        </w:tc>
        <w:tc>
          <w:tcPr>
            <w:tcW w:w="2674" w:type="dxa"/>
          </w:tcPr>
          <w:p w14:paraId="552A080F" w14:textId="77777777" w:rsidR="00667F11" w:rsidRPr="003F76ED" w:rsidRDefault="003F76ED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76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48840140" w14:textId="77777777" w:rsidR="00667F11" w:rsidRPr="003F76ED" w:rsidRDefault="00BA2E1D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Рогатинської міської ради</w:t>
            </w:r>
            <w:r w:rsid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(Іван СИДОРЕНКО)</w:t>
            </w:r>
          </w:p>
        </w:tc>
      </w:tr>
      <w:tr w:rsidR="00BA2E1D" w14:paraId="052B6261" w14:textId="77777777" w:rsidTr="00FB16A6">
        <w:trPr>
          <w:trHeight w:val="60"/>
        </w:trPr>
        <w:tc>
          <w:tcPr>
            <w:tcW w:w="706" w:type="dxa"/>
          </w:tcPr>
          <w:p w14:paraId="38A4C588" w14:textId="422978FC" w:rsidR="00667F11" w:rsidRPr="003F76ED" w:rsidRDefault="00BA2E1D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5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04" w:type="dxa"/>
          </w:tcPr>
          <w:p w14:paraId="243AC01C" w14:textId="77777777" w:rsidR="00667F11" w:rsidRPr="003F76ED" w:rsidRDefault="00BA2E1D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7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ідкори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гувати схеми надання оперативної інформації медичними закладами про виявлення хворих з ознаками інфекційних захворювань, які можуть мати міжнародне значення.</w:t>
            </w:r>
          </w:p>
        </w:tc>
        <w:tc>
          <w:tcPr>
            <w:tcW w:w="2674" w:type="dxa"/>
          </w:tcPr>
          <w:p w14:paraId="7CE8B382" w14:textId="77777777" w:rsidR="00667F11" w:rsidRPr="003F76ED" w:rsidRDefault="00BA2E1D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2022 року, надалі щорічно</w:t>
            </w:r>
          </w:p>
        </w:tc>
        <w:tc>
          <w:tcPr>
            <w:tcW w:w="5037" w:type="dxa"/>
          </w:tcPr>
          <w:p w14:paraId="063B6B0E" w14:textId="77777777" w:rsidR="00667F11" w:rsidRDefault="00BA2E1D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(Віктор ДЕНИСЮК)</w:t>
            </w:r>
          </w:p>
          <w:p w14:paraId="3086B00F" w14:textId="77777777" w:rsidR="00BA2E1D" w:rsidRDefault="00BA2E1D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КНМП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(Руслан ПАНЬКІВ)</w:t>
            </w:r>
          </w:p>
          <w:p w14:paraId="3A1CFD3A" w14:textId="3127356E" w:rsidR="00D719CF" w:rsidRPr="00BA2E1D" w:rsidRDefault="00D719CF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E1D" w14:paraId="61A0560F" w14:textId="77777777" w:rsidTr="00FB16A6">
        <w:trPr>
          <w:trHeight w:val="60"/>
        </w:trPr>
        <w:tc>
          <w:tcPr>
            <w:tcW w:w="706" w:type="dxa"/>
          </w:tcPr>
          <w:p w14:paraId="6C69E194" w14:textId="26A3BAD3" w:rsidR="00667F11" w:rsidRPr="003F76ED" w:rsidRDefault="00BA2E1D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5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304" w:type="dxa"/>
          </w:tcPr>
          <w:p w14:paraId="34FFC967" w14:textId="08743C62" w:rsidR="00667F11" w:rsidRPr="003F76ED" w:rsidRDefault="00BA2E1D" w:rsidP="003125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Відкор</w:t>
            </w:r>
            <w:r w:rsidR="004122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гувати </w:t>
            </w:r>
            <w:r w:rsidR="00AE0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затвердити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 оперативні плани готовності і проведення первинних протиепідемічних заходів у медичних закладах на випадок виявлення інфекційних хвороб, що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можуть мати міжнародне значення, </w:t>
            </w:r>
            <w:r w:rsidRPr="003125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 штати основного та дублюючого складу медперсоналу для роботи у госпітальній базі.</w:t>
            </w:r>
          </w:p>
        </w:tc>
        <w:tc>
          <w:tcPr>
            <w:tcW w:w="2674" w:type="dxa"/>
          </w:tcPr>
          <w:p w14:paraId="53DE37C7" w14:textId="77777777" w:rsidR="00667F11" w:rsidRPr="003F76ED" w:rsidRDefault="00BA2E1D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Серпень 2022 року, надалі щорічно</w:t>
            </w:r>
          </w:p>
        </w:tc>
        <w:tc>
          <w:tcPr>
            <w:tcW w:w="5037" w:type="dxa"/>
          </w:tcPr>
          <w:p w14:paraId="0F0EB273" w14:textId="77777777" w:rsidR="00BA2E1D" w:rsidRDefault="00BA2E1D" w:rsidP="00B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(Віктор ДЕНИСЮК)</w:t>
            </w:r>
          </w:p>
          <w:p w14:paraId="6896BBAB" w14:textId="77777777" w:rsidR="00667F11" w:rsidRDefault="00BA2E1D" w:rsidP="00B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КНМП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(Руслан ПАНЬКІВ)</w:t>
            </w:r>
          </w:p>
          <w:p w14:paraId="41E0A17F" w14:textId="06664330" w:rsidR="00AE07F5" w:rsidRPr="003F76ED" w:rsidRDefault="00F61472" w:rsidP="00BA2E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</w:t>
            </w:r>
            <w:r w:rsidR="00AE07F5" w:rsidRPr="00D7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–Франківський ОЦКПХ МОЗ” (Оксана ПАНЬКІВСЬКА) (За згодою)</w:t>
            </w:r>
          </w:p>
        </w:tc>
      </w:tr>
      <w:tr w:rsidR="00BA2E1D" w14:paraId="52659E68" w14:textId="77777777" w:rsidTr="00AE07F5">
        <w:trPr>
          <w:trHeight w:val="2505"/>
        </w:trPr>
        <w:tc>
          <w:tcPr>
            <w:tcW w:w="706" w:type="dxa"/>
          </w:tcPr>
          <w:p w14:paraId="1D64C851" w14:textId="41D68FEB" w:rsidR="00667F11" w:rsidRDefault="00C8495A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D75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3E6596BB" w14:textId="77777777" w:rsidR="00286DC2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544C77" w14:textId="77777777" w:rsidR="00286DC2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064479" w14:textId="77777777" w:rsidR="00286DC2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7DCE97" w14:textId="77777777" w:rsidR="00286DC2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6B61C8" w14:textId="77777777" w:rsidR="00286DC2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92F0DB" w14:textId="34BAA562" w:rsidR="00286DC2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2EA1B3" w14:textId="01E72C03" w:rsidR="00286DC2" w:rsidRPr="003F76ED" w:rsidRDefault="00286DC2" w:rsidP="004122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14:paraId="00FE4D50" w14:textId="77777777" w:rsidR="00667F11" w:rsidRDefault="00117D68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Передбачити можливість розгортання лабораторної бази з урахуванням дотримання вимог протиепідемічного режиму, забезпечити необхідним устаткуванням, інвентарем, діагностичними препаратами, поживними</w:t>
            </w:r>
            <w:r w:rsidR="008828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середовищами для роботи в осередку холери.</w:t>
            </w:r>
          </w:p>
          <w:p w14:paraId="36E8A9B0" w14:textId="6E3EAEF8" w:rsidR="00D719CF" w:rsidRDefault="00D719CF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C2A48D" w14:textId="57518C23" w:rsidR="00D719CF" w:rsidRPr="003F76ED" w:rsidRDefault="00D719CF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4" w:type="dxa"/>
          </w:tcPr>
          <w:p w14:paraId="442F6B79" w14:textId="77777777" w:rsidR="00667F11" w:rsidRDefault="00882814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14:paraId="6A3AC7E9" w14:textId="77777777" w:rsidR="00286DC2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14365E" w14:textId="77777777" w:rsidR="00286DC2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76B699" w14:textId="77777777" w:rsidR="00286DC2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B47EE91" w14:textId="77777777" w:rsidR="00286DC2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97E220" w14:textId="77777777" w:rsidR="00286DC2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CAE156" w14:textId="77777777" w:rsidR="00286DC2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334F72" w14:textId="4132043D" w:rsidR="00286DC2" w:rsidRPr="003F76ED" w:rsidRDefault="00286DC2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37" w:type="dxa"/>
          </w:tcPr>
          <w:p w14:paraId="6F7BB2E2" w14:textId="77777777" w:rsidR="00882814" w:rsidRDefault="00882814" w:rsidP="0088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(Віктор ДЕНИСЮК)</w:t>
            </w:r>
          </w:p>
          <w:p w14:paraId="778A8CA6" w14:textId="77777777" w:rsidR="00667F11" w:rsidRDefault="00882814" w:rsidP="0088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КНМП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(Руслан ПАНЬКІВ)</w:t>
            </w:r>
          </w:p>
          <w:p w14:paraId="115A5B1A" w14:textId="74837290" w:rsidR="000A7DB0" w:rsidRPr="003F76ED" w:rsidRDefault="00F61472" w:rsidP="008828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AE07F5" w:rsidRPr="00D719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AE07F5" w14:paraId="4D8C557D" w14:textId="77777777" w:rsidTr="00312586">
        <w:trPr>
          <w:trHeight w:val="2667"/>
        </w:trPr>
        <w:tc>
          <w:tcPr>
            <w:tcW w:w="706" w:type="dxa"/>
          </w:tcPr>
          <w:p w14:paraId="00EF9301" w14:textId="77777777" w:rsidR="00AE07F5" w:rsidRDefault="00AE07F5" w:rsidP="00AE0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FFA63D" w14:textId="5A28644B" w:rsidR="00AE07F5" w:rsidRDefault="00D75DE0" w:rsidP="00AE0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304" w:type="dxa"/>
          </w:tcPr>
          <w:p w14:paraId="6A991D51" w14:textId="77777777" w:rsidR="00AE07F5" w:rsidRDefault="00AE07F5" w:rsidP="00AE0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Періодично поповнювати незнижувальний запас медикаментів (сольових розчинів, антибіотиків, тощо), діагностичних препаратів, дезінфікуючих засобів та майна для проведення профілактичних та протиепідемічних заходів при виявленні інфекційних хвороб, які можуть мати міжнародне значення.</w:t>
            </w:r>
          </w:p>
        </w:tc>
        <w:tc>
          <w:tcPr>
            <w:tcW w:w="2674" w:type="dxa"/>
          </w:tcPr>
          <w:p w14:paraId="50CC1AEE" w14:textId="77777777" w:rsidR="00AE07F5" w:rsidRDefault="00AE07F5" w:rsidP="00AE07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069E3F" w14:textId="77777777" w:rsidR="00AE07F5" w:rsidRDefault="00AE07F5" w:rsidP="00AE0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60E7427E" w14:textId="77777777" w:rsidR="00AE07F5" w:rsidRPr="00286DC2" w:rsidRDefault="00AE07F5" w:rsidP="00AE0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22EEC87F" w14:textId="77777777" w:rsidR="00AE07F5" w:rsidRDefault="00AE07F5" w:rsidP="00AE0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0BF19275" w14:textId="1883F58B" w:rsidR="00AE07F5" w:rsidRDefault="00F61472" w:rsidP="00AE07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AE07F5" w:rsidRPr="00286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0A7DB0" w14:paraId="21EF748A" w14:textId="77777777" w:rsidTr="00FB16A6">
        <w:trPr>
          <w:trHeight w:val="1340"/>
        </w:trPr>
        <w:tc>
          <w:tcPr>
            <w:tcW w:w="706" w:type="dxa"/>
          </w:tcPr>
          <w:p w14:paraId="64A43F43" w14:textId="556426AE" w:rsidR="000A7DB0" w:rsidRDefault="000A7DB0" w:rsidP="000A7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D75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04" w:type="dxa"/>
          </w:tcPr>
          <w:p w14:paraId="0C1BD652" w14:textId="77777777" w:rsidR="000A7DB0" w:rsidRDefault="000A7DB0" w:rsidP="000A7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комплексні тренувальні навчання в межах громади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3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локалізації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ліквідації осередків інфекцій, які можуть мати міжнародне значення.</w:t>
            </w:r>
          </w:p>
        </w:tc>
        <w:tc>
          <w:tcPr>
            <w:tcW w:w="2674" w:type="dxa"/>
          </w:tcPr>
          <w:p w14:paraId="22F9B5A6" w14:textId="77777777" w:rsidR="000A7DB0" w:rsidRDefault="000A7DB0" w:rsidP="000A7D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5037" w:type="dxa"/>
          </w:tcPr>
          <w:p w14:paraId="60BA5B13" w14:textId="77777777" w:rsidR="000A7DB0" w:rsidRDefault="000A7DB0" w:rsidP="000A7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(Віктор ДЕНИСЮК)</w:t>
            </w:r>
          </w:p>
          <w:p w14:paraId="6844C376" w14:textId="77777777" w:rsidR="000A7DB0" w:rsidRDefault="000A7DB0" w:rsidP="000A7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КНМП 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</w:t>
            </w:r>
            <w:r w:rsidRPr="00BA2E1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(Руслан ПАНЬКІВ)</w:t>
            </w:r>
          </w:p>
          <w:p w14:paraId="310B84B9" w14:textId="54D8F9A5" w:rsidR="00501AC6" w:rsidRDefault="00F61472" w:rsidP="000A7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501AC6" w:rsidRPr="00501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BA2E1D" w14:paraId="07531102" w14:textId="77777777" w:rsidTr="00FB16A6">
        <w:trPr>
          <w:trHeight w:val="60"/>
        </w:trPr>
        <w:tc>
          <w:tcPr>
            <w:tcW w:w="706" w:type="dxa"/>
          </w:tcPr>
          <w:p w14:paraId="7A56A8F9" w14:textId="65EAE8D3" w:rsidR="00667F11" w:rsidRPr="003F76ED" w:rsidRDefault="00D75DE0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1.7</w:t>
            </w:r>
          </w:p>
        </w:tc>
        <w:tc>
          <w:tcPr>
            <w:tcW w:w="6304" w:type="dxa"/>
          </w:tcPr>
          <w:p w14:paraId="699D464D" w14:textId="77777777" w:rsidR="00667F11" w:rsidRPr="00FB16A6" w:rsidRDefault="00FB16A6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Довести до відома керівників всіх установ, організацій, підприємств, незалежно від форм власності, перелік країн, ендемічних з малярії, рекомендувати поширювати серед туристів пам</w:t>
            </w:r>
            <w:r w:rsidRPr="00FB1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ятку з профілактики ензоотичних хвороб.</w:t>
            </w:r>
          </w:p>
        </w:tc>
        <w:tc>
          <w:tcPr>
            <w:tcW w:w="2674" w:type="dxa"/>
          </w:tcPr>
          <w:p w14:paraId="519EDCE6" w14:textId="77777777" w:rsidR="00667F11" w:rsidRPr="003F76ED" w:rsidRDefault="00FB16A6" w:rsidP="00BA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5037" w:type="dxa"/>
          </w:tcPr>
          <w:p w14:paraId="568D5718" w14:textId="5B2AFD13" w:rsidR="00667F11" w:rsidRPr="003F76ED" w:rsidRDefault="00F61472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FB16A6" w:rsidRPr="00FB1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BA2E1D" w14:paraId="5AB4DB1E" w14:textId="77777777" w:rsidTr="00FB16A6">
        <w:trPr>
          <w:trHeight w:val="60"/>
        </w:trPr>
        <w:tc>
          <w:tcPr>
            <w:tcW w:w="706" w:type="dxa"/>
          </w:tcPr>
          <w:p w14:paraId="257B3305" w14:textId="34D62764" w:rsidR="00667F11" w:rsidRPr="003F76ED" w:rsidRDefault="00D75DE0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</w:t>
            </w:r>
          </w:p>
        </w:tc>
        <w:tc>
          <w:tcPr>
            <w:tcW w:w="6304" w:type="dxa"/>
          </w:tcPr>
          <w:p w14:paraId="026116C5" w14:textId="46D16021" w:rsidR="00667F11" w:rsidRPr="00A81FA0" w:rsidRDefault="00571511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Забезпечити виконання заходів щодо недопущення занесення та розповсюдження в </w:t>
            </w:r>
            <w:r w:rsidR="00AE07F5" w:rsidRPr="00A8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Рогатинській міській територіальній громаді </w:t>
            </w:r>
            <w:r w:rsidRPr="00A81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особливо небезпечних інфекційних хвороб відповідно до вимог Правил санітарної охорони території України, затверджених постановою Кабінету Міністрів України від 22 серпня 2011 року №893.</w:t>
            </w:r>
          </w:p>
        </w:tc>
        <w:tc>
          <w:tcPr>
            <w:tcW w:w="2674" w:type="dxa"/>
          </w:tcPr>
          <w:p w14:paraId="61B32FC6" w14:textId="77777777" w:rsidR="00667F11" w:rsidRPr="00A81FA0" w:rsidRDefault="00571511" w:rsidP="00E43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323C9F37" w14:textId="24F3F38B" w:rsidR="00667F11" w:rsidRPr="00A81FA0" w:rsidRDefault="00F61472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571511" w:rsidRPr="00A81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BA2E1D" w14:paraId="6CB40785" w14:textId="77777777" w:rsidTr="00FB16A6">
        <w:trPr>
          <w:trHeight w:val="60"/>
        </w:trPr>
        <w:tc>
          <w:tcPr>
            <w:tcW w:w="706" w:type="dxa"/>
          </w:tcPr>
          <w:p w14:paraId="6746FB71" w14:textId="0C09D620" w:rsidR="00667F11" w:rsidRPr="003F76ED" w:rsidRDefault="00D75DE0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</w:p>
        </w:tc>
        <w:tc>
          <w:tcPr>
            <w:tcW w:w="6304" w:type="dxa"/>
          </w:tcPr>
          <w:p w14:paraId="29290D52" w14:textId="77777777" w:rsidR="00667F11" w:rsidRPr="008E70DC" w:rsidRDefault="00DF7DD2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лабораторних досліджень на холеру згідно вимог Інструкції по організації та проведенню протихолерних заходів, клініці та лабораторній діагностиці, затвердженої</w:t>
            </w:r>
            <w:r w:rsid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наказом МОЗ України від 30 травня 1997 року №167 </w:t>
            </w:r>
            <w:r w:rsidR="008E70DC"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удосконалення протихолерних заходів в Україні</w:t>
            </w:r>
            <w:r w:rsidR="008E70DC"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наказу МОЗ України від 17 травня 2001 року №188 </w:t>
            </w:r>
            <w:r w:rsidR="008E70DC"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</w:t>
            </w:r>
            <w:r w:rsid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зміни обсягу досліджень на холеру</w:t>
            </w:r>
            <w:r w:rsidR="008E70DC"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</w:t>
            </w:r>
            <w:r w:rsid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74" w:type="dxa"/>
          </w:tcPr>
          <w:p w14:paraId="26F0D284" w14:textId="77777777" w:rsidR="00667F11" w:rsidRPr="003F76ED" w:rsidRDefault="008E70DC" w:rsidP="00E43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7FC8CF9E" w14:textId="77777777" w:rsidR="008E70DC" w:rsidRPr="008E70DC" w:rsidRDefault="008E70DC" w:rsidP="008E7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0C3E531D" w14:textId="77777777" w:rsidR="00667F11" w:rsidRDefault="008E70DC" w:rsidP="008E70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8E7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55D1CD0B" w14:textId="39955C1D" w:rsidR="00AE07F5" w:rsidRPr="00974C42" w:rsidRDefault="00F61472" w:rsidP="008E7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AE07F5" w:rsidRPr="00133B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727D8B" w:rsidRPr="00F61472" w14:paraId="36ED6F44" w14:textId="77777777" w:rsidTr="00976BF7">
        <w:trPr>
          <w:trHeight w:val="60"/>
        </w:trPr>
        <w:tc>
          <w:tcPr>
            <w:tcW w:w="706" w:type="dxa"/>
          </w:tcPr>
          <w:p w14:paraId="51916211" w14:textId="77777777" w:rsidR="00727D8B" w:rsidRPr="00727D8B" w:rsidRDefault="00727D8B" w:rsidP="00667F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7D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14015" w:type="dxa"/>
            <w:gridSpan w:val="3"/>
          </w:tcPr>
          <w:p w14:paraId="516BFD9E" w14:textId="77777777" w:rsidR="00727D8B" w:rsidRPr="00727D8B" w:rsidRDefault="00727D8B" w:rsidP="00727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7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епідеміологічного нагляду за інфекційними хворобами, які можуть мати міжнародне значення (холера, чума, вірусні </w:t>
            </w:r>
            <w:proofErr w:type="spellStart"/>
            <w:r w:rsidRPr="00727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геморагічні</w:t>
            </w:r>
            <w:proofErr w:type="spellEnd"/>
            <w:r w:rsidRPr="00727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гарячки, малярія та ін.)</w:t>
            </w:r>
          </w:p>
        </w:tc>
      </w:tr>
      <w:tr w:rsidR="00BA2E1D" w14:paraId="6A72800D" w14:textId="77777777" w:rsidTr="00FB16A6">
        <w:trPr>
          <w:trHeight w:val="60"/>
        </w:trPr>
        <w:tc>
          <w:tcPr>
            <w:tcW w:w="706" w:type="dxa"/>
          </w:tcPr>
          <w:p w14:paraId="1FD7CC32" w14:textId="4495E251" w:rsidR="00667F11" w:rsidRPr="003F76ED" w:rsidRDefault="00D75DE0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304" w:type="dxa"/>
          </w:tcPr>
          <w:p w14:paraId="34C16D69" w14:textId="125E74CC" w:rsidR="00667F11" w:rsidRPr="003F76ED" w:rsidRDefault="00327F98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аналіз інфекційної захворюваності населення з метою своєчасного виявлення можливого </w:t>
            </w:r>
            <w:r w:rsidR="00CE7C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занесення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інфекційних хвороб, які можуть мати міжнародне значення.</w:t>
            </w:r>
          </w:p>
        </w:tc>
        <w:tc>
          <w:tcPr>
            <w:tcW w:w="2674" w:type="dxa"/>
          </w:tcPr>
          <w:p w14:paraId="7B8F276A" w14:textId="77777777" w:rsidR="00667F11" w:rsidRPr="003F76ED" w:rsidRDefault="00327F98" w:rsidP="00327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594941E9" w14:textId="61A03678" w:rsidR="00667F11" w:rsidRPr="003F76ED" w:rsidRDefault="00F61472" w:rsidP="0032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327F98"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327F98" w14:paraId="1C630935" w14:textId="77777777" w:rsidTr="00FB16A6">
        <w:trPr>
          <w:trHeight w:val="60"/>
        </w:trPr>
        <w:tc>
          <w:tcPr>
            <w:tcW w:w="706" w:type="dxa"/>
          </w:tcPr>
          <w:p w14:paraId="45A76EF4" w14:textId="795EE13D" w:rsidR="00327F98" w:rsidRPr="003F76ED" w:rsidRDefault="00D75DE0" w:rsidP="0032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6304" w:type="dxa"/>
          </w:tcPr>
          <w:p w14:paraId="435866A0" w14:textId="77777777" w:rsidR="00327F98" w:rsidRPr="003F76ED" w:rsidRDefault="005472E8" w:rsidP="0032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активне виявлення хворих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підозрою на інфекційні хвороби, які можуть мати міжнародне значення, на усіх етапах звертання за медичною допомогою.</w:t>
            </w:r>
          </w:p>
        </w:tc>
        <w:tc>
          <w:tcPr>
            <w:tcW w:w="2674" w:type="dxa"/>
          </w:tcPr>
          <w:p w14:paraId="3165D5C0" w14:textId="77777777" w:rsidR="00327F98" w:rsidRPr="003F76ED" w:rsidRDefault="00327F98" w:rsidP="00327F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5037" w:type="dxa"/>
          </w:tcPr>
          <w:p w14:paraId="2AC6077C" w14:textId="77777777" w:rsidR="00327F98" w:rsidRPr="00327F98" w:rsidRDefault="00327F98" w:rsidP="0032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</w:t>
            </w:r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ДЕНИСЮК)</w:t>
            </w:r>
          </w:p>
          <w:p w14:paraId="0A19E6A2" w14:textId="77777777" w:rsidR="00327F98" w:rsidRPr="00327F98" w:rsidRDefault="00327F98" w:rsidP="0032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1EB18C60" w14:textId="2B49D7FD" w:rsidR="00327F98" w:rsidRPr="003F76ED" w:rsidRDefault="00327F98" w:rsidP="00327F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7523B" w14:paraId="1553F8C2" w14:textId="77777777" w:rsidTr="00FB16A6">
        <w:trPr>
          <w:trHeight w:val="60"/>
        </w:trPr>
        <w:tc>
          <w:tcPr>
            <w:tcW w:w="706" w:type="dxa"/>
          </w:tcPr>
          <w:p w14:paraId="72B8E75C" w14:textId="41AFC6A2" w:rsidR="0077523B" w:rsidRPr="003F76ED" w:rsidRDefault="00D75DE0" w:rsidP="0077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2.3</w:t>
            </w:r>
          </w:p>
        </w:tc>
        <w:tc>
          <w:tcPr>
            <w:tcW w:w="6304" w:type="dxa"/>
          </w:tcPr>
          <w:p w14:paraId="3A90B79F" w14:textId="6C16A1E4" w:rsidR="0077523B" w:rsidRPr="0077523B" w:rsidRDefault="0077523B" w:rsidP="0077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Організовувати диспан</w:t>
            </w:r>
            <w:r w:rsidR="003D1F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ерне спостереження і лабораторне обстеження осіб, що перехворіли на холеру, згідно з діючими нормативними документами Міністерства охорони здоров</w:t>
            </w:r>
            <w:r w:rsidRPr="0077523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України.</w:t>
            </w:r>
          </w:p>
        </w:tc>
        <w:tc>
          <w:tcPr>
            <w:tcW w:w="2674" w:type="dxa"/>
          </w:tcPr>
          <w:p w14:paraId="5CE12AB3" w14:textId="77777777" w:rsidR="0077523B" w:rsidRPr="003F76ED" w:rsidRDefault="0077523B" w:rsidP="007752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452FE9FF" w14:textId="77777777" w:rsidR="0077523B" w:rsidRPr="00327F98" w:rsidRDefault="0077523B" w:rsidP="0077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5A30B4BA" w14:textId="77777777" w:rsidR="0077523B" w:rsidRPr="00327F98" w:rsidRDefault="0077523B" w:rsidP="0077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19921C4A" w14:textId="748F0D4F" w:rsidR="0077523B" w:rsidRPr="003F76ED" w:rsidRDefault="00F61472" w:rsidP="007752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77523B" w:rsidRPr="00327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77523B" w:rsidRPr="00F61472" w14:paraId="20A6F1E3" w14:textId="77777777" w:rsidTr="00F63557">
        <w:trPr>
          <w:trHeight w:val="473"/>
        </w:trPr>
        <w:tc>
          <w:tcPr>
            <w:tcW w:w="706" w:type="dxa"/>
          </w:tcPr>
          <w:p w14:paraId="517AF4F4" w14:textId="77777777" w:rsidR="0077523B" w:rsidRPr="0077523B" w:rsidRDefault="0077523B" w:rsidP="0077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14015" w:type="dxa"/>
            <w:gridSpan w:val="3"/>
          </w:tcPr>
          <w:p w14:paraId="7514239B" w14:textId="77777777" w:rsidR="0077523B" w:rsidRPr="0077523B" w:rsidRDefault="0077523B" w:rsidP="00775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7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при виявленні хворих (осіб з підозрою) на особливо небезпечні захворювання, інфекційні хвороби, які можуть мати міжнародне значення (холера, чума, вірусні </w:t>
            </w:r>
            <w:proofErr w:type="spellStart"/>
            <w:r w:rsidRPr="0077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геморагічні</w:t>
            </w:r>
            <w:proofErr w:type="spellEnd"/>
            <w:r w:rsidRPr="007752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гарячки, малярія та ін.)</w:t>
            </w:r>
          </w:p>
        </w:tc>
      </w:tr>
      <w:tr w:rsidR="00BA2E1D" w:rsidRPr="00733725" w14:paraId="202AACCD" w14:textId="77777777" w:rsidTr="00FB16A6">
        <w:trPr>
          <w:trHeight w:val="60"/>
        </w:trPr>
        <w:tc>
          <w:tcPr>
            <w:tcW w:w="706" w:type="dxa"/>
          </w:tcPr>
          <w:p w14:paraId="3F9A5F9E" w14:textId="77777777" w:rsidR="00667F11" w:rsidRPr="00733725" w:rsidRDefault="00733725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6304" w:type="dxa"/>
          </w:tcPr>
          <w:p w14:paraId="2052F52F" w14:textId="77777777" w:rsidR="00667F11" w:rsidRPr="00733725" w:rsidRDefault="00733725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Ввести в дію оперативний план протиепідемічних заходів у випадку виявлення пацієнтів з ознаками інфекційних хвороб, які можуть мати міжнародне значення.</w:t>
            </w:r>
          </w:p>
        </w:tc>
        <w:tc>
          <w:tcPr>
            <w:tcW w:w="2674" w:type="dxa"/>
          </w:tcPr>
          <w:p w14:paraId="2994DC2D" w14:textId="77777777" w:rsidR="00667F11" w:rsidRPr="00733725" w:rsidRDefault="00733725" w:rsidP="004F3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</w:t>
            </w:r>
          </w:p>
        </w:tc>
        <w:tc>
          <w:tcPr>
            <w:tcW w:w="5037" w:type="dxa"/>
          </w:tcPr>
          <w:p w14:paraId="4ECF647E" w14:textId="7F63E74E" w:rsidR="00667F11" w:rsidRDefault="00733725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з питань техногенно–</w:t>
            </w:r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екологічної б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езпеки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(Іван СИДОРЕНКО)</w:t>
            </w:r>
          </w:p>
          <w:p w14:paraId="054F0DD1" w14:textId="77777777" w:rsidR="00733725" w:rsidRPr="00733725" w:rsidRDefault="00733725" w:rsidP="00733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44D1CED0" w14:textId="77777777" w:rsidR="00733725" w:rsidRPr="00733725" w:rsidRDefault="00733725" w:rsidP="00733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3FF7CAC5" w14:textId="5F3F4795" w:rsidR="00733725" w:rsidRPr="00733725" w:rsidRDefault="00F61472" w:rsidP="00733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733725" w:rsidRPr="007337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4F3232" w:rsidRPr="00733725" w14:paraId="3559B9CE" w14:textId="77777777" w:rsidTr="00FB16A6">
        <w:trPr>
          <w:trHeight w:val="60"/>
        </w:trPr>
        <w:tc>
          <w:tcPr>
            <w:tcW w:w="706" w:type="dxa"/>
          </w:tcPr>
          <w:p w14:paraId="20340805" w14:textId="77777777" w:rsid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  <w:p w14:paraId="07246F9A" w14:textId="77777777" w:rsid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DA1AE0" w14:textId="77777777" w:rsid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45B222" w14:textId="77777777" w:rsid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CF8304" w14:textId="77777777" w:rsidR="004F3232" w:rsidRPr="00733725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14:paraId="30E200ED" w14:textId="77777777" w:rsidR="004F3232" w:rsidRPr="004F3232" w:rsidRDefault="004F3232" w:rsidP="004F3232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3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Забезпечити ізоляцію та проведення необхідного лікування хворих, осіб з підозрою на інфекційні хвороби, які можуть мати міжнародне значення.</w:t>
            </w:r>
          </w:p>
        </w:tc>
        <w:tc>
          <w:tcPr>
            <w:tcW w:w="2674" w:type="dxa"/>
          </w:tcPr>
          <w:p w14:paraId="694A6115" w14:textId="77777777" w:rsidR="004F3232" w:rsidRPr="004F3232" w:rsidRDefault="004F3232" w:rsidP="004F3232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F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Негайно</w:t>
            </w:r>
            <w:proofErr w:type="spellEnd"/>
            <w:r w:rsidRPr="004F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</w:t>
            </w:r>
            <w:proofErr w:type="spellStart"/>
            <w:r w:rsidRPr="004F3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виявленні</w:t>
            </w:r>
            <w:proofErr w:type="spellEnd"/>
          </w:p>
        </w:tc>
        <w:tc>
          <w:tcPr>
            <w:tcW w:w="5037" w:type="dxa"/>
          </w:tcPr>
          <w:p w14:paraId="657B4C6D" w14:textId="77777777" w:rsidR="004F3232" w:rsidRP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462FDDB8" w14:textId="77777777" w:rsidR="004F3232" w:rsidRPr="00733725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</w:t>
            </w: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ПАНЬКІВ)</w:t>
            </w:r>
          </w:p>
        </w:tc>
      </w:tr>
      <w:tr w:rsidR="00BA2E1D" w:rsidRPr="00733725" w14:paraId="438E0E5D" w14:textId="77777777" w:rsidTr="00FB16A6">
        <w:trPr>
          <w:trHeight w:val="60"/>
        </w:trPr>
        <w:tc>
          <w:tcPr>
            <w:tcW w:w="706" w:type="dxa"/>
          </w:tcPr>
          <w:p w14:paraId="4E39E522" w14:textId="77777777" w:rsidR="00667F11" w:rsidRPr="00733725" w:rsidRDefault="004F3232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6304" w:type="dxa"/>
          </w:tcPr>
          <w:p w14:paraId="1E182644" w14:textId="2C3CF7C3" w:rsidR="00667F11" w:rsidRPr="00733725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засідання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 w:rsidR="00C5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з питань техногенно–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екологічної безпеки і</w:t>
            </w: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ситуацій, розробити план заходів щодо локалізації і ліквідації виниклого осередку інфекційного захворювання, передбачити обсяг протиепідемічних, санітарно-гігієнічних і обмежувальних заходів в осередку захворювання</w:t>
            </w:r>
            <w:r w:rsidR="002A5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74" w:type="dxa"/>
          </w:tcPr>
          <w:p w14:paraId="1F80BB2C" w14:textId="77777777" w:rsidR="00667F11" w:rsidRPr="00733725" w:rsidRDefault="004F3232" w:rsidP="002A5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Негайно, при виявленні</w:t>
            </w:r>
          </w:p>
        </w:tc>
        <w:tc>
          <w:tcPr>
            <w:tcW w:w="5037" w:type="dxa"/>
          </w:tcPr>
          <w:p w14:paraId="289950DE" w14:textId="12B4AF19" w:rsidR="00667F11" w:rsidRDefault="004F3232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Міська комісії з питань тех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ногенно–екологічної безпеки і</w:t>
            </w: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(Іван СИДОРЕНКО)</w:t>
            </w:r>
          </w:p>
          <w:p w14:paraId="1CC00BE0" w14:textId="77777777" w:rsidR="004F3232" w:rsidRP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0E943ED5" w14:textId="77777777" w:rsidR="004F3232" w:rsidRPr="004F3232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683B3C88" w14:textId="771E8DD1" w:rsidR="004F3232" w:rsidRPr="00733725" w:rsidRDefault="004F3232" w:rsidP="004F32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</w:t>
            </w:r>
            <w:r w:rsidR="00887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Івано–Франківського РВ “Івано–</w:t>
            </w:r>
            <w:r w:rsidRPr="004F32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BA2E1D" w:rsidRPr="002203CD" w14:paraId="7EEFC270" w14:textId="77777777" w:rsidTr="00FB16A6">
        <w:trPr>
          <w:trHeight w:val="60"/>
        </w:trPr>
        <w:tc>
          <w:tcPr>
            <w:tcW w:w="706" w:type="dxa"/>
          </w:tcPr>
          <w:p w14:paraId="3BC9E146" w14:textId="77777777" w:rsidR="00667F11" w:rsidRPr="00733725" w:rsidRDefault="003A07D1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6304" w:type="dxa"/>
          </w:tcPr>
          <w:p w14:paraId="4AD40BF4" w14:textId="77777777" w:rsidR="00667F11" w:rsidRPr="00733725" w:rsidRDefault="002A5BCC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штаб ліквідації осередку інфекційних хвороб, які можуть мати міжнародне значення, визначити відповідальних за проведення заходів щодо локалізації і ліквідації виниклого осередку інфекційного захворювання.</w:t>
            </w:r>
          </w:p>
        </w:tc>
        <w:tc>
          <w:tcPr>
            <w:tcW w:w="2674" w:type="dxa"/>
          </w:tcPr>
          <w:p w14:paraId="43DB5B18" w14:textId="77777777" w:rsidR="00667F11" w:rsidRPr="00733725" w:rsidRDefault="002A5BCC" w:rsidP="0064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Негайно, при виявленні</w:t>
            </w:r>
          </w:p>
        </w:tc>
        <w:tc>
          <w:tcPr>
            <w:tcW w:w="5037" w:type="dxa"/>
          </w:tcPr>
          <w:p w14:paraId="51427E2F" w14:textId="056EE504" w:rsidR="00667F11" w:rsidRPr="00733725" w:rsidRDefault="002A5BCC" w:rsidP="00667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5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ька комісії з питань техногенно–екологічної безпеки і</w:t>
            </w:r>
            <w:r w:rsidRPr="002A5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 (Іван СИДОРЕНКО)</w:t>
            </w:r>
          </w:p>
        </w:tc>
      </w:tr>
      <w:tr w:rsidR="0077523B" w:rsidRPr="00733725" w14:paraId="27D7EC59" w14:textId="77777777" w:rsidTr="0077523B">
        <w:trPr>
          <w:trHeight w:val="473"/>
        </w:trPr>
        <w:tc>
          <w:tcPr>
            <w:tcW w:w="706" w:type="dxa"/>
          </w:tcPr>
          <w:p w14:paraId="4F033C12" w14:textId="77777777" w:rsidR="0077523B" w:rsidRPr="00733725" w:rsidRDefault="002A5BCC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6304" w:type="dxa"/>
          </w:tcPr>
          <w:p w14:paraId="4A246245" w14:textId="77777777" w:rsidR="0077523B" w:rsidRPr="00733725" w:rsidRDefault="00645E7A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Розгорнути необхідну лабораторну базу для проведення клінічних, біохімічних та бактеріологічних досліджень.</w:t>
            </w:r>
          </w:p>
        </w:tc>
        <w:tc>
          <w:tcPr>
            <w:tcW w:w="2674" w:type="dxa"/>
          </w:tcPr>
          <w:p w14:paraId="70DAC1D6" w14:textId="77777777" w:rsidR="0077523B" w:rsidRPr="00733725" w:rsidRDefault="00645E7A" w:rsidP="00645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Терміново</w:t>
            </w:r>
          </w:p>
        </w:tc>
        <w:tc>
          <w:tcPr>
            <w:tcW w:w="5037" w:type="dxa"/>
          </w:tcPr>
          <w:p w14:paraId="134B279B" w14:textId="77777777" w:rsidR="00645E7A" w:rsidRPr="00645E7A" w:rsidRDefault="00645E7A" w:rsidP="00645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453B1856" w14:textId="77777777" w:rsidR="0077523B" w:rsidRDefault="00645E7A" w:rsidP="00645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07216979" w14:textId="3C77CE0C" w:rsidR="00645E7A" w:rsidRPr="00733725" w:rsidRDefault="00887E56" w:rsidP="00645E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645E7A"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77523B" w:rsidRPr="00733725" w14:paraId="37D2900C" w14:textId="77777777" w:rsidTr="0077523B">
        <w:trPr>
          <w:trHeight w:val="60"/>
        </w:trPr>
        <w:tc>
          <w:tcPr>
            <w:tcW w:w="706" w:type="dxa"/>
          </w:tcPr>
          <w:p w14:paraId="2192DE50" w14:textId="77777777" w:rsidR="0077523B" w:rsidRPr="00733725" w:rsidRDefault="00645E7A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6304" w:type="dxa"/>
          </w:tcPr>
          <w:p w14:paraId="1A675D96" w14:textId="77777777" w:rsidR="0077523B" w:rsidRPr="00733725" w:rsidRDefault="00157FED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належний протиепідемічний режим в задіяних медичних закладах, усіх підрозділах </w:t>
            </w:r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госпітальної бази, лабораторної служби.</w:t>
            </w:r>
          </w:p>
        </w:tc>
        <w:tc>
          <w:tcPr>
            <w:tcW w:w="2674" w:type="dxa"/>
          </w:tcPr>
          <w:p w14:paraId="0A7DF1A7" w14:textId="77777777" w:rsidR="0077523B" w:rsidRPr="00733725" w:rsidRDefault="00157FED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Негайно, при виявленні</w:t>
            </w:r>
          </w:p>
        </w:tc>
        <w:tc>
          <w:tcPr>
            <w:tcW w:w="5037" w:type="dxa"/>
          </w:tcPr>
          <w:p w14:paraId="1CAC42F3" w14:textId="77777777" w:rsidR="00157FED" w:rsidRPr="00157FED" w:rsidRDefault="00157FED" w:rsidP="00157F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29123C3F" w14:textId="77777777" w:rsidR="0077523B" w:rsidRDefault="00157FED" w:rsidP="00157F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КНМП “</w:t>
            </w:r>
            <w:proofErr w:type="spellStart"/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157F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17912F5C" w14:textId="66D212D4" w:rsidR="003D1FD3" w:rsidRPr="00733725" w:rsidRDefault="003D1FD3" w:rsidP="00157F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</w:t>
            </w:r>
            <w:r w:rsidR="00887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Івано–Франківського РВ “Івано–</w:t>
            </w:r>
            <w:r w:rsidRPr="0064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77523B" w:rsidRPr="00F61472" w14:paraId="34F57604" w14:textId="77777777" w:rsidTr="0077523B">
        <w:trPr>
          <w:trHeight w:val="60"/>
        </w:trPr>
        <w:tc>
          <w:tcPr>
            <w:tcW w:w="706" w:type="dxa"/>
          </w:tcPr>
          <w:p w14:paraId="23ECFBF8" w14:textId="77777777" w:rsidR="0077523B" w:rsidRPr="00733725" w:rsidRDefault="008B5A23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3.7</w:t>
            </w:r>
          </w:p>
        </w:tc>
        <w:tc>
          <w:tcPr>
            <w:tcW w:w="6304" w:type="dxa"/>
          </w:tcPr>
          <w:p w14:paraId="558B2A3D" w14:textId="77777777" w:rsidR="0077523B" w:rsidRPr="00733725" w:rsidRDefault="008B5A23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A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транспортування виявлених хворих (осіб з підозрою) із сигнальними ознаками інфекційних хвороб, які можуть мати міжнародне значення.</w:t>
            </w:r>
          </w:p>
        </w:tc>
        <w:tc>
          <w:tcPr>
            <w:tcW w:w="2674" w:type="dxa"/>
          </w:tcPr>
          <w:p w14:paraId="56E05B7F" w14:textId="77777777" w:rsidR="0077523B" w:rsidRPr="00733725" w:rsidRDefault="00982D85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Негайно, при виявленні</w:t>
            </w:r>
          </w:p>
        </w:tc>
        <w:tc>
          <w:tcPr>
            <w:tcW w:w="5037" w:type="dxa"/>
          </w:tcPr>
          <w:p w14:paraId="78230235" w14:textId="77777777" w:rsidR="00982D85" w:rsidRPr="00982D85" w:rsidRDefault="00982D85" w:rsidP="0098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15A8FB19" w14:textId="77777777" w:rsidR="0077523B" w:rsidRDefault="00982D85" w:rsidP="0098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98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72189ABF" w14:textId="27033A91" w:rsidR="003D1FD3" w:rsidRPr="00733725" w:rsidRDefault="003D1FD3" w:rsidP="0098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станція Е(Ш) МД Галицької станції Е(Ш) МД КНП «Обласний клінічний центр екстреної медичної допомоги та медицини катастроф Івано-Франківської міської ради»</w:t>
            </w:r>
          </w:p>
        </w:tc>
      </w:tr>
      <w:tr w:rsidR="00687170" w:rsidRPr="00733725" w14:paraId="5EA7B261" w14:textId="77777777" w:rsidTr="0077523B">
        <w:trPr>
          <w:trHeight w:val="473"/>
        </w:trPr>
        <w:tc>
          <w:tcPr>
            <w:tcW w:w="706" w:type="dxa"/>
          </w:tcPr>
          <w:p w14:paraId="27711444" w14:textId="770968A1" w:rsidR="00687170" w:rsidRPr="00733725" w:rsidRDefault="00D75DE0" w:rsidP="006871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3.8</w:t>
            </w:r>
          </w:p>
        </w:tc>
        <w:tc>
          <w:tcPr>
            <w:tcW w:w="6304" w:type="dxa"/>
          </w:tcPr>
          <w:p w14:paraId="38232B8D" w14:textId="77777777" w:rsidR="00687170" w:rsidRPr="00A81FA0" w:rsidRDefault="00687170" w:rsidP="00687170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1F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кремацію і поховання померлих від особливо небезпечних інфекцій, та інфекційних хвороб, які можуть мати міжнародне значення, з дотриманням протиепідемічних вимог.</w:t>
            </w:r>
          </w:p>
        </w:tc>
        <w:tc>
          <w:tcPr>
            <w:tcW w:w="2674" w:type="dxa"/>
          </w:tcPr>
          <w:p w14:paraId="384A9890" w14:textId="77777777" w:rsidR="00687170" w:rsidRPr="00687170" w:rsidRDefault="00687170" w:rsidP="00687170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Негайно</w:t>
            </w:r>
            <w:proofErr w:type="spellEnd"/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</w:t>
            </w:r>
            <w:proofErr w:type="spellStart"/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виявленні</w:t>
            </w:r>
            <w:proofErr w:type="spellEnd"/>
          </w:p>
        </w:tc>
        <w:tc>
          <w:tcPr>
            <w:tcW w:w="5037" w:type="dxa"/>
          </w:tcPr>
          <w:p w14:paraId="20CBAC13" w14:textId="77777777" w:rsidR="00687170" w:rsidRPr="00687170" w:rsidRDefault="00687170" w:rsidP="006871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687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687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40950DA0" w14:textId="77777777" w:rsidR="00687170" w:rsidRDefault="00687170" w:rsidP="006871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7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687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6871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313879DC" w14:textId="5760B28D" w:rsidR="00687170" w:rsidRPr="00687170" w:rsidRDefault="00687170" w:rsidP="006871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</w:t>
            </w:r>
            <w:r w:rsidRPr="0068717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887E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Pr="0068717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(Василь МИЦЬ)</w:t>
            </w:r>
          </w:p>
        </w:tc>
      </w:tr>
      <w:tr w:rsidR="00687170" w:rsidRPr="00733725" w14:paraId="3FE1ED51" w14:textId="77777777" w:rsidTr="0077523B">
        <w:trPr>
          <w:trHeight w:val="60"/>
        </w:trPr>
        <w:tc>
          <w:tcPr>
            <w:tcW w:w="706" w:type="dxa"/>
          </w:tcPr>
          <w:p w14:paraId="62731BB0" w14:textId="7DC84881" w:rsidR="00687170" w:rsidRPr="00733725" w:rsidRDefault="00D75DE0" w:rsidP="0068717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</w:t>
            </w:r>
          </w:p>
        </w:tc>
        <w:tc>
          <w:tcPr>
            <w:tcW w:w="6304" w:type="dxa"/>
          </w:tcPr>
          <w:p w14:paraId="74FA10B7" w14:textId="77777777" w:rsidR="00687170" w:rsidRPr="00A81FA0" w:rsidRDefault="00687170" w:rsidP="00687170">
            <w:pPr>
              <w:tabs>
                <w:tab w:val="left" w:pos="57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1F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дезінфекційні, дератизаційні, дезінсекційні заходи у населених пунктах, де виявлені хворі з підозрою на інфекційні захворювання, які можуть мати міжнародне значення.</w:t>
            </w:r>
          </w:p>
        </w:tc>
        <w:tc>
          <w:tcPr>
            <w:tcW w:w="2674" w:type="dxa"/>
          </w:tcPr>
          <w:p w14:paraId="38603E42" w14:textId="77777777" w:rsidR="00687170" w:rsidRPr="00687170" w:rsidRDefault="00687170" w:rsidP="00687170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proofErr w:type="spellStart"/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виникненні</w:t>
            </w:r>
            <w:proofErr w:type="spellEnd"/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7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захворювань</w:t>
            </w:r>
            <w:proofErr w:type="spellEnd"/>
          </w:p>
        </w:tc>
        <w:tc>
          <w:tcPr>
            <w:tcW w:w="5037" w:type="dxa"/>
          </w:tcPr>
          <w:p w14:paraId="5F413487" w14:textId="77777777" w:rsidR="005607BC" w:rsidRPr="005607BC" w:rsidRDefault="005607BC" w:rsidP="00560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638914FA" w14:textId="77777777" w:rsidR="005607BC" w:rsidRPr="005607BC" w:rsidRDefault="005607BC" w:rsidP="00560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1CF6B747" w14:textId="672E5D41" w:rsidR="00687170" w:rsidRPr="00733725" w:rsidRDefault="00887E56" w:rsidP="005607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5607BC"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Франківський ОЦКПХ МОЗ” (Оксана </w:t>
            </w:r>
            <w:r w:rsidR="005607BC" w:rsidRPr="00560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ПАНЬКІВСЬКА) (За згодою)</w:t>
            </w:r>
          </w:p>
        </w:tc>
      </w:tr>
      <w:tr w:rsidR="00143DFD" w:rsidRPr="00F61472" w14:paraId="33585826" w14:textId="77777777" w:rsidTr="001964DB">
        <w:trPr>
          <w:trHeight w:val="60"/>
        </w:trPr>
        <w:tc>
          <w:tcPr>
            <w:tcW w:w="706" w:type="dxa"/>
          </w:tcPr>
          <w:p w14:paraId="595A240D" w14:textId="77777777" w:rsidR="00143DFD" w:rsidRPr="00143DFD" w:rsidRDefault="00143DFD" w:rsidP="0014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3D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4015" w:type="dxa"/>
            <w:gridSpan w:val="3"/>
          </w:tcPr>
          <w:p w14:paraId="7225E894" w14:textId="77777777" w:rsidR="00143DFD" w:rsidRPr="00143DFD" w:rsidRDefault="00143DFD" w:rsidP="0014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43D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Протиепідемічні заходи щодо попередження виникнення місцевих спалахів малярії та інших небезпечних паразитарних захворювань</w:t>
            </w:r>
          </w:p>
        </w:tc>
      </w:tr>
      <w:tr w:rsidR="0077523B" w:rsidRPr="00974C42" w14:paraId="594F4B82" w14:textId="77777777" w:rsidTr="0077523B">
        <w:trPr>
          <w:trHeight w:val="60"/>
        </w:trPr>
        <w:tc>
          <w:tcPr>
            <w:tcW w:w="706" w:type="dxa"/>
          </w:tcPr>
          <w:p w14:paraId="5F3A7050" w14:textId="77777777" w:rsidR="0077523B" w:rsidRPr="00601E80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6304" w:type="dxa"/>
          </w:tcPr>
          <w:p w14:paraId="5FF383FA" w14:textId="443740A0" w:rsidR="0077523B" w:rsidRPr="00F3685E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здійснення заходів щодо виконання протималярійних гідротехнічних робіт на водних об’єктах для запобігання виплоду малярійних </w:t>
            </w:r>
            <w:r w:rsidR="00F3685E" w:rsidRPr="00F36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комарів та інших небезпечних ко</w:t>
            </w:r>
            <w:r w:rsidRPr="00F36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мах.</w:t>
            </w:r>
          </w:p>
        </w:tc>
        <w:tc>
          <w:tcPr>
            <w:tcW w:w="2674" w:type="dxa"/>
          </w:tcPr>
          <w:p w14:paraId="1C1B02A3" w14:textId="77777777" w:rsidR="0077523B" w:rsidRPr="00601E80" w:rsidRDefault="00601E80" w:rsidP="00601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674B92E5" w14:textId="68EA24C0" w:rsidR="00601E80" w:rsidRPr="00F3685E" w:rsidRDefault="00F3685E" w:rsidP="0060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та орендарі водних господарств, об</w:t>
            </w:r>
            <w:r w:rsidRPr="00F3685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єктів</w:t>
            </w:r>
            <w:proofErr w:type="spellEnd"/>
          </w:p>
        </w:tc>
      </w:tr>
      <w:tr w:rsidR="0077523B" w:rsidRPr="00F61472" w14:paraId="21E85558" w14:textId="77777777" w:rsidTr="0077523B">
        <w:trPr>
          <w:trHeight w:val="60"/>
        </w:trPr>
        <w:tc>
          <w:tcPr>
            <w:tcW w:w="706" w:type="dxa"/>
          </w:tcPr>
          <w:p w14:paraId="52109EC8" w14:textId="77777777" w:rsidR="0077523B" w:rsidRPr="00733725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6304" w:type="dxa"/>
          </w:tcPr>
          <w:p w14:paraId="62A82F5A" w14:textId="55FD1739" w:rsidR="0077523B" w:rsidRPr="00D75DE0" w:rsidRDefault="00601E80" w:rsidP="0060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5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Передбачити у місцевому бюджеті 5000 грн</w:t>
            </w:r>
            <w:r w:rsidR="00C5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75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придбання інсектицидів для боротьби з личинками кровосисних комах у підтоплених підвальних приміщеннях житлових будинків, водоймах, оздоровчих закладах тощо.</w:t>
            </w:r>
          </w:p>
        </w:tc>
        <w:tc>
          <w:tcPr>
            <w:tcW w:w="2674" w:type="dxa"/>
          </w:tcPr>
          <w:p w14:paraId="692D8196" w14:textId="77777777" w:rsidR="0077523B" w:rsidRPr="00733725" w:rsidRDefault="00601E80" w:rsidP="00601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5037" w:type="dxa"/>
          </w:tcPr>
          <w:p w14:paraId="11D134EE" w14:textId="77777777" w:rsidR="0077523B" w:rsidRPr="00733725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 Рогатинської міської ради (Марія ГУРАЛЬ)</w:t>
            </w:r>
          </w:p>
        </w:tc>
      </w:tr>
      <w:tr w:rsidR="00982D85" w:rsidRPr="00601E80" w14:paraId="2732992E" w14:textId="77777777" w:rsidTr="00982D85">
        <w:trPr>
          <w:trHeight w:val="60"/>
        </w:trPr>
        <w:tc>
          <w:tcPr>
            <w:tcW w:w="706" w:type="dxa"/>
          </w:tcPr>
          <w:p w14:paraId="691EE45D" w14:textId="77777777" w:rsidR="00982D85" w:rsidRPr="00733725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6304" w:type="dxa"/>
          </w:tcPr>
          <w:p w14:paraId="612BA3FE" w14:textId="77777777" w:rsidR="00982D85" w:rsidRPr="00733725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наради із залученням усіх зацікавлених відомств та служб щодо планування оздоровчих заходів водойм з метою профілактики малярії та інших паразитарних та інфекційних захворювань.</w:t>
            </w:r>
          </w:p>
        </w:tc>
        <w:tc>
          <w:tcPr>
            <w:tcW w:w="2674" w:type="dxa"/>
          </w:tcPr>
          <w:p w14:paraId="623F29CD" w14:textId="77777777" w:rsidR="00982D85" w:rsidRPr="00733725" w:rsidRDefault="00601E80" w:rsidP="00601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5037" w:type="dxa"/>
          </w:tcPr>
          <w:p w14:paraId="2C339835" w14:textId="1D49A3FA" w:rsidR="00982D85" w:rsidRDefault="00887E56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601E80"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  <w:p w14:paraId="5262F0F6" w14:textId="77777777" w:rsidR="00601E80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комунальних підприємств</w:t>
            </w:r>
          </w:p>
          <w:p w14:paraId="38C2E0B0" w14:textId="77777777" w:rsidR="00601E80" w:rsidRPr="00601E80" w:rsidRDefault="00601E80" w:rsidP="0060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</w:t>
            </w:r>
            <w:r>
              <w:t xml:space="preserve"> </w:t>
            </w: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водних об’єктів, оздоровчих та інших закладів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(за згодою)</w:t>
            </w:r>
          </w:p>
        </w:tc>
      </w:tr>
      <w:tr w:rsidR="00982D85" w:rsidRPr="00F61472" w14:paraId="19325EFC" w14:textId="77777777" w:rsidTr="00982D85">
        <w:trPr>
          <w:trHeight w:val="60"/>
        </w:trPr>
        <w:tc>
          <w:tcPr>
            <w:tcW w:w="706" w:type="dxa"/>
          </w:tcPr>
          <w:p w14:paraId="5B2B3A00" w14:textId="77777777" w:rsidR="00982D85" w:rsidRPr="00733725" w:rsidRDefault="00601E80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4.4</w:t>
            </w:r>
          </w:p>
        </w:tc>
        <w:tc>
          <w:tcPr>
            <w:tcW w:w="6304" w:type="dxa"/>
          </w:tcPr>
          <w:p w14:paraId="245CE5FF" w14:textId="3F0FBF99" w:rsidR="00982D85" w:rsidRPr="00733725" w:rsidRDefault="00601E80" w:rsidP="0060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Розглядати питання про дотримання ветеринарно-санітарних вимог щодо утрима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водойм на засіданнях </w:t>
            </w: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r w:rsidR="00C55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комісії з питань техногенно–</w:t>
            </w:r>
            <w:r w:rsidR="002203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екологічної безпеки і</w:t>
            </w: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надзвичайних ситуацій.</w:t>
            </w:r>
          </w:p>
        </w:tc>
        <w:tc>
          <w:tcPr>
            <w:tcW w:w="2674" w:type="dxa"/>
          </w:tcPr>
          <w:p w14:paraId="1AF032DE" w14:textId="77777777" w:rsidR="00982D85" w:rsidRPr="00733725" w:rsidRDefault="00601E80" w:rsidP="00601E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</w:p>
        </w:tc>
        <w:tc>
          <w:tcPr>
            <w:tcW w:w="5037" w:type="dxa"/>
          </w:tcPr>
          <w:p w14:paraId="0BDC3037" w14:textId="77777777" w:rsidR="00982D85" w:rsidRPr="00733725" w:rsidRDefault="00601E80" w:rsidP="00601E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Рогатинської міської ради (Іван СИДОРЕНКО)</w:t>
            </w:r>
          </w:p>
        </w:tc>
      </w:tr>
      <w:tr w:rsidR="00982D85" w:rsidRPr="00601E80" w14:paraId="41A2DC69" w14:textId="77777777" w:rsidTr="004C20D8">
        <w:trPr>
          <w:trHeight w:val="60"/>
        </w:trPr>
        <w:tc>
          <w:tcPr>
            <w:tcW w:w="706" w:type="dxa"/>
          </w:tcPr>
          <w:p w14:paraId="3C72BB72" w14:textId="77777777" w:rsidR="00982D85" w:rsidRPr="00733725" w:rsidRDefault="001944B8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6304" w:type="dxa"/>
          </w:tcPr>
          <w:p w14:paraId="188DCC59" w14:textId="400F950D" w:rsidR="00982D85" w:rsidRPr="00733725" w:rsidRDefault="001944B8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4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Подавати до </w:t>
            </w:r>
            <w:proofErr w:type="spellStart"/>
            <w:r w:rsidR="00D02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Рогатинського</w:t>
            </w:r>
            <w:proofErr w:type="spellEnd"/>
            <w:r w:rsidR="00D02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ІФ РВ </w:t>
            </w:r>
            <w:r w:rsidRPr="00194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установи «Івано-Франківський обласний центр контролю та профілактики хвороб МОЗ України» інформацію про кожний випадок </w:t>
            </w:r>
            <w:r w:rsidRPr="001944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захворювання на малярію серед військовослужбовців, у тому числі вільнонайманих, які повертаються з країн, ендемічних з малярії. Направляти для обстеження та взяття на диспансерний нагляд військовослужбовців, які повернулись з країн, ендемічних з малярії.</w:t>
            </w:r>
          </w:p>
        </w:tc>
        <w:tc>
          <w:tcPr>
            <w:tcW w:w="2674" w:type="dxa"/>
          </w:tcPr>
          <w:p w14:paraId="12E53432" w14:textId="77777777" w:rsidR="00982D85" w:rsidRPr="00733725" w:rsidRDefault="001944B8" w:rsidP="001944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5037" w:type="dxa"/>
          </w:tcPr>
          <w:p w14:paraId="7E102F09" w14:textId="77777777" w:rsidR="001944B8" w:rsidRPr="00601E80" w:rsidRDefault="001944B8" w:rsidP="001944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4DE97A68" w14:textId="77777777" w:rsidR="001944B8" w:rsidRPr="00601E80" w:rsidRDefault="001944B8" w:rsidP="001944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601E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1109D7A7" w14:textId="77777777" w:rsidR="00982D85" w:rsidRPr="00733725" w:rsidRDefault="00982D85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D85" w:rsidRPr="00601E80" w14:paraId="6C8579DA" w14:textId="77777777" w:rsidTr="00982D85">
        <w:trPr>
          <w:trHeight w:val="60"/>
        </w:trPr>
        <w:tc>
          <w:tcPr>
            <w:tcW w:w="706" w:type="dxa"/>
          </w:tcPr>
          <w:p w14:paraId="1FEE9192" w14:textId="77777777" w:rsidR="00982D85" w:rsidRPr="00733725" w:rsidRDefault="001944B8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</w:p>
        </w:tc>
        <w:tc>
          <w:tcPr>
            <w:tcW w:w="6304" w:type="dxa"/>
          </w:tcPr>
          <w:p w14:paraId="1E535752" w14:textId="77777777" w:rsidR="00982D85" w:rsidRPr="00733725" w:rsidRDefault="0084056F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якісної лабораторної діагностики малярії.</w:t>
            </w:r>
          </w:p>
        </w:tc>
        <w:tc>
          <w:tcPr>
            <w:tcW w:w="2674" w:type="dxa"/>
          </w:tcPr>
          <w:p w14:paraId="7E49B0FD" w14:textId="77777777" w:rsidR="00982D85" w:rsidRPr="00733725" w:rsidRDefault="0084056F" w:rsidP="00840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6C17CFB2" w14:textId="77777777" w:rsidR="0084056F" w:rsidRPr="0084056F" w:rsidRDefault="0084056F" w:rsidP="008405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6887CE2E" w14:textId="77777777" w:rsidR="00982D85" w:rsidRDefault="0084056F" w:rsidP="008405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3CFDB7EB" w14:textId="24344970" w:rsidR="0084056F" w:rsidRPr="00733725" w:rsidRDefault="00887E56" w:rsidP="008405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84056F" w:rsidRPr="00840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3B22FC" w:rsidRPr="00F61472" w14:paraId="3ACF46D9" w14:textId="77777777" w:rsidTr="00BD0652">
        <w:trPr>
          <w:trHeight w:val="60"/>
        </w:trPr>
        <w:tc>
          <w:tcPr>
            <w:tcW w:w="706" w:type="dxa"/>
          </w:tcPr>
          <w:p w14:paraId="57A084F9" w14:textId="77777777" w:rsidR="003B22FC" w:rsidRPr="003B22FC" w:rsidRDefault="003B22FC" w:rsidP="003B2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4015" w:type="dxa"/>
            <w:gridSpan w:val="3"/>
          </w:tcPr>
          <w:p w14:paraId="441A2A23" w14:textId="77777777" w:rsidR="003B22FC" w:rsidRPr="003B22FC" w:rsidRDefault="003B22FC" w:rsidP="003B2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Санітарно-освітня робота з профілактики інфекційних хвороб, які можуть мати міжнародне значення (холера, чума, вірусні </w:t>
            </w:r>
            <w:proofErr w:type="spellStart"/>
            <w:r w:rsidRPr="003B2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геморагічні</w:t>
            </w:r>
            <w:proofErr w:type="spellEnd"/>
            <w:r w:rsidRPr="003B22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гарячки, малярія та ін.)</w:t>
            </w:r>
          </w:p>
        </w:tc>
      </w:tr>
      <w:tr w:rsidR="00982D85" w:rsidRPr="00601E80" w14:paraId="11C9C648" w14:textId="77777777" w:rsidTr="00982D85">
        <w:trPr>
          <w:trHeight w:val="60"/>
        </w:trPr>
        <w:tc>
          <w:tcPr>
            <w:tcW w:w="706" w:type="dxa"/>
          </w:tcPr>
          <w:p w14:paraId="3CDDCD45" w14:textId="77777777" w:rsidR="00982D85" w:rsidRPr="00733725" w:rsidRDefault="003B22FC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6304" w:type="dxa"/>
          </w:tcPr>
          <w:p w14:paraId="2418B320" w14:textId="77777777" w:rsidR="00982D85" w:rsidRPr="00733725" w:rsidRDefault="003B22FC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освітню роботу щодо профілактики інфекційних хвороб, які можуть мати міжнародне значення (холера, чума, вірусні </w:t>
            </w:r>
            <w:proofErr w:type="spellStart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геморагічні</w:t>
            </w:r>
            <w:proofErr w:type="spellEnd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гарячки, малярія, та ін.), серед медичних працівників усіх ланок медичної служби.</w:t>
            </w:r>
          </w:p>
        </w:tc>
        <w:tc>
          <w:tcPr>
            <w:tcW w:w="2674" w:type="dxa"/>
          </w:tcPr>
          <w:p w14:paraId="629C8B0B" w14:textId="77777777" w:rsidR="00982D85" w:rsidRPr="00733725" w:rsidRDefault="003B22FC" w:rsidP="003B2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037" w:type="dxa"/>
          </w:tcPr>
          <w:p w14:paraId="2A8F1C95" w14:textId="77777777" w:rsidR="003B22FC" w:rsidRPr="003B22FC" w:rsidRDefault="003B22FC" w:rsidP="003B22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4F485612" w14:textId="77777777" w:rsidR="003B22FC" w:rsidRPr="003B22FC" w:rsidRDefault="003B22FC" w:rsidP="003B22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ПАНЬКІВ)</w:t>
            </w:r>
          </w:p>
          <w:p w14:paraId="251AD77E" w14:textId="2F3B982B" w:rsidR="00982D85" w:rsidRPr="00733725" w:rsidRDefault="00887E56" w:rsidP="003B22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3B22FC"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  <w:tr w:rsidR="00982D85" w:rsidRPr="00601E80" w14:paraId="20DFFA0D" w14:textId="77777777" w:rsidTr="00982D85">
        <w:trPr>
          <w:trHeight w:val="60"/>
        </w:trPr>
        <w:tc>
          <w:tcPr>
            <w:tcW w:w="706" w:type="dxa"/>
          </w:tcPr>
          <w:p w14:paraId="04C872E7" w14:textId="77777777" w:rsidR="00982D85" w:rsidRPr="00733725" w:rsidRDefault="003B22FC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6304" w:type="dxa"/>
          </w:tcPr>
          <w:p w14:paraId="18ECCAFB" w14:textId="77777777" w:rsidR="00982D85" w:rsidRPr="00733725" w:rsidRDefault="003B22FC" w:rsidP="006D10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роз’яснювальну роботу серед широких верств населення з профілактики інфекційних захворювань, які можуть мати </w:t>
            </w: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міжнародне значення, інші особливо небезпечні інфекційні хвороби.</w:t>
            </w:r>
          </w:p>
        </w:tc>
        <w:tc>
          <w:tcPr>
            <w:tcW w:w="2674" w:type="dxa"/>
          </w:tcPr>
          <w:p w14:paraId="4F33C876" w14:textId="77777777" w:rsidR="00982D85" w:rsidRPr="00733725" w:rsidRDefault="003B22FC" w:rsidP="003B22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5037" w:type="dxa"/>
          </w:tcPr>
          <w:p w14:paraId="109E4970" w14:textId="77777777" w:rsidR="003B22FC" w:rsidRPr="003B22FC" w:rsidRDefault="003B22FC" w:rsidP="003B22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“</w:t>
            </w:r>
            <w:proofErr w:type="spellStart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ЦПМ-СД” (Віктор ДЕНИСЮК)</w:t>
            </w:r>
          </w:p>
          <w:p w14:paraId="2373F6C0" w14:textId="77777777" w:rsidR="003B22FC" w:rsidRPr="003B22FC" w:rsidRDefault="003B22FC" w:rsidP="003B22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КНМП “</w:t>
            </w:r>
            <w:proofErr w:type="spellStart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Рогатинська</w:t>
            </w:r>
            <w:proofErr w:type="spellEnd"/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ЦРЛ” (Руслан </w:t>
            </w:r>
            <w:r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ПАНЬКІВ)</w:t>
            </w:r>
          </w:p>
          <w:p w14:paraId="32CDEBE8" w14:textId="340B2ED8" w:rsidR="00982D85" w:rsidRPr="00733725" w:rsidRDefault="00887E56" w:rsidP="003B22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 Івано–Франківського РВ “Івано–</w:t>
            </w:r>
            <w:r w:rsidR="003B22FC" w:rsidRPr="003B2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Франківський ОЦКПХ МОЗ” (Оксана ПАНЬКІВСЬКА) (За згодою)</w:t>
            </w:r>
          </w:p>
        </w:tc>
      </w:tr>
    </w:tbl>
    <w:p w14:paraId="1C4D578B" w14:textId="64E213F8" w:rsidR="00074737" w:rsidRDefault="00074737" w:rsidP="00D75DE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10F281" w14:textId="77777777" w:rsidR="00887E56" w:rsidRDefault="00887E56" w:rsidP="00D75DE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341722" w14:textId="2F5DC57C" w:rsidR="00887E56" w:rsidRPr="00C55B4A" w:rsidRDefault="002203CD" w:rsidP="00D75DE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C55B4A" w:rsidRPr="00C55B4A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C55B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55B4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0" w:name="_GoBack"/>
      <w:bookmarkEnd w:id="0"/>
      <w:r w:rsidR="00C55B4A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СИДОРЕНКО</w:t>
      </w:r>
    </w:p>
    <w:p w14:paraId="692A3B3A" w14:textId="77777777" w:rsidR="00AF5609" w:rsidRPr="00733725" w:rsidRDefault="00AF5609" w:rsidP="00D75DE0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5609" w:rsidRPr="00733725" w:rsidSect="00667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7C7E" w14:textId="77777777" w:rsidR="00D4696B" w:rsidRDefault="00D4696B" w:rsidP="008B136B">
      <w:pPr>
        <w:spacing w:after="0" w:line="240" w:lineRule="auto"/>
      </w:pPr>
      <w:r>
        <w:separator/>
      </w:r>
    </w:p>
  </w:endnote>
  <w:endnote w:type="continuationSeparator" w:id="0">
    <w:p w14:paraId="19E32EC8" w14:textId="77777777" w:rsidR="00D4696B" w:rsidRDefault="00D4696B" w:rsidP="008B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D4F1A" w14:textId="77777777" w:rsidR="00D4696B" w:rsidRDefault="00D4696B" w:rsidP="008B136B">
      <w:pPr>
        <w:spacing w:after="0" w:line="240" w:lineRule="auto"/>
      </w:pPr>
      <w:r>
        <w:separator/>
      </w:r>
    </w:p>
  </w:footnote>
  <w:footnote w:type="continuationSeparator" w:id="0">
    <w:p w14:paraId="45D3A28D" w14:textId="77777777" w:rsidR="00D4696B" w:rsidRDefault="00D4696B" w:rsidP="008B1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C6"/>
    <w:rsid w:val="00063268"/>
    <w:rsid w:val="00074737"/>
    <w:rsid w:val="000A383F"/>
    <w:rsid w:val="000A7DB0"/>
    <w:rsid w:val="000E052C"/>
    <w:rsid w:val="000E2317"/>
    <w:rsid w:val="00117D68"/>
    <w:rsid w:val="00131B16"/>
    <w:rsid w:val="00133B1D"/>
    <w:rsid w:val="00143DFD"/>
    <w:rsid w:val="00157FED"/>
    <w:rsid w:val="001944B8"/>
    <w:rsid w:val="001C4BCE"/>
    <w:rsid w:val="001D7C08"/>
    <w:rsid w:val="002031CD"/>
    <w:rsid w:val="002203CD"/>
    <w:rsid w:val="00241D57"/>
    <w:rsid w:val="00254CFA"/>
    <w:rsid w:val="00286DC2"/>
    <w:rsid w:val="00295601"/>
    <w:rsid w:val="002A04E0"/>
    <w:rsid w:val="002A5BCC"/>
    <w:rsid w:val="002B6EB7"/>
    <w:rsid w:val="002E5A18"/>
    <w:rsid w:val="00312586"/>
    <w:rsid w:val="00327F98"/>
    <w:rsid w:val="00352FC6"/>
    <w:rsid w:val="00373949"/>
    <w:rsid w:val="003A07D1"/>
    <w:rsid w:val="003B22FC"/>
    <w:rsid w:val="003B7B55"/>
    <w:rsid w:val="003D1FD3"/>
    <w:rsid w:val="003F76ED"/>
    <w:rsid w:val="00412278"/>
    <w:rsid w:val="004157EC"/>
    <w:rsid w:val="00422350"/>
    <w:rsid w:val="00467C9C"/>
    <w:rsid w:val="00473F3C"/>
    <w:rsid w:val="004C20D8"/>
    <w:rsid w:val="004F3232"/>
    <w:rsid w:val="004F5BB6"/>
    <w:rsid w:val="00501AC6"/>
    <w:rsid w:val="00503C22"/>
    <w:rsid w:val="005472E8"/>
    <w:rsid w:val="005607BC"/>
    <w:rsid w:val="00571511"/>
    <w:rsid w:val="005A255C"/>
    <w:rsid w:val="00601E80"/>
    <w:rsid w:val="00635398"/>
    <w:rsid w:val="00645E7A"/>
    <w:rsid w:val="00667F11"/>
    <w:rsid w:val="00687170"/>
    <w:rsid w:val="00696603"/>
    <w:rsid w:val="00703A4F"/>
    <w:rsid w:val="00714BFA"/>
    <w:rsid w:val="00721601"/>
    <w:rsid w:val="00727D8B"/>
    <w:rsid w:val="00733725"/>
    <w:rsid w:val="0077523B"/>
    <w:rsid w:val="007E4103"/>
    <w:rsid w:val="0080340C"/>
    <w:rsid w:val="0084056F"/>
    <w:rsid w:val="008465B3"/>
    <w:rsid w:val="00866881"/>
    <w:rsid w:val="00882814"/>
    <w:rsid w:val="00887E56"/>
    <w:rsid w:val="008B136B"/>
    <w:rsid w:val="008B5A23"/>
    <w:rsid w:val="008E70DC"/>
    <w:rsid w:val="00971D4A"/>
    <w:rsid w:val="00974C42"/>
    <w:rsid w:val="00982D85"/>
    <w:rsid w:val="00A15027"/>
    <w:rsid w:val="00A81FA0"/>
    <w:rsid w:val="00AE07F5"/>
    <w:rsid w:val="00AF5609"/>
    <w:rsid w:val="00BA2E1D"/>
    <w:rsid w:val="00BD269F"/>
    <w:rsid w:val="00C55B4A"/>
    <w:rsid w:val="00C8495A"/>
    <w:rsid w:val="00C9066F"/>
    <w:rsid w:val="00C96963"/>
    <w:rsid w:val="00CE7C48"/>
    <w:rsid w:val="00D0259E"/>
    <w:rsid w:val="00D4696B"/>
    <w:rsid w:val="00D525CD"/>
    <w:rsid w:val="00D719CF"/>
    <w:rsid w:val="00D75DE0"/>
    <w:rsid w:val="00DF7DD2"/>
    <w:rsid w:val="00E13C93"/>
    <w:rsid w:val="00E2119F"/>
    <w:rsid w:val="00E34719"/>
    <w:rsid w:val="00E43073"/>
    <w:rsid w:val="00ED4D2C"/>
    <w:rsid w:val="00F3685E"/>
    <w:rsid w:val="00F61472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4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36B"/>
  </w:style>
  <w:style w:type="paragraph" w:styleId="a7">
    <w:name w:val="footer"/>
    <w:basedOn w:val="a"/>
    <w:link w:val="a8"/>
    <w:uiPriority w:val="99"/>
    <w:unhideWhenUsed/>
    <w:rsid w:val="008B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36B"/>
  </w:style>
  <w:style w:type="paragraph" w:styleId="a9">
    <w:name w:val="Balloon Text"/>
    <w:basedOn w:val="a"/>
    <w:link w:val="aa"/>
    <w:uiPriority w:val="99"/>
    <w:semiHidden/>
    <w:unhideWhenUsed/>
    <w:rsid w:val="001D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C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1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136B"/>
  </w:style>
  <w:style w:type="paragraph" w:styleId="a7">
    <w:name w:val="footer"/>
    <w:basedOn w:val="a"/>
    <w:link w:val="a8"/>
    <w:uiPriority w:val="99"/>
    <w:unhideWhenUsed/>
    <w:rsid w:val="008B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136B"/>
  </w:style>
  <w:style w:type="paragraph" w:styleId="a9">
    <w:name w:val="Balloon Text"/>
    <w:basedOn w:val="a"/>
    <w:link w:val="aa"/>
    <w:uiPriority w:val="99"/>
    <w:semiHidden/>
    <w:unhideWhenUsed/>
    <w:rsid w:val="001D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7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14B1-E2BA-43E3-8061-9DA6EFEB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7904</Words>
  <Characters>4506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Asus</cp:lastModifiedBy>
  <cp:revision>19</cp:revision>
  <cp:lastPrinted>2022-09-13T06:02:00Z</cp:lastPrinted>
  <dcterms:created xsi:type="dcterms:W3CDTF">2022-08-16T05:57:00Z</dcterms:created>
  <dcterms:modified xsi:type="dcterms:W3CDTF">2022-09-13T14:12:00Z</dcterms:modified>
</cp:coreProperties>
</file>