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D96" w:rsidRPr="005F5D96" w:rsidRDefault="005F5D96" w:rsidP="005F5D96">
      <w:pPr>
        <w:spacing w:after="0" w:line="240" w:lineRule="auto"/>
        <w:jc w:val="center"/>
        <w:rPr>
          <w:rFonts w:ascii="Arial" w:eastAsia="SimSun" w:hAnsi="Arial" w:cs="Times New Roman"/>
          <w:snapToGrid w:val="0"/>
          <w:sz w:val="24"/>
          <w:szCs w:val="24"/>
        </w:rPr>
      </w:pPr>
      <w:r w:rsidRPr="005F5D96">
        <w:rPr>
          <w:rFonts w:ascii="Times New Roman" w:eastAsia="Times New Roman" w:hAnsi="Times New Roman" w:cs="Times New Roman"/>
          <w:noProof/>
          <w:snapToGrid w:val="0"/>
          <w:sz w:val="20"/>
          <w:szCs w:val="24"/>
          <w:lang w:val="en-US" w:eastAsia="en-US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2938779</wp:posOffset>
            </wp:positionH>
            <wp:positionV relativeFrom="paragraph">
              <wp:posOffset>-10160</wp:posOffset>
            </wp:positionV>
            <wp:extent cx="409575" cy="6477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D96" w:rsidRPr="005F5D96" w:rsidRDefault="005F5D96" w:rsidP="005F5D96">
      <w:pPr>
        <w:spacing w:after="0" w:line="240" w:lineRule="auto"/>
        <w:jc w:val="center"/>
        <w:rPr>
          <w:rFonts w:ascii="Arial" w:eastAsia="SimSun" w:hAnsi="Arial" w:cs="Times New Roman"/>
          <w:snapToGrid w:val="0"/>
          <w:sz w:val="24"/>
          <w:szCs w:val="24"/>
        </w:rPr>
      </w:pPr>
      <w:r>
        <w:rPr>
          <w:rFonts w:ascii="Arial" w:eastAsia="SimSun" w:hAnsi="Arial" w:cs="Times New Roman"/>
          <w:snapToGrid w:val="0"/>
          <w:sz w:val="24"/>
          <w:szCs w:val="24"/>
        </w:rPr>
        <w:t xml:space="preserve"> </w:t>
      </w:r>
    </w:p>
    <w:p w:rsidR="005F5D96" w:rsidRPr="005F5D96" w:rsidRDefault="005F5D96" w:rsidP="005F5D96">
      <w:pPr>
        <w:tabs>
          <w:tab w:val="left" w:pos="3525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                  </w:t>
      </w:r>
    </w:p>
    <w:p w:rsidR="005F5D96" w:rsidRPr="005F5D96" w:rsidRDefault="005B548F" w:rsidP="005F5D96">
      <w:pPr>
        <w:keepNext/>
        <w:spacing w:after="0" w:line="240" w:lineRule="auto"/>
        <w:jc w:val="center"/>
        <w:outlineLvl w:val="1"/>
        <w:rPr>
          <w:rFonts w:ascii="Bookman Old Style" w:eastAsia="Times New Roman" w:hAnsi="Bookman Old Style" w:cs="Times New Roman"/>
          <w:b/>
          <w:bCs/>
          <w:snapToGrid w:val="0"/>
          <w:sz w:val="36"/>
          <w:szCs w:val="24"/>
          <w:lang w:val="en-US"/>
        </w:rPr>
      </w:pPr>
      <w:r w:rsidRPr="005F5D96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3810" t="0" r="0" b="317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D96" w:rsidRDefault="005F5D96" w:rsidP="005F5D96">
                            <w:r>
                              <w:t xml:space="preserve">       </w:t>
                            </w:r>
                          </w:p>
                          <w:p w:rsidR="005F5D96" w:rsidRDefault="005F5D96" w:rsidP="005F5D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57.45pt;margin-top:37.75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9ZtQIAALg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" o:allowincell="f" filled="f" stroked="f">
                <v:textbox>
                  <w:txbxContent>
                    <w:p w:rsidR="005F5D96" w:rsidRDefault="005F5D96" w:rsidP="005F5D96">
                      <w:r>
                        <w:t xml:space="preserve">       </w:t>
                      </w:r>
                    </w:p>
                    <w:p w:rsidR="005F5D96" w:rsidRDefault="005F5D96" w:rsidP="005F5D96"/>
                  </w:txbxContent>
                </v:textbox>
              </v:shape>
            </w:pict>
          </mc:Fallback>
        </mc:AlternateContent>
      </w:r>
    </w:p>
    <w:p w:rsidR="005F5D96" w:rsidRPr="005F5D96" w:rsidRDefault="005F5D96" w:rsidP="005F5D96">
      <w:pPr>
        <w:keepNext/>
        <w:tabs>
          <w:tab w:val="left" w:pos="2172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5F5D96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РОГАТИНСЬКА    МІСЬКА  РАДА</w:t>
      </w:r>
    </w:p>
    <w:p w:rsidR="005F5D96" w:rsidRPr="005F5D96" w:rsidRDefault="005F5D96" w:rsidP="005F5D9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u-RU"/>
        </w:rPr>
      </w:pPr>
      <w:r w:rsidRPr="005F5D96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ІВАНО-ФРАНКІВСЬКА ОБЛАСТЬ</w:t>
      </w:r>
    </w:p>
    <w:p w:rsidR="005F5D96" w:rsidRPr="005F5D96" w:rsidRDefault="005F5D96" w:rsidP="005F5D9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</w:rPr>
      </w:pPr>
      <w:r w:rsidRPr="005F5D96">
        <w:rPr>
          <w:rFonts w:ascii="Times New Roman" w:eastAsia="Times New Roman" w:hAnsi="Times New Roman" w:cs="Times New Roman"/>
          <w:b/>
          <w:snapToGrid w:val="0"/>
          <w:sz w:val="28"/>
          <w:szCs w:val="24"/>
        </w:rPr>
        <w:t>ВИКОНАВЧИЙ КОМІТЕТ</w:t>
      </w:r>
    </w:p>
    <w:p w:rsidR="005F5D96" w:rsidRPr="005F5D96" w:rsidRDefault="005F5D96" w:rsidP="005F5D9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F5D96" w:rsidRPr="005F5D96" w:rsidRDefault="005F5D96" w:rsidP="005F5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5F5D96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РОЗПОРЯДЖЕННЯ МІСЬКОГО ГОЛОВИ</w:t>
      </w:r>
    </w:p>
    <w:p w:rsidR="005F5D96" w:rsidRPr="005F5D96" w:rsidRDefault="005F5D96" w:rsidP="005F5D96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spacing w:after="0" w:line="240" w:lineRule="auto"/>
        <w:rPr>
          <w:rFonts w:ascii="Times New Roman" w:eastAsia="Batang" w:hAnsi="Times New Roman" w:cs="Times New Roman"/>
          <w:snapToGrid w:val="0"/>
          <w:sz w:val="28"/>
          <w:szCs w:val="24"/>
        </w:rPr>
      </w:pPr>
      <w:r w:rsidRPr="005F5D96">
        <w:rPr>
          <w:rFonts w:ascii="Times New Roman" w:eastAsia="Batang" w:hAnsi="Times New Roman" w:cs="Times New Roman"/>
          <w:snapToGrid w:val="0"/>
          <w:sz w:val="28"/>
          <w:szCs w:val="24"/>
        </w:rPr>
        <w:t xml:space="preserve">  </w:t>
      </w:r>
    </w:p>
    <w:p w:rsidR="005F5D96" w:rsidRPr="005F5D96" w:rsidRDefault="005F5D96" w:rsidP="005F5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5F5D96" w:rsidRPr="005F5D96" w:rsidRDefault="005F5D96" w:rsidP="005F5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 20 черв</w:t>
      </w:r>
      <w:r w:rsidRPr="005F5D9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ня 2022 року                      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                      111-р</w:t>
      </w:r>
    </w:p>
    <w:p w:rsidR="005F5D96" w:rsidRPr="005F5D96" w:rsidRDefault="005F5D96" w:rsidP="005F5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F5D9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 </w:t>
      </w:r>
      <w:proofErr w:type="spellStart"/>
      <w:r w:rsidRPr="005F5D96">
        <w:rPr>
          <w:rFonts w:ascii="Times New Roman" w:eastAsia="Times New Roman" w:hAnsi="Times New Roman" w:cs="Times New Roman"/>
          <w:snapToGrid w:val="0"/>
          <w:sz w:val="28"/>
          <w:szCs w:val="28"/>
        </w:rPr>
        <w:t>м.Рогатин</w:t>
      </w:r>
      <w:proofErr w:type="spellEnd"/>
    </w:p>
    <w:p w:rsidR="005F5D96" w:rsidRPr="005F5D96" w:rsidRDefault="005F5D96" w:rsidP="005F5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F5D9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</w:t>
      </w:r>
    </w:p>
    <w:p w:rsidR="005F5D96" w:rsidRDefault="005F5D96" w:rsidP="005F5D96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F5D96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5B548F">
        <w:rPr>
          <w:rFonts w:ascii="Times New Roman" w:eastAsia="Times New Roman" w:hAnsi="Times New Roman" w:cs="Times New Roman"/>
          <w:sz w:val="28"/>
          <w:szCs w:val="28"/>
        </w:rPr>
        <w:t>окремі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питання</w:t>
      </w:r>
    </w:p>
    <w:p w:rsidR="005F5D96" w:rsidRDefault="005F5D96" w:rsidP="005F5D96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роботи </w:t>
      </w:r>
      <w:r w:rsidR="005B548F">
        <w:rPr>
          <w:rFonts w:ascii="Times New Roman" w:eastAsia="Times New Roman" w:hAnsi="Times New Roman" w:cs="Times New Roman"/>
          <w:sz w:val="28"/>
          <w:szCs w:val="28"/>
        </w:rPr>
        <w:t>КЗ «Рогатинський</w:t>
      </w:r>
      <w:r w:rsidRPr="005F5D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5D96" w:rsidRDefault="005F5D96" w:rsidP="005F5D96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B548F">
        <w:rPr>
          <w:rFonts w:ascii="Times New Roman" w:eastAsia="Times New Roman" w:hAnsi="Times New Roman" w:cs="Times New Roman"/>
          <w:sz w:val="28"/>
          <w:szCs w:val="28"/>
        </w:rPr>
        <w:t>історико-краєзнавчий</w:t>
      </w:r>
      <w:r w:rsidRPr="005F5D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5D96" w:rsidRDefault="005F5D96" w:rsidP="005F5D96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B548F">
        <w:rPr>
          <w:rFonts w:ascii="Times New Roman" w:eastAsia="Times New Roman" w:hAnsi="Times New Roman" w:cs="Times New Roman"/>
          <w:sz w:val="28"/>
          <w:szCs w:val="28"/>
        </w:rPr>
        <w:t>музей</w:t>
      </w:r>
      <w:r w:rsidRPr="005F5D96">
        <w:rPr>
          <w:rFonts w:ascii="Times New Roman" w:eastAsia="Times New Roman" w:hAnsi="Times New Roman" w:cs="Times New Roman"/>
          <w:sz w:val="28"/>
          <w:szCs w:val="28"/>
        </w:rPr>
        <w:t xml:space="preserve"> «Опілля»</w:t>
      </w:r>
    </w:p>
    <w:p w:rsidR="005F5D96" w:rsidRDefault="005F5D96" w:rsidP="005F5D96">
      <w:pPr>
        <w:tabs>
          <w:tab w:val="left" w:pos="45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C43F6" w:rsidRDefault="00EF6631" w:rsidP="005F5D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Керуючись Законом України «Про музеї і музейну справу», Інструкцією з організації обліку музейних предметів та відповідно до Програми розвитку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Рогатинського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історико-краєзнавчого музею «Опілля» на 2022-2024 рр. від 23 грудня 2021 року:     </w:t>
      </w:r>
    </w:p>
    <w:p w:rsidR="007C43F6" w:rsidRDefault="005F5D96" w:rsidP="005F5D9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EF6631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Затвердити форму фірмового бланку Комунального закладу «Рогатинський історико-краєзнавчий музей «Опілля» згідно Додатку 1.</w:t>
      </w:r>
    </w:p>
    <w:p w:rsidR="007C43F6" w:rsidRDefault="005F5D96" w:rsidP="005F5D9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EF6631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Затвердити опис та зразок печатки (згідно Додатку 2).</w:t>
      </w:r>
    </w:p>
    <w:p w:rsidR="007C43F6" w:rsidRDefault="005F5D96" w:rsidP="005F5D9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EF6631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Затвердити форму Акту приймання-передавання музейних експонатів на постійне/тимчасове зберігання (Додаток 3).</w:t>
      </w:r>
    </w:p>
    <w:p w:rsidR="007C43F6" w:rsidRPr="00EF6631" w:rsidRDefault="005F5D96" w:rsidP="005F5D9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EF6631">
        <w:rPr>
          <w:rFonts w:ascii="Times New Roman" w:eastAsia="Times New Roman" w:hAnsi="Times New Roman" w:cs="Times New Roman"/>
          <w:color w:val="000000"/>
          <w:sz w:val="28"/>
          <w:szCs w:val="28"/>
        </w:rPr>
        <w:t>Акти</w:t>
      </w:r>
      <w:r w:rsidR="00EF66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EF66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документи</w:t>
      </w:r>
      <w:proofErr w:type="spellEnd"/>
      <w:r w:rsidR="001654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F6631">
        <w:rPr>
          <w:rFonts w:ascii="Times New Roman" w:eastAsia="Times New Roman" w:hAnsi="Times New Roman" w:cs="Times New Roman"/>
          <w:color w:val="000000"/>
          <w:sz w:val="28"/>
          <w:szCs w:val="28"/>
        </w:rPr>
        <w:t>, які були підп</w:t>
      </w:r>
      <w:r w:rsidR="00F413B3">
        <w:rPr>
          <w:rFonts w:ascii="Times New Roman" w:eastAsia="Times New Roman" w:hAnsi="Times New Roman" w:cs="Times New Roman"/>
          <w:color w:val="000000"/>
          <w:sz w:val="28"/>
          <w:szCs w:val="28"/>
        </w:rPr>
        <w:t>исані до прийняття даного розпорядження</w:t>
      </w:r>
      <w:bookmarkStart w:id="0" w:name="_GoBack"/>
      <w:bookmarkEnd w:id="0"/>
      <w:r w:rsidR="00EF66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вважати дійсними.</w:t>
      </w:r>
    </w:p>
    <w:p w:rsidR="007C43F6" w:rsidRPr="00EF6631" w:rsidRDefault="005F5D96" w:rsidP="005F5D9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EF6631" w:rsidRPr="00EF6631">
        <w:rPr>
          <w:rFonts w:ascii="Times New Roman" w:eastAsia="Times New Roman" w:hAnsi="Times New Roman" w:cs="Times New Roman"/>
          <w:sz w:val="28"/>
          <w:szCs w:val="28"/>
        </w:rPr>
        <w:t xml:space="preserve">Облікові книги музейних предметів (книга надходжень основного фонду, книга надходжень науково-допоміжного фонду, книга надходжень тимчасового зберігання, інвентарні книги різних груп), які велись </w:t>
      </w:r>
      <w:proofErr w:type="spellStart"/>
      <w:r w:rsidR="00EF6631" w:rsidRPr="00EF6631">
        <w:rPr>
          <w:rFonts w:ascii="Times New Roman" w:eastAsia="Times New Roman" w:hAnsi="Times New Roman" w:cs="Times New Roman"/>
          <w:sz w:val="28"/>
          <w:szCs w:val="28"/>
        </w:rPr>
        <w:t>Рогатинським</w:t>
      </w:r>
      <w:proofErr w:type="spellEnd"/>
      <w:r w:rsidR="00EF6631" w:rsidRPr="00EF6631">
        <w:rPr>
          <w:rFonts w:ascii="Times New Roman" w:eastAsia="Times New Roman" w:hAnsi="Times New Roman" w:cs="Times New Roman"/>
          <w:sz w:val="28"/>
          <w:szCs w:val="28"/>
        </w:rPr>
        <w:t xml:space="preserve"> історико-краєзнавчим музеєм «Опілля» вважати дійсними для Комунального закладу «Рогатинський історико-краєзнавчий музей «Опілля».  </w:t>
      </w:r>
    </w:p>
    <w:p w:rsidR="007C43F6" w:rsidRDefault="007C43F6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C43F6" w:rsidRPr="005F5D96" w:rsidRDefault="005F5D96" w:rsidP="005F5D96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D96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F5D96">
        <w:rPr>
          <w:rFonts w:ascii="Times New Roman" w:eastAsia="Times New Roman" w:hAnsi="Times New Roman" w:cs="Times New Roman"/>
          <w:sz w:val="28"/>
          <w:szCs w:val="28"/>
        </w:rPr>
        <w:t xml:space="preserve">       Сергій НАСАЛИК</w:t>
      </w:r>
    </w:p>
    <w:p w:rsidR="007C43F6" w:rsidRDefault="007C43F6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C43F6" w:rsidRDefault="005F5D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Вик.</w:t>
      </w:r>
      <w:r w:rsidRPr="005F5D96">
        <w:rPr>
          <w:rFonts w:ascii="Times New Roman" w:eastAsia="Times New Roman" w:hAnsi="Times New Roman" w:cs="Times New Roman"/>
          <w:sz w:val="24"/>
          <w:szCs w:val="24"/>
        </w:rPr>
        <w:t>Роман</w:t>
      </w:r>
      <w:proofErr w:type="spellEnd"/>
      <w:r w:rsidRPr="005F5D96">
        <w:rPr>
          <w:rFonts w:ascii="Times New Roman" w:eastAsia="Times New Roman" w:hAnsi="Times New Roman" w:cs="Times New Roman"/>
          <w:sz w:val="24"/>
          <w:szCs w:val="24"/>
        </w:rPr>
        <w:t xml:space="preserve"> ЯСІНСЬКИЙ</w:t>
      </w:r>
    </w:p>
    <w:p w:rsidR="005F5D96" w:rsidRPr="005F5D96" w:rsidRDefault="005F5D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43F6" w:rsidRDefault="007C43F6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C43F6" w:rsidRPr="005F5D96" w:rsidRDefault="00EF6631" w:rsidP="005F5D96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5F5D9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F5D96">
        <w:rPr>
          <w:rFonts w:ascii="Times New Roman" w:eastAsia="Times New Roman" w:hAnsi="Times New Roman" w:cs="Times New Roman"/>
          <w:sz w:val="24"/>
          <w:szCs w:val="24"/>
        </w:rPr>
        <w:t>Додаток 1</w:t>
      </w:r>
    </w:p>
    <w:p w:rsidR="007C43F6" w:rsidRPr="005F5D96" w:rsidRDefault="00EF6631" w:rsidP="005F5D96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D9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F5D9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5F5D96">
        <w:rPr>
          <w:rFonts w:ascii="Times New Roman" w:eastAsia="Times New Roman" w:hAnsi="Times New Roman" w:cs="Times New Roman"/>
          <w:sz w:val="24"/>
          <w:szCs w:val="24"/>
        </w:rPr>
        <w:t>до розпорядження</w:t>
      </w:r>
      <w:r w:rsidR="005F5D96" w:rsidRPr="005F5D96">
        <w:rPr>
          <w:rFonts w:ascii="Times New Roman" w:eastAsia="Times New Roman" w:hAnsi="Times New Roman" w:cs="Times New Roman"/>
          <w:sz w:val="24"/>
          <w:szCs w:val="24"/>
        </w:rPr>
        <w:t xml:space="preserve"> міського голови</w:t>
      </w:r>
    </w:p>
    <w:p w:rsidR="005F5D96" w:rsidRPr="005F5D96" w:rsidRDefault="005F5D96" w:rsidP="005F5D96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5F5D96">
        <w:rPr>
          <w:rFonts w:ascii="Times New Roman" w:eastAsia="Times New Roman" w:hAnsi="Times New Roman" w:cs="Times New Roman"/>
          <w:sz w:val="24"/>
          <w:szCs w:val="24"/>
        </w:rPr>
        <w:t>№ 111-р від 20 червня 2022 року</w:t>
      </w:r>
    </w:p>
    <w:p w:rsidR="00357AFC" w:rsidRPr="00DE27B7" w:rsidRDefault="00DE27B7" w:rsidP="00DE27B7">
      <w:pPr>
        <w:pBdr>
          <w:top w:val="nil"/>
          <w:left w:val="nil"/>
          <w:bottom w:val="nil"/>
          <w:right w:val="nil"/>
          <w:between w:val="nil"/>
        </w:pBdr>
        <w:spacing w:before="200" w:after="160"/>
        <w:ind w:left="864" w:right="864"/>
        <w:jc w:val="center"/>
        <w:rPr>
          <w:i/>
          <w:color w:val="404040"/>
        </w:rPr>
      </w:pPr>
      <w:r>
        <w:rPr>
          <w:i/>
          <w:noProof/>
          <w:color w:val="404040"/>
          <w:lang w:val="en-US" w:eastAsia="en-US"/>
        </w:rPr>
        <w:drawing>
          <wp:inline distT="0" distB="0" distL="0" distR="0">
            <wp:extent cx="533400" cy="53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тип Музею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33428" cy="533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3F6" w:rsidRDefault="00EF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УКРАЇНА</w:t>
      </w:r>
    </w:p>
    <w:p w:rsidR="007C43F6" w:rsidRDefault="00EF66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Комунальний заклад «Рогатинський історико-краєзнавчий музей «Опілля»</w:t>
      </w:r>
    </w:p>
    <w:p w:rsidR="007C43F6" w:rsidRDefault="00EF663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Івано-Франківська обл., м. Рогатин, вул. Галицька, 52 Л, код ЄДРПОУ 44483832  </w:t>
      </w:r>
      <w:proofErr w:type="spellStart"/>
      <w:r>
        <w:rPr>
          <w:rFonts w:ascii="Times New Roman" w:eastAsia="Times New Roman" w:hAnsi="Times New Roman" w:cs="Times New Roman"/>
        </w:rPr>
        <w:t>тел</w:t>
      </w:r>
      <w:proofErr w:type="spellEnd"/>
      <w:r>
        <w:rPr>
          <w:rFonts w:ascii="Times New Roman" w:eastAsia="Times New Roman" w:hAnsi="Times New Roman" w:cs="Times New Roman"/>
        </w:rPr>
        <w:t>. +380987565271</w:t>
      </w:r>
    </w:p>
    <w:p w:rsidR="007C43F6" w:rsidRDefault="00EF6631">
      <w:pPr>
        <w:spacing w:after="0" w:line="240" w:lineRule="auto"/>
        <w:ind w:right="283"/>
        <w:rPr>
          <w:rFonts w:ascii="Times New Roman" w:eastAsia="Times New Roman" w:hAnsi="Times New Roman" w:cs="Times New Roman"/>
          <w:b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noProof/>
          <w:lang w:val="en-US" w:eastAsia="en-US"/>
        </w:rPr>
        <w:drawing>
          <wp:inline distT="0" distB="0" distL="0" distR="0">
            <wp:extent cx="6169660" cy="88265"/>
            <wp:effectExtent l="0" t="0" r="0" b="0"/>
            <wp:docPr id="18" name="image2.jpg" descr="ТРИЗУ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ТРИЗУБ 1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9660" cy="88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C43F6" w:rsidRDefault="007C43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3F6" w:rsidRDefault="007C43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3F6" w:rsidRDefault="007C43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3F6" w:rsidRDefault="007C43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3F6" w:rsidRDefault="007C43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3F6" w:rsidRDefault="007C43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3F6" w:rsidRDefault="007C43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3F6" w:rsidRDefault="007C43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3F6" w:rsidRDefault="007C43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3F6" w:rsidRDefault="007C43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3F6" w:rsidRDefault="007C43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3F6" w:rsidRDefault="007C43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3F6" w:rsidRDefault="007C43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3F6" w:rsidRDefault="007C43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3F6" w:rsidRDefault="007C43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3F6" w:rsidRDefault="007C43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3F6" w:rsidRDefault="007C43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3F6" w:rsidRDefault="007C43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3F6" w:rsidRDefault="007C43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3F6" w:rsidRDefault="007C43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48F" w:rsidRDefault="005B54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48F" w:rsidRDefault="005B54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48F" w:rsidRDefault="005B54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48F" w:rsidRDefault="005B54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3F6" w:rsidRDefault="007C43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3F6" w:rsidRDefault="005B548F" w:rsidP="005B5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Керуючий справами</w:t>
      </w:r>
    </w:p>
    <w:p w:rsidR="005B548F" w:rsidRDefault="005B548F" w:rsidP="005B5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виконавчого комітету                                                               Олег ВОВКУН</w:t>
      </w:r>
    </w:p>
    <w:p w:rsidR="007C43F6" w:rsidRDefault="007C43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3F6" w:rsidRDefault="007C43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3F6" w:rsidRDefault="007C43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48F" w:rsidRDefault="005B54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D96" w:rsidRPr="005F5D96" w:rsidRDefault="00EF6631" w:rsidP="005F5D96">
      <w:pPr>
        <w:spacing w:after="0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</w:t>
      </w:r>
      <w:r w:rsidR="005B548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D96">
        <w:rPr>
          <w:rFonts w:ascii="Times New Roman" w:eastAsia="Times New Roman" w:hAnsi="Times New Roman" w:cs="Times New Roman"/>
          <w:sz w:val="24"/>
          <w:szCs w:val="24"/>
        </w:rPr>
        <w:t>Додаток 2</w:t>
      </w:r>
    </w:p>
    <w:p w:rsidR="005F5D96" w:rsidRPr="005F5D96" w:rsidRDefault="005F5D96" w:rsidP="005F5D96">
      <w:pPr>
        <w:spacing w:after="0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D96">
        <w:rPr>
          <w:rFonts w:ascii="Times New Roman" w:eastAsia="Times New Roman" w:hAnsi="Times New Roman" w:cs="Times New Roman"/>
          <w:sz w:val="24"/>
          <w:szCs w:val="24"/>
        </w:rPr>
        <w:t xml:space="preserve">                  до розпорядження міського голови</w:t>
      </w:r>
    </w:p>
    <w:p w:rsidR="007C43F6" w:rsidRPr="005F5D96" w:rsidRDefault="005F5D96" w:rsidP="005F5D96">
      <w:pPr>
        <w:spacing w:after="0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D96">
        <w:rPr>
          <w:rFonts w:ascii="Times New Roman" w:eastAsia="Times New Roman" w:hAnsi="Times New Roman" w:cs="Times New Roman"/>
          <w:sz w:val="24"/>
          <w:szCs w:val="24"/>
        </w:rPr>
        <w:t xml:space="preserve">                  № 111-р від 20 червня 2022 року</w:t>
      </w:r>
    </w:p>
    <w:p w:rsidR="007C43F6" w:rsidRDefault="007C43F6">
      <w:pPr>
        <w:spacing w:after="0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3F6" w:rsidRDefault="00EF6631" w:rsidP="005B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</w:t>
      </w:r>
    </w:p>
    <w:p w:rsidR="007C43F6" w:rsidRDefault="00EF6631" w:rsidP="005B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печатки Комунального закладу </w:t>
      </w:r>
    </w:p>
    <w:p w:rsidR="007C43F6" w:rsidRDefault="00EF6631" w:rsidP="005B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«Рогатинський історико-краєзнавчий музей «Опілля»</w:t>
      </w:r>
    </w:p>
    <w:p w:rsidR="007C43F6" w:rsidRDefault="007C43F6" w:rsidP="005B5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43F6" w:rsidRDefault="00EF6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Гербова печатка  має форм</w:t>
      </w:r>
      <w:r w:rsidR="00332ACE">
        <w:rPr>
          <w:rFonts w:ascii="Times New Roman" w:eastAsia="Times New Roman" w:hAnsi="Times New Roman" w:cs="Times New Roman"/>
          <w:sz w:val="28"/>
          <w:szCs w:val="28"/>
        </w:rPr>
        <w:t>у правильного кола діаметром  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мм, краї печатки обрамлено подвійним бортиком. У центрі печатки знаходиться зображення малого герба України шириною 9 мм, висотою 12 мм, обрамлене колом. У середньому колі вгорі (над гербом) розміщується напис зліва направо українською мовою «Комунальний заклад», внизу (під гербом) розміщується зліва направо  код в ЕДРПОУ «44483832»</w:t>
      </w:r>
    </w:p>
    <w:p w:rsidR="007C43F6" w:rsidRDefault="00EF6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зовнішньому  від  обрамлення  герба  колу  зліва   направо українською мовою розміщується  зовнішній напис «Рогатинська міська рада Івано-Франківської області», внутрішній напис українською мовою зліва направо «Рогатинський історико-краєзнавчий музей «Опілля» .</w:t>
      </w:r>
    </w:p>
    <w:p w:rsidR="007C43F6" w:rsidRDefault="00EF6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нижньому стику зовнішнього напису найменування у першому рядку центровим способом  розміщується напис "УКРАЇНА".</w:t>
      </w:r>
    </w:p>
    <w:p w:rsidR="002F55E6" w:rsidRDefault="002F55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5E6" w:rsidRDefault="002F55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5E6" w:rsidRDefault="002F55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5E6" w:rsidRDefault="002F55E6" w:rsidP="002F55E6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2017776" cy="214274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ечатка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776" cy="214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3F6" w:rsidRDefault="00EF6631">
      <w:pPr>
        <w:tabs>
          <w:tab w:val="left" w:pos="917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F6631" w:rsidRDefault="00EF6631">
      <w:pPr>
        <w:tabs>
          <w:tab w:val="left" w:pos="917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F6631" w:rsidRDefault="00EF6631">
      <w:pPr>
        <w:tabs>
          <w:tab w:val="left" w:pos="917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548F" w:rsidRPr="005B548F" w:rsidRDefault="005B548F" w:rsidP="005B548F">
      <w:pPr>
        <w:tabs>
          <w:tab w:val="left" w:pos="91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8F">
        <w:rPr>
          <w:rFonts w:ascii="Times New Roman" w:eastAsia="Times New Roman" w:hAnsi="Times New Roman" w:cs="Times New Roman"/>
          <w:sz w:val="28"/>
          <w:szCs w:val="28"/>
        </w:rPr>
        <w:t>Керуючий справами</w:t>
      </w:r>
    </w:p>
    <w:p w:rsidR="005B548F" w:rsidRPr="005B548F" w:rsidRDefault="005B548F" w:rsidP="005B548F">
      <w:pPr>
        <w:tabs>
          <w:tab w:val="left" w:pos="91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8F">
        <w:rPr>
          <w:rFonts w:ascii="Times New Roman" w:eastAsia="Times New Roman" w:hAnsi="Times New Roman" w:cs="Times New Roman"/>
          <w:sz w:val="28"/>
          <w:szCs w:val="28"/>
        </w:rPr>
        <w:t>виконавчого комітету                                                               Олег ВОВКУН</w:t>
      </w:r>
    </w:p>
    <w:p w:rsidR="00EF6631" w:rsidRPr="005B548F" w:rsidRDefault="00EF6631">
      <w:pPr>
        <w:tabs>
          <w:tab w:val="left" w:pos="917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631" w:rsidRDefault="00EF6631">
      <w:pPr>
        <w:tabs>
          <w:tab w:val="left" w:pos="917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F6631" w:rsidRDefault="00EF6631" w:rsidP="00A22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548F" w:rsidRDefault="005B548F" w:rsidP="00A22B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5B548F" w:rsidRPr="005B548F" w:rsidRDefault="005B548F" w:rsidP="005B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5B548F">
        <w:rPr>
          <w:rFonts w:ascii="Times New Roman" w:eastAsia="Times New Roman" w:hAnsi="Times New Roman" w:cs="Times New Roman"/>
          <w:sz w:val="24"/>
          <w:szCs w:val="24"/>
        </w:rPr>
        <w:t>Додаток 3</w:t>
      </w:r>
    </w:p>
    <w:p w:rsidR="005B548F" w:rsidRPr="005B548F" w:rsidRDefault="005B548F" w:rsidP="005B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48F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5B548F">
        <w:rPr>
          <w:rFonts w:ascii="Times New Roman" w:eastAsia="Times New Roman" w:hAnsi="Times New Roman" w:cs="Times New Roman"/>
          <w:sz w:val="24"/>
          <w:szCs w:val="24"/>
        </w:rPr>
        <w:t xml:space="preserve">   до розпорядження міського голови</w:t>
      </w:r>
    </w:p>
    <w:p w:rsidR="005B548F" w:rsidRPr="005B548F" w:rsidRDefault="005B548F" w:rsidP="005B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48F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5B548F">
        <w:rPr>
          <w:rFonts w:ascii="Times New Roman" w:eastAsia="Times New Roman" w:hAnsi="Times New Roman" w:cs="Times New Roman"/>
          <w:sz w:val="24"/>
          <w:szCs w:val="24"/>
        </w:rPr>
        <w:t xml:space="preserve"> № 111-р від 20 червня 2022 року</w:t>
      </w:r>
    </w:p>
    <w:p w:rsidR="00EF6631" w:rsidRPr="005B548F" w:rsidRDefault="00EF6631" w:rsidP="00A22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6631" w:rsidRDefault="00EF6631" w:rsidP="00EF663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EF6631" w:rsidRDefault="00EF6631" w:rsidP="005B54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         </w:t>
      </w:r>
      <w:r w:rsidR="005B548F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«Затверджую»</w:t>
      </w:r>
    </w:p>
    <w:p w:rsidR="00EF6631" w:rsidRDefault="00EF6631" w:rsidP="005B54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          </w:t>
      </w:r>
      <w:r w:rsidR="005B54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иректор музею 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</w:t>
      </w:r>
    </w:p>
    <w:p w:rsidR="00EF6631" w:rsidRDefault="00EF6631" w:rsidP="005B54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«___» _____________  20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р.</w:t>
      </w:r>
    </w:p>
    <w:p w:rsidR="005B548F" w:rsidRDefault="005B548F" w:rsidP="00EF663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6631" w:rsidRDefault="00EF6631" w:rsidP="00EF663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Акт  № ______</w:t>
      </w:r>
    </w:p>
    <w:p w:rsidR="00EF6631" w:rsidRDefault="00EF6631" w:rsidP="00EF66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приймання-передавання музейних предметів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  <w:t>на постійне/тимчасове зберігання</w:t>
      </w:r>
    </w:p>
    <w:p w:rsidR="00EF6631" w:rsidRDefault="00EF6631" w:rsidP="00EF663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«_____»____________20____ р.</w:t>
      </w:r>
    </w:p>
    <w:p w:rsidR="00EF6631" w:rsidRDefault="00EF6631" w:rsidP="00EF6631">
      <w:pPr>
        <w:pBdr>
          <w:bottom w:val="single" w:sz="12" w:space="1" w:color="auto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Ми, що нижче підписалися:</w:t>
      </w:r>
    </w:p>
    <w:p w:rsidR="00EF6631" w:rsidRDefault="00EF6631" w:rsidP="00EF6631">
      <w:pPr>
        <w:pBdr>
          <w:bottom w:val="single" w:sz="12" w:space="1" w:color="auto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6631" w:rsidRDefault="00EF6631" w:rsidP="00EF6631">
      <w:pPr>
        <w:suppressAutoHyphens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(установа чи особа, що здає предмети, її прізвище, ім`я та по-батькові), (далі – Особа 1)</w:t>
      </w:r>
    </w:p>
    <w:p w:rsidR="00EF6631" w:rsidRPr="00EF6631" w:rsidRDefault="00EF6631" w:rsidP="00EF6631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 представник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колективу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закладу </w:t>
      </w:r>
      <w:r>
        <w:rPr>
          <w:rFonts w:ascii="Times New Roman" w:eastAsia="Times New Roman" w:hAnsi="Times New Roman" w:cs="Times New Roman"/>
          <w:sz w:val="28"/>
          <w:szCs w:val="28"/>
        </w:rPr>
        <w:t>«Рогатинський історико-краєзнавчий музей «Опілля»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(далі – Особа 2)</w:t>
      </w:r>
    </w:p>
    <w:p w:rsidR="00EF6631" w:rsidRDefault="00EF6631" w:rsidP="00EF6631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склали цей акт про те, що Особа 1 передала, а Особа 2 прийняла до музейного фонду такі предмети: </w:t>
      </w:r>
    </w:p>
    <w:p w:rsidR="00EF6631" w:rsidRDefault="00EF6631" w:rsidP="00EF66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711"/>
        <w:gridCol w:w="1558"/>
        <w:gridCol w:w="992"/>
        <w:gridCol w:w="1984"/>
        <w:gridCol w:w="850"/>
      </w:tblGrid>
      <w:tr w:rsidR="00EF6631" w:rsidTr="000F0262">
        <w:trPr>
          <w:trHeight w:val="107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631" w:rsidRDefault="00EF6631" w:rsidP="000F02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№ з/п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631" w:rsidRDefault="00EF6631" w:rsidP="000F026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Назва та стислий</w:t>
            </w:r>
          </w:p>
          <w:p w:rsidR="00EF6631" w:rsidRDefault="00EF6631" w:rsidP="000F026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опис предмета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631" w:rsidRDefault="00EF6631" w:rsidP="000F02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Обліковий номер за реєстрацією у книзі надходжень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631" w:rsidRDefault="00EF6631" w:rsidP="000F0262">
            <w:pPr>
              <w:suppressAutoHyphens/>
              <w:spacing w:after="0"/>
              <w:ind w:hanging="6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Кількість од.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зб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. (шт.)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631" w:rsidRDefault="00EF6631" w:rsidP="000F026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Стан збереженості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631" w:rsidRDefault="00EF6631" w:rsidP="000F026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Примітки</w:t>
            </w:r>
          </w:p>
        </w:tc>
      </w:tr>
      <w:tr w:rsidR="00EF6631" w:rsidTr="000F0262">
        <w:trPr>
          <w:trHeight w:val="16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631" w:rsidRDefault="00EF6631" w:rsidP="000F02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631" w:rsidRDefault="00EF6631" w:rsidP="000F02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631" w:rsidRDefault="00EF6631" w:rsidP="000F02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631" w:rsidRDefault="00EF6631" w:rsidP="000F02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631" w:rsidRDefault="00EF6631" w:rsidP="000F02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631" w:rsidRDefault="00EF6631" w:rsidP="000F02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</w:tbl>
    <w:p w:rsidR="00EF6631" w:rsidRDefault="00EF6631" w:rsidP="00EF663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Термін зберігання ____________________________________________________</w:t>
      </w:r>
    </w:p>
    <w:p w:rsidR="00EF6631" w:rsidRDefault="00EF6631" w:rsidP="00EF663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Усього за цим актом прийнято (передано) ______________________ предметів.</w:t>
      </w:r>
    </w:p>
    <w:p w:rsidR="00EF6631" w:rsidRDefault="00EF6631" w:rsidP="00EF663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Акт складений у _____________________ примірниках.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</w:t>
      </w:r>
    </w:p>
    <w:tbl>
      <w:tblPr>
        <w:tblW w:w="9912" w:type="dxa"/>
        <w:tblLook w:val="01E0" w:firstRow="1" w:lastRow="1" w:firstColumn="1" w:lastColumn="1" w:noHBand="0" w:noVBand="0"/>
      </w:tblPr>
      <w:tblGrid>
        <w:gridCol w:w="4776"/>
        <w:gridCol w:w="5136"/>
      </w:tblGrid>
      <w:tr w:rsidR="00EF6631" w:rsidTr="000F0262">
        <w:tc>
          <w:tcPr>
            <w:tcW w:w="4776" w:type="dxa"/>
          </w:tcPr>
          <w:p w:rsidR="00EF6631" w:rsidRDefault="00EF6631" w:rsidP="000F0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Здав</w:t>
            </w:r>
          </w:p>
          <w:p w:rsidR="00EF6631" w:rsidRDefault="00EF6631" w:rsidP="000F0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EF6631" w:rsidRDefault="00EF6631" w:rsidP="000F0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(посада, підпис, прізвище, ініціали)</w:t>
            </w:r>
          </w:p>
          <w:p w:rsidR="00EF6631" w:rsidRDefault="00EF6631" w:rsidP="000F0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6631" w:rsidRDefault="00EF6631" w:rsidP="000F0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«____»______________20___ р.</w:t>
            </w:r>
          </w:p>
        </w:tc>
        <w:tc>
          <w:tcPr>
            <w:tcW w:w="5136" w:type="dxa"/>
          </w:tcPr>
          <w:p w:rsidR="00EF6631" w:rsidRDefault="00EF6631" w:rsidP="000F0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Прийняв</w:t>
            </w:r>
          </w:p>
          <w:p w:rsidR="00EF6631" w:rsidRDefault="00EF6631" w:rsidP="000F0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_________________________________________        </w:t>
            </w:r>
          </w:p>
          <w:p w:rsidR="00EF6631" w:rsidRDefault="00EF6631" w:rsidP="000F0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(посада, підпис, прізвище, ініціали)</w:t>
            </w:r>
          </w:p>
          <w:p w:rsidR="00EF6631" w:rsidRDefault="00EF6631" w:rsidP="000F0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6631" w:rsidRDefault="00EF6631" w:rsidP="000F0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«____»_______________20___ р.</w:t>
            </w:r>
          </w:p>
          <w:p w:rsidR="00EF6631" w:rsidRDefault="00EF6631" w:rsidP="000F0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5B548F" w:rsidRDefault="005B548F" w:rsidP="005F5D96">
      <w:pPr>
        <w:tabs>
          <w:tab w:val="left" w:pos="917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548F" w:rsidRDefault="005B548F" w:rsidP="005B548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548F" w:rsidRPr="005B548F" w:rsidRDefault="005B548F" w:rsidP="005B5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548F">
        <w:rPr>
          <w:rFonts w:ascii="Times New Roman" w:eastAsia="Times New Roman" w:hAnsi="Times New Roman" w:cs="Times New Roman"/>
          <w:sz w:val="28"/>
          <w:szCs w:val="28"/>
        </w:rPr>
        <w:t>Керуючий справами</w:t>
      </w:r>
    </w:p>
    <w:p w:rsidR="00EF6631" w:rsidRPr="005B548F" w:rsidRDefault="005B548F" w:rsidP="005B5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548F">
        <w:rPr>
          <w:rFonts w:ascii="Times New Roman" w:eastAsia="Times New Roman" w:hAnsi="Times New Roman" w:cs="Times New Roman"/>
          <w:sz w:val="28"/>
          <w:szCs w:val="28"/>
        </w:rPr>
        <w:t xml:space="preserve">виконавчого комітету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B54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Олег ВОВКУН</w:t>
      </w:r>
    </w:p>
    <w:sectPr w:rsidR="00EF6631" w:rsidRPr="005B548F" w:rsidSect="005B548F">
      <w:headerReference w:type="default" r:id="rId12"/>
      <w:pgSz w:w="11906" w:h="16838"/>
      <w:pgMar w:top="1276" w:right="566" w:bottom="850" w:left="1417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EFA" w:rsidRDefault="00224EFA" w:rsidP="005B548F">
      <w:pPr>
        <w:spacing w:after="0" w:line="240" w:lineRule="auto"/>
      </w:pPr>
      <w:r>
        <w:separator/>
      </w:r>
    </w:p>
  </w:endnote>
  <w:endnote w:type="continuationSeparator" w:id="0">
    <w:p w:rsidR="00224EFA" w:rsidRDefault="00224EFA" w:rsidP="005B5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EFA" w:rsidRDefault="00224EFA" w:rsidP="005B548F">
      <w:pPr>
        <w:spacing w:after="0" w:line="240" w:lineRule="auto"/>
      </w:pPr>
      <w:r>
        <w:separator/>
      </w:r>
    </w:p>
  </w:footnote>
  <w:footnote w:type="continuationSeparator" w:id="0">
    <w:p w:rsidR="00224EFA" w:rsidRDefault="00224EFA" w:rsidP="005B5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6606127"/>
      <w:docPartObj>
        <w:docPartGallery w:val="Page Numbers (Top of Page)"/>
        <w:docPartUnique/>
      </w:docPartObj>
    </w:sdtPr>
    <w:sdtEndPr/>
    <w:sdtContent>
      <w:p w:rsidR="005B548F" w:rsidRDefault="005B548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3B3" w:rsidRPr="00F413B3">
          <w:rPr>
            <w:noProof/>
            <w:lang w:val="ru-RU"/>
          </w:rPr>
          <w:t>4</w:t>
        </w:r>
        <w:r>
          <w:fldChar w:fldCharType="end"/>
        </w:r>
      </w:p>
    </w:sdtContent>
  </w:sdt>
  <w:p w:rsidR="005B548F" w:rsidRDefault="005B548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500FE"/>
    <w:multiLevelType w:val="hybridMultilevel"/>
    <w:tmpl w:val="84F062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3E210F"/>
    <w:multiLevelType w:val="hybridMultilevel"/>
    <w:tmpl w:val="85CA4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7596E"/>
    <w:multiLevelType w:val="multilevel"/>
    <w:tmpl w:val="0D26C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F6"/>
    <w:rsid w:val="0016545D"/>
    <w:rsid w:val="00224EFA"/>
    <w:rsid w:val="002F55E6"/>
    <w:rsid w:val="00332ACE"/>
    <w:rsid w:val="00357AFC"/>
    <w:rsid w:val="00391B85"/>
    <w:rsid w:val="005B548F"/>
    <w:rsid w:val="005F5D96"/>
    <w:rsid w:val="006349AB"/>
    <w:rsid w:val="007C43F6"/>
    <w:rsid w:val="00A22B99"/>
    <w:rsid w:val="00DE27B7"/>
    <w:rsid w:val="00EF6631"/>
    <w:rsid w:val="00F4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F267A"/>
  <w15:docId w15:val="{B0DE235F-2295-453F-A10A-DB2D0291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48F"/>
  </w:style>
  <w:style w:type="paragraph" w:styleId="1">
    <w:name w:val="heading 1"/>
    <w:basedOn w:val="10"/>
    <w:next w:val="10"/>
    <w:rsid w:val="007C43F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C43F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C43F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C43F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C43F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7C43F6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D9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7C43F6"/>
  </w:style>
  <w:style w:type="table" w:customStyle="1" w:styleId="TableNormal">
    <w:name w:val="Table Normal"/>
    <w:rsid w:val="007C43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C43F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134F2"/>
    <w:pPr>
      <w:ind w:left="720"/>
      <w:contextualSpacing/>
    </w:pPr>
  </w:style>
  <w:style w:type="paragraph" w:styleId="20">
    <w:name w:val="Quote"/>
    <w:basedOn w:val="a"/>
    <w:next w:val="a"/>
    <w:link w:val="21"/>
    <w:uiPriority w:val="29"/>
    <w:qFormat/>
    <w:rsid w:val="00E0633A"/>
    <w:pPr>
      <w:spacing w:before="200" w:after="160"/>
      <w:ind w:left="864" w:right="864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21">
    <w:name w:val="Цитата 2 Знак"/>
    <w:basedOn w:val="a0"/>
    <w:link w:val="20"/>
    <w:uiPriority w:val="29"/>
    <w:rsid w:val="00E0633A"/>
    <w:rPr>
      <w:rFonts w:eastAsiaTheme="minorHAnsi"/>
      <w:i/>
      <w:iCs/>
      <w:color w:val="404040" w:themeColor="text1" w:themeTint="BF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06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33A"/>
    <w:rPr>
      <w:rFonts w:ascii="Tahoma" w:hAnsi="Tahoma" w:cs="Tahoma"/>
      <w:sz w:val="16"/>
      <w:szCs w:val="16"/>
    </w:rPr>
  </w:style>
  <w:style w:type="paragraph" w:styleId="a7">
    <w:name w:val="Subtitle"/>
    <w:basedOn w:val="10"/>
    <w:next w:val="10"/>
    <w:rsid w:val="007C43F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EF66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EF6631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90">
    <w:name w:val="Заголовок 9 Знак"/>
    <w:basedOn w:val="a0"/>
    <w:link w:val="9"/>
    <w:uiPriority w:val="9"/>
    <w:semiHidden/>
    <w:rsid w:val="005F5D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5B548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548F"/>
  </w:style>
  <w:style w:type="paragraph" w:styleId="aa">
    <w:name w:val="footer"/>
    <w:basedOn w:val="a"/>
    <w:link w:val="ab"/>
    <w:uiPriority w:val="99"/>
    <w:unhideWhenUsed/>
    <w:rsid w:val="005B548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5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+JWq50Bp9vN2v2WU7W0yWT63Qw==">AMUW2mXTtkAzGWjAnYazzM7EN2ARK2xOwmZO0ZsJI5tIegSoF47PUszhBO4a4ec3iuRtbi7uFkea5sOyRdpPq0Ue4o/o/oJT7Yq5+LHVMgeP2E8966EUFxnamqz/qF4rZZgY0KuXnb/G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714</Words>
  <Characters>4075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Администратор</cp:lastModifiedBy>
  <cp:revision>3</cp:revision>
  <cp:lastPrinted>2022-06-21T10:09:00Z</cp:lastPrinted>
  <dcterms:created xsi:type="dcterms:W3CDTF">2022-06-21T10:12:00Z</dcterms:created>
  <dcterms:modified xsi:type="dcterms:W3CDTF">2022-06-21T10:27:00Z</dcterms:modified>
</cp:coreProperties>
</file>