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1" name="Рисунок 1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ПОЗАЧЕРГОВЕ ЗАСІДАННЯ МІСЬКОЇ КОМІСІЇ З ПИТАНЬ  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І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НАДЗВИЧАЙНИХ  СИТУАЦІЙ</w:t>
      </w:r>
      <w:proofErr w:type="gramEnd"/>
    </w:p>
    <w:p w:rsidR="000275A7" w:rsidRDefault="000275A7" w:rsidP="00BA70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0F3" w:rsidRPr="00A20474" w:rsidRDefault="00BA70F3" w:rsidP="00BA7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74">
        <w:rPr>
          <w:rFonts w:ascii="Times New Roman" w:hAnsi="Times New Roman" w:cs="Times New Roman"/>
          <w:sz w:val="28"/>
          <w:szCs w:val="28"/>
        </w:rPr>
        <w:t>ПРОТОКОЛ</w:t>
      </w:r>
    </w:p>
    <w:p w:rsidR="00BA70F3" w:rsidRDefault="00BA70F3" w:rsidP="00BA7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8174EC"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proofErr w:type="gramEnd"/>
      <w:r w:rsidRPr="008174EC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B85D83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4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85D83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1804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 Рогатин</w:t>
      </w:r>
    </w:p>
    <w:p w:rsidR="004F11CB" w:rsidRPr="00854C08" w:rsidRDefault="004F11CB" w:rsidP="004F11C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F11CB" w:rsidRPr="001804E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095F46">
        <w:rPr>
          <w:rFonts w:ascii="Times New Roman" w:hAnsi="Times New Roman"/>
          <w:sz w:val="28"/>
          <w:szCs w:val="28"/>
          <w:lang w:val="uk-UA"/>
        </w:rPr>
        <w:t xml:space="preserve">  – о 16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4F11CB" w:rsidRPr="00661A9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095F46">
        <w:rPr>
          <w:rFonts w:ascii="Times New Roman" w:hAnsi="Times New Roman"/>
          <w:sz w:val="28"/>
          <w:szCs w:val="28"/>
          <w:lang w:val="uk-UA"/>
        </w:rPr>
        <w:t>16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224DE5">
        <w:rPr>
          <w:rFonts w:ascii="Times New Roman" w:hAnsi="Times New Roman"/>
          <w:sz w:val="28"/>
          <w:szCs w:val="28"/>
          <w:lang w:val="uk-UA"/>
        </w:rPr>
        <w:t>40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11CB" w:rsidRPr="00A076E9" w:rsidRDefault="00BA70F3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935F22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935F2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4F11CB" w:rsidRPr="00A076E9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: список додається.</w:t>
      </w:r>
    </w:p>
    <w:p w:rsidR="004F11CB" w:rsidRDefault="004F11CB" w:rsidP="004F11CB">
      <w:pPr>
        <w:pStyle w:val="a3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>
        <w:rPr>
          <w:sz w:val="28"/>
          <w:szCs w:val="28"/>
          <w:lang w:val="uk-UA"/>
        </w:rPr>
        <w:t>список додається .</w:t>
      </w:r>
    </w:p>
    <w:p w:rsidR="00F6536D" w:rsidRPr="00A6411F" w:rsidRDefault="00F6536D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Default="00BA70F3" w:rsidP="00095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F6536D">
        <w:rPr>
          <w:rFonts w:ascii="Times New Roman" w:hAnsi="Times New Roman"/>
          <w:sz w:val="28"/>
          <w:szCs w:val="28"/>
          <w:lang w:val="uk-UA"/>
        </w:rPr>
        <w:t xml:space="preserve">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F6536D">
        <w:rPr>
          <w:rFonts w:ascii="Times New Roman" w:hAnsi="Times New Roman"/>
          <w:sz w:val="28"/>
          <w:szCs w:val="28"/>
          <w:lang w:val="uk-UA"/>
        </w:rPr>
        <w:t>запропонував включити до порядку денного засідання комісії питання   «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5F46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095F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095F46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F6536D">
        <w:rPr>
          <w:rFonts w:ascii="Times New Roman" w:hAnsi="Times New Roman"/>
          <w:sz w:val="28"/>
          <w:szCs w:val="28"/>
          <w:lang w:val="uk-UA"/>
        </w:rPr>
        <w:t>»</w:t>
      </w:r>
    </w:p>
    <w:p w:rsidR="00F6536D" w:rsidRDefault="00F6536D" w:rsidP="00F653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голови</w:t>
      </w:r>
      <w:r w:rsidR="00BA70F3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підтримано одноголосно.</w:t>
      </w:r>
    </w:p>
    <w:p w:rsidR="004F11CB" w:rsidRDefault="004F11CB" w:rsidP="00F6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1CB" w:rsidRDefault="004F11CB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536D" w:rsidRDefault="00F6536D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A4F71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2A4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2A4F71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36D" w:rsidRDefault="00F6536D" w:rsidP="00F653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>Трач В.І.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>начальника відділу освіти</w:t>
      </w:r>
    </w:p>
    <w:p w:rsidR="004F11CB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6D" w:rsidRPr="00146C42" w:rsidRDefault="00F6536D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4F11CB" w:rsidRPr="00FF5E4F" w:rsidTr="004D2E85">
        <w:tc>
          <w:tcPr>
            <w:tcW w:w="4785" w:type="dxa"/>
          </w:tcPr>
          <w:p w:rsidR="00FF5E4F" w:rsidRPr="00FF5E4F" w:rsidRDefault="00FF5E4F" w:rsidP="0065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роботи</w:t>
            </w: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умовах «жовтого» рівня епідемічної небезпеки поширення гострої 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респіраторної хвороби 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COVID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-19</w:t>
            </w:r>
          </w:p>
          <w:p w:rsidR="004F11CB" w:rsidRDefault="00FF5E4F" w:rsidP="00332D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Трач В.І. – заступник начальника відділу освіти</w:t>
            </w:r>
          </w:p>
        </w:tc>
      </w:tr>
    </w:tbl>
    <w:p w:rsidR="004F11CB" w:rsidRDefault="004F11CB" w:rsidP="004F1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549D5" w:rsidRDefault="006549D5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F11CB" w:rsidRPr="005E3A4E" w:rsidRDefault="004F11CB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ВИСТУПИЛИ : </w:t>
      </w:r>
      <w:proofErr w:type="spellStart"/>
      <w:r w:rsidR="00332DB9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332DB9">
        <w:rPr>
          <w:rFonts w:ascii="Times New Roman" w:hAnsi="Times New Roman" w:cs="Times New Roman"/>
          <w:sz w:val="28"/>
          <w:szCs w:val="28"/>
          <w:lang w:val="uk-UA"/>
        </w:rPr>
        <w:t xml:space="preserve"> С.С., 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>Шинкар М.Г.</w:t>
      </w:r>
      <w:r w:rsidR="008F23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F2372">
        <w:rPr>
          <w:rFonts w:ascii="Times New Roman" w:hAnsi="Times New Roman" w:cs="Times New Roman"/>
          <w:sz w:val="28"/>
          <w:szCs w:val="28"/>
          <w:lang w:val="uk-UA"/>
        </w:rPr>
        <w:t>Штогрин</w:t>
      </w:r>
      <w:proofErr w:type="spellEnd"/>
      <w:r w:rsidR="008F2372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</w:p>
    <w:p w:rsidR="004F11CB" w:rsidRPr="005E3A4E" w:rsidRDefault="008F6E6C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32DB9">
        <w:rPr>
          <w:rFonts w:ascii="Times New Roman" w:hAnsi="Times New Roman" w:cs="Times New Roman"/>
          <w:sz w:val="28"/>
          <w:szCs w:val="28"/>
          <w:lang w:val="uk-UA"/>
        </w:rPr>
        <w:t>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4F11CB" w:rsidRDefault="00332DB9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№1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7035F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D703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D7035F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</w:t>
      </w:r>
    </w:p>
    <w:p w:rsidR="00C4024B" w:rsidRPr="0095790D" w:rsidRDefault="00C4024B" w:rsidP="00C40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 голосування  :  За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035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127" w:rsidRDefault="008B7127" w:rsidP="008B71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4082" w:rsidRPr="004521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4082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FA7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182FA7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182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FA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FA7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82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FA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8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 w:rsidRPr="00182FA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82FA7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Pr="00182FA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E57A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54082" w:rsidRDefault="008B7127" w:rsidP="008B71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B54082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В.В</w:t>
      </w:r>
      <w:r w:rsidR="00B540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заступник міського голови</w:t>
      </w:r>
    </w:p>
    <w:p w:rsidR="00B54082" w:rsidRDefault="00B54082" w:rsidP="00B540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54082" w:rsidRPr="00146C42" w:rsidRDefault="00B54082" w:rsidP="00B540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B54082" w:rsidRPr="00FF5E4F" w:rsidTr="00B6618A">
        <w:tc>
          <w:tcPr>
            <w:tcW w:w="4785" w:type="dxa"/>
          </w:tcPr>
          <w:p w:rsidR="008B7127" w:rsidRDefault="008B7127" w:rsidP="00B661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FA7"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 w:rsidRPr="00182FA7">
              <w:rPr>
                <w:rFonts w:ascii="Times New Roman" w:hAnsi="Times New Roman" w:cs="Times New Roman"/>
                <w:sz w:val="28"/>
                <w:szCs w:val="28"/>
              </w:rPr>
              <w:t>готовності</w:t>
            </w:r>
            <w:proofErr w:type="spellEnd"/>
            <w:r w:rsidRPr="0018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FA7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FA7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18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FA7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18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осінньо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-зимовий</w:t>
            </w:r>
          </w:p>
          <w:p w:rsidR="008B7127" w:rsidRPr="008B7127" w:rsidRDefault="008B7127" w:rsidP="00B6618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proofErr w:type="spellStart"/>
            <w:proofErr w:type="gramStart"/>
            <w:r w:rsidRPr="008B7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період</w:t>
            </w:r>
            <w:proofErr w:type="spellEnd"/>
            <w:proofErr w:type="gramEnd"/>
            <w:r w:rsidRPr="008B7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2021-2022 </w:t>
            </w:r>
            <w:proofErr w:type="spellStart"/>
            <w:r w:rsidRPr="008B7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років</w:t>
            </w:r>
            <w:proofErr w:type="spellEnd"/>
            <w:r w:rsidRPr="008B712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B54082" w:rsidRDefault="008B7127" w:rsidP="00B6618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В.В.</w:t>
            </w:r>
            <w:r w:rsidR="00B5408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B54082" w:rsidRDefault="004D50B5" w:rsidP="00B540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54082" w:rsidRPr="006971C0">
        <w:rPr>
          <w:rFonts w:ascii="Times New Roman" w:hAnsi="Times New Roman"/>
          <w:sz w:val="28"/>
          <w:szCs w:val="28"/>
          <w:lang w:val="uk-UA"/>
        </w:rPr>
        <w:t xml:space="preserve">.СЛУХАЛИ: </w:t>
      </w:r>
      <w:r w:rsidR="00B5408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B54082" w:rsidRDefault="00B54082" w:rsidP="00B5408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B54082" w:rsidRDefault="00B54082" w:rsidP="00B5408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B54082" w:rsidRDefault="00B54082" w:rsidP="00B5408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8B7127" w:rsidRDefault="008B7127" w:rsidP="00B5408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B54082" w:rsidRDefault="00B54082" w:rsidP="00B5408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B54082" w:rsidRPr="005E3A4E" w:rsidRDefault="00B54082" w:rsidP="00F542D0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42D0">
        <w:rPr>
          <w:rFonts w:ascii="Times New Roman" w:hAnsi="Times New Roman" w:cs="Times New Roman"/>
          <w:sz w:val="28"/>
          <w:szCs w:val="28"/>
          <w:lang w:val="uk-UA"/>
        </w:rPr>
        <w:t>який проінформував про готовність об</w:t>
      </w:r>
      <w:r w:rsidR="00F542D0" w:rsidRPr="00F542D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542D0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F542D0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господарства, а також про готовність шкільних автобусів до перевезення учнів закладів освіти на території громади. </w:t>
      </w:r>
    </w:p>
    <w:p w:rsidR="00B54082" w:rsidRPr="005E3A4E" w:rsidRDefault="00B54082" w:rsidP="00B54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Pr="005E3A4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B54082" w:rsidRDefault="00B54082" w:rsidP="00B5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</w:t>
      </w:r>
      <w:r w:rsidR="00E57AB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57AB5" w:rsidRPr="00182FA7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="00E57AB5" w:rsidRPr="00182FA7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E57AB5" w:rsidRPr="00182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AB5" w:rsidRPr="00182FA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E57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7AB5" w:rsidRPr="00182FA7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E57AB5" w:rsidRPr="00182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AB5" w:rsidRPr="00182FA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E57AB5" w:rsidRPr="00182FA7">
        <w:rPr>
          <w:rFonts w:ascii="Times New Roman" w:hAnsi="Times New Roman" w:cs="Times New Roman"/>
          <w:sz w:val="28"/>
          <w:szCs w:val="28"/>
        </w:rPr>
        <w:t xml:space="preserve"> </w:t>
      </w:r>
      <w:r w:rsidR="00E57AB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E57AB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57A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57AB5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 w:rsidR="00E57AB5"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 w:rsidR="00E57AB5" w:rsidRPr="00182FA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E57AB5" w:rsidRPr="00182FA7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="00E57AB5" w:rsidRPr="00182FA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</w:t>
      </w:r>
    </w:p>
    <w:p w:rsidR="00B54082" w:rsidRPr="0095790D" w:rsidRDefault="00B54082" w:rsidP="00B540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082" w:rsidRPr="0095790D" w:rsidRDefault="00B54082" w:rsidP="00B540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54082" w:rsidRPr="0095790D" w:rsidRDefault="00B54082" w:rsidP="00B540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53974" w:rsidRPr="00A53974" w:rsidRDefault="006549D5" w:rsidP="00A5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A5397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3974" w:rsidRPr="004521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3974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974" w:rsidRPr="009064D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53974" w:rsidRPr="009064DF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="00A53974" w:rsidRPr="009064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53974" w:rsidRPr="009064DF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="00A53974" w:rsidRPr="0090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74" w:rsidRPr="009064DF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A53974" w:rsidRPr="0090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74" w:rsidRPr="009064DF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="00A53974" w:rsidRPr="009064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53974" w:rsidRPr="009064DF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="00A53974" w:rsidRPr="0090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74" w:rsidRPr="009064DF">
        <w:rPr>
          <w:rFonts w:ascii="Times New Roman" w:hAnsi="Times New Roman" w:cs="Times New Roman"/>
          <w:sz w:val="28"/>
          <w:szCs w:val="28"/>
        </w:rPr>
        <w:t>осінньо-зимового</w:t>
      </w:r>
      <w:proofErr w:type="spellEnd"/>
      <w:r w:rsidR="00A53974" w:rsidRPr="0090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74" w:rsidRPr="009064D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="00A53974" w:rsidRPr="009064DF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="00A53974" w:rsidRPr="009064DF"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p w:rsidR="00A53974" w:rsidRPr="00A54AD3" w:rsidRDefault="00A53974" w:rsidP="00A539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Гандзин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І.А.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A54AD3" w:rsidRPr="00A54AD3">
        <w:rPr>
          <w:rFonts w:ascii="Times New Roman" w:hAnsi="Times New Roman" w:cs="Times New Roman"/>
          <w:i/>
          <w:sz w:val="28"/>
          <w:szCs w:val="28"/>
          <w:lang w:val="uk-UA"/>
        </w:rPr>
        <w:t>головний фахівець в</w:t>
      </w:r>
      <w:r w:rsidR="00A54AD3" w:rsidRPr="00A54AD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ідділу ЦЗ Івано-Франківського РУ ГУ ДСНС</w:t>
      </w:r>
      <w:r w:rsidR="00A54AD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України в Івано-Франківській області</w:t>
      </w:r>
    </w:p>
    <w:p w:rsidR="00A53974" w:rsidRDefault="00A53974" w:rsidP="00A539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53974" w:rsidRPr="00146C42" w:rsidRDefault="00A53974" w:rsidP="00A539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A53974" w:rsidRPr="00FF5E4F" w:rsidTr="00B6618A">
        <w:tc>
          <w:tcPr>
            <w:tcW w:w="4785" w:type="dxa"/>
          </w:tcPr>
          <w:p w:rsidR="00B849CD" w:rsidRDefault="00B849CD" w:rsidP="00B661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>реагування</w:t>
            </w:r>
            <w:proofErr w:type="spellEnd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>надзвичайні</w:t>
            </w:r>
            <w:proofErr w:type="spellEnd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proofErr w:type="spellEnd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>ризиками</w:t>
            </w:r>
            <w:proofErr w:type="spellEnd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>осінньо-зимового</w:t>
            </w:r>
            <w:proofErr w:type="spellEnd"/>
            <w:r w:rsidRPr="00906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974" w:rsidRPr="00B849CD" w:rsidRDefault="00B849CD" w:rsidP="00B6618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proofErr w:type="spellStart"/>
            <w:proofErr w:type="gramStart"/>
            <w:r w:rsidRPr="00B849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періоду</w:t>
            </w:r>
            <w:proofErr w:type="spellEnd"/>
            <w:proofErr w:type="gramEnd"/>
            <w:r w:rsidRPr="00B849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2021-2022 </w:t>
            </w:r>
            <w:proofErr w:type="spellStart"/>
            <w:r w:rsidRPr="00B849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років</w:t>
            </w:r>
            <w:proofErr w:type="spellEnd"/>
          </w:p>
          <w:p w:rsidR="00A53974" w:rsidRDefault="00B849CD" w:rsidP="00B6618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Гандзин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І.А. – </w:t>
            </w:r>
            <w:r w:rsidRPr="00A54A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головний фахівець в</w:t>
            </w:r>
            <w:r w:rsidRPr="00A54A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ідділ</w:t>
            </w:r>
            <w:r w:rsidRPr="00A54A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у</w:t>
            </w:r>
            <w:r w:rsidRPr="00A54A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ЦЗ Івано-Франківського РУ ГУ ДСНС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України в Івано-Франківській області</w:t>
            </w:r>
          </w:p>
        </w:tc>
      </w:tr>
    </w:tbl>
    <w:p w:rsidR="00A53974" w:rsidRDefault="00A54AD3" w:rsidP="00A539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53974"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974" w:rsidRPr="006971C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A5397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A53974" w:rsidRDefault="00A53974" w:rsidP="00A53974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A53974" w:rsidRDefault="00A53974" w:rsidP="00A53974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A53974" w:rsidRDefault="00A53974" w:rsidP="00A53974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A53974" w:rsidRDefault="00A53974" w:rsidP="00A53974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A53974" w:rsidRDefault="00A53974" w:rsidP="00A53974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8E5D96" w:rsidRDefault="008E5D96" w:rsidP="00075685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D96" w:rsidRDefault="008E5D96" w:rsidP="00075685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D96" w:rsidRDefault="008E5D96" w:rsidP="00075685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974" w:rsidRPr="005E3A4E" w:rsidRDefault="00075685" w:rsidP="00075685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ВИСТУПИЛИ</w:t>
      </w:r>
      <w:r w:rsidR="00A53974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  <w:r w:rsidR="00A5397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Шинкар М.Г.</w:t>
      </w:r>
      <w:r w:rsidR="00A53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3974" w:rsidRDefault="00A53974" w:rsidP="00A5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</w:t>
      </w:r>
      <w:r w:rsidR="000756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5685" w:rsidRPr="00075685">
        <w:rPr>
          <w:rFonts w:ascii="Times New Roman" w:hAnsi="Times New Roman" w:cs="Times New Roman"/>
          <w:sz w:val="28"/>
          <w:szCs w:val="28"/>
          <w:lang w:val="uk-UA"/>
        </w:rPr>
        <w:t>Про реагування на надзвичайні ситуації пов’язані з ризиками осінньо-зимового періоду 2021-2022 років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</w:t>
      </w:r>
    </w:p>
    <w:p w:rsidR="00A53974" w:rsidRPr="0095790D" w:rsidRDefault="00A53974" w:rsidP="00A539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3974" w:rsidRPr="0095790D" w:rsidRDefault="00A53974" w:rsidP="00A539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53974" w:rsidRPr="0095790D" w:rsidRDefault="00A53974" w:rsidP="00A539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549D5" w:rsidRDefault="006549D5" w:rsidP="006549D5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1470E" w:rsidRDefault="0001470E" w:rsidP="000147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521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4DF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Pr="00B5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5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B">
        <w:rPr>
          <w:rFonts w:ascii="Times New Roman" w:hAnsi="Times New Roman" w:cs="Times New Roman"/>
          <w:sz w:val="28"/>
          <w:szCs w:val="28"/>
        </w:rPr>
        <w:t>Івано-Франківського</w:t>
      </w:r>
      <w:proofErr w:type="spellEnd"/>
      <w:r w:rsidRPr="00B56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РВ</w:t>
      </w:r>
      <w:r w:rsidRPr="00B56A0B">
        <w:rPr>
          <w:rFonts w:ascii="Times New Roman" w:hAnsi="Times New Roman" w:cs="Times New Roman"/>
          <w:sz w:val="28"/>
          <w:szCs w:val="28"/>
        </w:rPr>
        <w:t xml:space="preserve"> 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56A0B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B56A0B">
        <w:rPr>
          <w:rFonts w:ascii="Times New Roman" w:hAnsi="Times New Roman" w:cs="Times New Roman"/>
          <w:sz w:val="28"/>
          <w:szCs w:val="28"/>
        </w:rPr>
        <w:t>Івано-Франківський</w:t>
      </w:r>
      <w:proofErr w:type="spellEnd"/>
      <w:r w:rsidRPr="00B56A0B">
        <w:rPr>
          <w:rFonts w:ascii="Times New Roman" w:hAnsi="Times New Roman" w:cs="Times New Roman"/>
          <w:sz w:val="28"/>
          <w:szCs w:val="28"/>
        </w:rPr>
        <w:t xml:space="preserve"> ОЦКПХ МОЗ»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100 л бензину</w:t>
      </w:r>
    </w:p>
    <w:p w:rsidR="0001470E" w:rsidRPr="0001470E" w:rsidRDefault="0001470E" w:rsidP="000147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Паньківська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О.І. – начальник </w:t>
      </w:r>
      <w:proofErr w:type="spellStart"/>
      <w:r w:rsidR="005F6A2A">
        <w:rPr>
          <w:rFonts w:ascii="Times New Roman" w:hAnsi="Times New Roman" w:cs="Times New Roman"/>
          <w:i/>
          <w:sz w:val="28"/>
          <w:szCs w:val="28"/>
          <w:lang w:val="uk-UA"/>
        </w:rPr>
        <w:t>Рогатинського</w:t>
      </w:r>
      <w:proofErr w:type="spellEnd"/>
      <w:r w:rsidRPr="000147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</w:t>
      </w:r>
      <w:r w:rsidRPr="000147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Pr="000147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Івано-Франківського РВ </w:t>
      </w:r>
      <w:r w:rsidRPr="000147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 </w:t>
      </w:r>
      <w:r w:rsidRPr="0001470E">
        <w:rPr>
          <w:rFonts w:ascii="Times New Roman" w:hAnsi="Times New Roman" w:cs="Times New Roman"/>
          <w:i/>
          <w:sz w:val="28"/>
          <w:szCs w:val="28"/>
          <w:lang w:val="uk-UA"/>
        </w:rPr>
        <w:t>«Івано-Франківський ОЦКПХ МОЗ»</w:t>
      </w:r>
    </w:p>
    <w:p w:rsidR="0001470E" w:rsidRDefault="0001470E" w:rsidP="00014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1470E" w:rsidRPr="00146C42" w:rsidRDefault="0001470E" w:rsidP="00014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01470E" w:rsidRPr="00FF5E4F" w:rsidTr="00B6618A">
        <w:tc>
          <w:tcPr>
            <w:tcW w:w="4785" w:type="dxa"/>
          </w:tcPr>
          <w:p w:rsidR="005F6A2A" w:rsidRDefault="005F6A2A" w:rsidP="00B6618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F6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</w:t>
            </w:r>
            <w:proofErr w:type="spellStart"/>
            <w:r w:rsidRPr="005F6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Рогатинському</w:t>
            </w:r>
            <w:proofErr w:type="spellEnd"/>
            <w:r w:rsidRPr="005F6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Івано-Франківського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</w:t>
            </w:r>
            <w:r w:rsidRPr="005F6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Pr="005F6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«Івано-Франківський ОЦКПХ МОЗ»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6A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100 л бензину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01470E" w:rsidRDefault="005F6A2A" w:rsidP="00B6618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Паньківська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О.І. – начальник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Рогатинського</w:t>
            </w:r>
            <w:proofErr w:type="spellEnd"/>
            <w:r w:rsidRPr="0001470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відділу                                     Івано-Франківського РВ ДУ «Івано-Франківський ОЦКПХ МОЗ»</w:t>
            </w:r>
          </w:p>
        </w:tc>
      </w:tr>
    </w:tbl>
    <w:p w:rsidR="0001470E" w:rsidRDefault="00DC395B" w:rsidP="000147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1470E" w:rsidRPr="006971C0">
        <w:rPr>
          <w:rFonts w:ascii="Times New Roman" w:hAnsi="Times New Roman"/>
          <w:sz w:val="28"/>
          <w:szCs w:val="28"/>
          <w:lang w:val="uk-UA"/>
        </w:rPr>
        <w:t xml:space="preserve">.СЛУХАЛИ: </w:t>
      </w:r>
      <w:r w:rsidR="0001470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01470E" w:rsidRDefault="0001470E" w:rsidP="0001470E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1470E" w:rsidRDefault="0001470E" w:rsidP="0001470E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1470E" w:rsidRDefault="0001470E" w:rsidP="0001470E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1470E" w:rsidRDefault="0001470E" w:rsidP="0001470E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1470E" w:rsidRDefault="00326C2A" w:rsidP="0001470E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01470E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01470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1470E" w:rsidRPr="005E3A4E" w:rsidRDefault="0001470E" w:rsidP="0001470E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ВИСТУПИЛИ : </w:t>
      </w:r>
      <w:proofErr w:type="spellStart"/>
      <w:r w:rsidR="005F6A2A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5F6A2A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01470E" w:rsidRPr="005E3A4E" w:rsidRDefault="0001470E" w:rsidP="00014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Pr="005E3A4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01470E" w:rsidRDefault="0001470E" w:rsidP="00014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</w:t>
      </w:r>
      <w:r w:rsidR="005F6A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F6A2A" w:rsidRPr="005F6A2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F6A2A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proofErr w:type="spellStart"/>
      <w:r w:rsidR="005F6A2A" w:rsidRPr="005F6A2A">
        <w:rPr>
          <w:rFonts w:ascii="Times New Roman" w:hAnsi="Times New Roman" w:cs="Times New Roman"/>
          <w:sz w:val="28"/>
          <w:szCs w:val="28"/>
          <w:lang w:val="uk-UA"/>
        </w:rPr>
        <w:t>Рогатинському</w:t>
      </w:r>
      <w:proofErr w:type="spellEnd"/>
      <w:r w:rsidR="005F6A2A" w:rsidRPr="005F6A2A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5F6A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5F6A2A" w:rsidRPr="005F6A2A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Івано-Франківського </w:t>
      </w:r>
      <w:r w:rsidR="005F6A2A">
        <w:rPr>
          <w:rFonts w:ascii="Times New Roman" w:hAnsi="Times New Roman" w:cs="Times New Roman"/>
          <w:sz w:val="28"/>
          <w:szCs w:val="28"/>
          <w:lang w:val="uk-UA"/>
        </w:rPr>
        <w:t>РВ</w:t>
      </w:r>
      <w:r w:rsidR="005F6A2A" w:rsidRPr="005F6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A2A">
        <w:rPr>
          <w:rFonts w:ascii="Times New Roman" w:hAnsi="Times New Roman" w:cs="Times New Roman"/>
          <w:sz w:val="28"/>
          <w:szCs w:val="28"/>
          <w:lang w:val="uk-UA"/>
        </w:rPr>
        <w:t xml:space="preserve">ДУ </w:t>
      </w:r>
      <w:r w:rsidR="005F6A2A" w:rsidRPr="005F6A2A">
        <w:rPr>
          <w:rFonts w:ascii="Times New Roman" w:hAnsi="Times New Roman" w:cs="Times New Roman"/>
          <w:sz w:val="28"/>
          <w:szCs w:val="28"/>
          <w:lang w:val="uk-UA"/>
        </w:rPr>
        <w:t>«Івано-Франківський ОЦКПХ МОЗ»</w:t>
      </w:r>
      <w:r w:rsidR="005F6A2A">
        <w:rPr>
          <w:rFonts w:ascii="Times New Roman" w:hAnsi="Times New Roman" w:cs="Times New Roman"/>
          <w:sz w:val="28"/>
          <w:szCs w:val="28"/>
          <w:lang w:val="uk-UA"/>
        </w:rPr>
        <w:t xml:space="preserve"> 100 л бензину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</w:t>
      </w:r>
    </w:p>
    <w:p w:rsidR="0001470E" w:rsidRPr="0095790D" w:rsidRDefault="0001470E" w:rsidP="000147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70E" w:rsidRPr="0095790D" w:rsidRDefault="0001470E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1470E" w:rsidRDefault="0001470E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B27F44" w:rsidRDefault="00B27F44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27F44" w:rsidRDefault="00B27F44" w:rsidP="00B27F4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21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місцевої </w:t>
      </w:r>
      <w:r w:rsidRPr="00F71A08">
        <w:rPr>
          <w:rFonts w:ascii="Times New Roman" w:hAnsi="Times New Roman" w:cs="Times New Roman"/>
          <w:sz w:val="28"/>
          <w:szCs w:val="28"/>
          <w:lang w:val="uk-UA"/>
        </w:rPr>
        <w:t>пожежної охорони</w:t>
      </w:r>
    </w:p>
    <w:p w:rsidR="00B27F44" w:rsidRPr="0001470E" w:rsidRDefault="00B27F44" w:rsidP="00B27F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</w:t>
      </w:r>
      <w:proofErr w:type="spellStart"/>
      <w:r w:rsidRPr="00B27F44">
        <w:rPr>
          <w:rFonts w:ascii="Times New Roman" w:hAnsi="Times New Roman" w:cs="Times New Roman"/>
          <w:i/>
          <w:sz w:val="28"/>
          <w:szCs w:val="28"/>
          <w:lang w:val="uk-UA"/>
        </w:rPr>
        <w:t>Їдак</w:t>
      </w:r>
      <w:proofErr w:type="spellEnd"/>
      <w:r w:rsidRPr="00B27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Б.В.</w:t>
      </w:r>
      <w:r w:rsidRPr="00B27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B27F44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  <w:lang w:val="uk-UA"/>
        </w:rPr>
        <w:t>начальник</w:t>
      </w:r>
      <w:r w:rsidRPr="00B27F44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  <w:lang w:val="uk-UA"/>
        </w:rPr>
        <w:t xml:space="preserve"> 16 ДПРЧ 2 Д</w:t>
      </w:r>
      <w:r w:rsidRPr="00B27F44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  <w:lang w:val="uk-UA"/>
        </w:rPr>
        <w:t xml:space="preserve">ПРЗ </w:t>
      </w:r>
      <w:r w:rsidRPr="00B27F44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  <w:lang w:val="uk-UA"/>
        </w:rPr>
        <w:t>Івано-Франківського РУ ГУ ДСНС України в Івано-Франківській області</w:t>
      </w:r>
    </w:p>
    <w:p w:rsidR="00B27F44" w:rsidRDefault="00B27F44" w:rsidP="00B27F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7F44" w:rsidRPr="00146C42" w:rsidRDefault="00B27F44" w:rsidP="00B27F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B27F44" w:rsidRPr="00FF5E4F" w:rsidTr="00B6618A">
        <w:tc>
          <w:tcPr>
            <w:tcW w:w="4785" w:type="dxa"/>
          </w:tcPr>
          <w:p w:rsidR="00B27F44" w:rsidRDefault="00B27F44" w:rsidP="00B661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місцевої </w:t>
            </w:r>
          </w:p>
          <w:p w:rsidR="00B27F44" w:rsidRPr="00B27F44" w:rsidRDefault="00B27F44" w:rsidP="00B6618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r w:rsidRPr="00B27F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пожежної охорони</w:t>
            </w:r>
            <w:r w:rsidRPr="00B27F4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B27F44" w:rsidRDefault="00B27F44" w:rsidP="00B6618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27F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Їдак</w:t>
            </w:r>
            <w:proofErr w:type="spellEnd"/>
            <w:r w:rsidRPr="00B27F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Б.В. – </w:t>
            </w:r>
            <w:r w:rsidRPr="00B27F44">
              <w:rPr>
                <w:rFonts w:ascii="Times New Roman" w:hAnsi="Times New Roman" w:cs="Times New Roman"/>
                <w:i/>
                <w:spacing w:val="15"/>
                <w:sz w:val="28"/>
                <w:szCs w:val="28"/>
                <w:shd w:val="clear" w:color="auto" w:fill="FFFFFF"/>
                <w:lang w:val="uk-UA"/>
              </w:rPr>
              <w:t>начальник 16 ДПРЧ 2 ДПРЗ Івано-Франківського РУ ГУ ДСНС України в Івано-Франківській області</w:t>
            </w:r>
          </w:p>
        </w:tc>
      </w:tr>
    </w:tbl>
    <w:p w:rsidR="00B27F44" w:rsidRDefault="00B27F44" w:rsidP="00B27F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6971C0">
        <w:rPr>
          <w:rFonts w:ascii="Times New Roman" w:hAnsi="Times New Roman"/>
          <w:sz w:val="28"/>
          <w:szCs w:val="28"/>
          <w:lang w:val="uk-UA"/>
        </w:rPr>
        <w:t xml:space="preserve">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</w:p>
    <w:p w:rsidR="00B27F44" w:rsidRDefault="00B27F44" w:rsidP="00B27F44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B27F44" w:rsidRDefault="00B27F44" w:rsidP="00B27F44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B27F44" w:rsidRDefault="00B27F44" w:rsidP="00B27F44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B27F44" w:rsidRDefault="00B27F44" w:rsidP="00B27F44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F44" w:rsidRPr="005425BF" w:rsidRDefault="00B27F44" w:rsidP="00B27F44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  <w:r w:rsidR="005425BF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5425BF" w:rsidRPr="005425BF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5425BF" w:rsidRP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визначити на території </w:t>
      </w:r>
      <w:r w:rsid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                        </w:t>
      </w:r>
      <w:r w:rsidR="005425BF" w:rsidRP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с. Верхня </w:t>
      </w:r>
      <w:proofErr w:type="spellStart"/>
      <w:r w:rsidR="005425BF" w:rsidRP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Липиця</w:t>
      </w:r>
      <w:proofErr w:type="spellEnd"/>
      <w:r w:rsidR="005425BF" w:rsidRP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та с. </w:t>
      </w:r>
      <w:proofErr w:type="spellStart"/>
      <w:r w:rsidR="005425BF" w:rsidRP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Фрага</w:t>
      </w:r>
      <w:proofErr w:type="spellEnd"/>
      <w:r w:rsidR="005425BF" w:rsidRP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місця для розміщення пожежного депо (пожежної станції)</w:t>
      </w:r>
      <w:r w:rsid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, з метою створення місцевої пожежної команди</w:t>
      </w:r>
      <w:r w:rsidR="00EA047E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у 2022році</w:t>
      </w:r>
      <w:r w:rsid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, зокрема забезпечення</w:t>
      </w:r>
      <w:r w:rsidR="00EA047E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її</w:t>
      </w:r>
      <w:r w:rsidR="005425B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="005425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матеріально-технічним оснащенням</w:t>
      </w:r>
      <w:r w:rsidR="005425BF" w:rsidRPr="005425BF">
        <w:rPr>
          <w:rFonts w:ascii="Times New Roman" w:hAnsi="Times New Roman" w:cs="Times New Roman"/>
          <w:sz w:val="28"/>
          <w:szCs w:val="28"/>
          <w:lang w:val="uk-UA" w:bidi="uk-UA"/>
        </w:rPr>
        <w:t xml:space="preserve">. </w:t>
      </w:r>
    </w:p>
    <w:p w:rsidR="00B27F44" w:rsidRPr="005E3A4E" w:rsidRDefault="00B27F44" w:rsidP="00B27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Pr="005E3A4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B27F44" w:rsidRDefault="00B27F44" w:rsidP="00B2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</w:t>
      </w:r>
      <w:r w:rsidR="00E176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17688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місцевої </w:t>
      </w:r>
      <w:r w:rsidR="00E17688" w:rsidRPr="00F71A08">
        <w:rPr>
          <w:rFonts w:ascii="Times New Roman" w:hAnsi="Times New Roman" w:cs="Times New Roman"/>
          <w:sz w:val="28"/>
          <w:szCs w:val="28"/>
          <w:lang w:val="uk-UA"/>
        </w:rPr>
        <w:t>пожежної охорони</w:t>
      </w:r>
      <w:r w:rsidRPr="005F6A2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   </w:t>
      </w:r>
    </w:p>
    <w:p w:rsidR="00B27F44" w:rsidRPr="0095790D" w:rsidRDefault="00B27F44" w:rsidP="00B27F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7F44" w:rsidRPr="0095790D" w:rsidRDefault="00B27F44" w:rsidP="00B27F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27F44" w:rsidRPr="0095790D" w:rsidRDefault="00B27F44" w:rsidP="00B27F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B27F44" w:rsidRPr="0095790D" w:rsidRDefault="00B27F44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470E" w:rsidRDefault="0001470E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1CB" w:rsidRPr="005E51E8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32DB9">
        <w:rPr>
          <w:rFonts w:ascii="Times New Roman" w:hAnsi="Times New Roman"/>
          <w:sz w:val="28"/>
          <w:szCs w:val="28"/>
          <w:lang w:val="uk-UA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DB9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32DB9">
        <w:rPr>
          <w:rFonts w:ascii="Times New Roman" w:hAnsi="Times New Roman"/>
          <w:sz w:val="28"/>
          <w:szCs w:val="28"/>
          <w:lang w:val="uk-UA"/>
        </w:rPr>
        <w:tab/>
      </w:r>
      <w:r w:rsidR="00332DB9">
        <w:rPr>
          <w:rFonts w:ascii="Times New Roman" w:hAnsi="Times New Roman"/>
          <w:sz w:val="28"/>
          <w:szCs w:val="28"/>
          <w:lang w:val="uk-UA"/>
        </w:rPr>
        <w:tab/>
      </w:r>
      <w:r w:rsidR="00332DB9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9D7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DB9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D6268" w:rsidRDefault="004F11CB" w:rsidP="00332D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D6268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220A7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3B43" w:rsidRDefault="006220A7" w:rsidP="006220A7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4F11CB">
        <w:rPr>
          <w:rFonts w:ascii="Times New Roman" w:hAnsi="Times New Roman"/>
          <w:sz w:val="28"/>
          <w:szCs w:val="28"/>
          <w:lang w:val="uk-UA"/>
        </w:rPr>
        <w:t xml:space="preserve">Відповідальний секретар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ab/>
        <w:t xml:space="preserve">       Олег МЕЛЬНИК</w:t>
      </w:r>
    </w:p>
    <w:sectPr w:rsidR="0095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CB"/>
    <w:rsid w:val="0001470E"/>
    <w:rsid w:val="000275A7"/>
    <w:rsid w:val="00070A3F"/>
    <w:rsid w:val="00075685"/>
    <w:rsid w:val="00095F46"/>
    <w:rsid w:val="00123A03"/>
    <w:rsid w:val="001C24C3"/>
    <w:rsid w:val="00224DE5"/>
    <w:rsid w:val="002A4F71"/>
    <w:rsid w:val="00310D50"/>
    <w:rsid w:val="00326C2A"/>
    <w:rsid w:val="00332DB9"/>
    <w:rsid w:val="00395402"/>
    <w:rsid w:val="003F4122"/>
    <w:rsid w:val="004D50B5"/>
    <w:rsid w:val="004F11CB"/>
    <w:rsid w:val="005425BF"/>
    <w:rsid w:val="00555AFA"/>
    <w:rsid w:val="005F6A2A"/>
    <w:rsid w:val="006220A7"/>
    <w:rsid w:val="006549D5"/>
    <w:rsid w:val="00681215"/>
    <w:rsid w:val="007C69DC"/>
    <w:rsid w:val="008B7127"/>
    <w:rsid w:val="008E5D96"/>
    <w:rsid w:val="008F2372"/>
    <w:rsid w:val="008F6E6C"/>
    <w:rsid w:val="00935F22"/>
    <w:rsid w:val="00953B43"/>
    <w:rsid w:val="009974ED"/>
    <w:rsid w:val="009D7EB7"/>
    <w:rsid w:val="00A20474"/>
    <w:rsid w:val="00A53974"/>
    <w:rsid w:val="00A54AD3"/>
    <w:rsid w:val="00A92463"/>
    <w:rsid w:val="00B27F44"/>
    <w:rsid w:val="00B54082"/>
    <w:rsid w:val="00B849CD"/>
    <w:rsid w:val="00B85D83"/>
    <w:rsid w:val="00BA1C71"/>
    <w:rsid w:val="00BA70F3"/>
    <w:rsid w:val="00C4024B"/>
    <w:rsid w:val="00C53754"/>
    <w:rsid w:val="00D7035F"/>
    <w:rsid w:val="00DC395B"/>
    <w:rsid w:val="00E17688"/>
    <w:rsid w:val="00E57AB5"/>
    <w:rsid w:val="00EA047E"/>
    <w:rsid w:val="00F542D0"/>
    <w:rsid w:val="00F6536D"/>
    <w:rsid w:val="00FD6268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922F-635A-4AC9-B52B-92F5F1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4F11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 (4)_"/>
    <w:link w:val="40"/>
    <w:rsid w:val="009974ED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974ED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F65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C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15193</Words>
  <Characters>8661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32</cp:revision>
  <cp:lastPrinted>2021-09-28T11:38:00Z</cp:lastPrinted>
  <dcterms:created xsi:type="dcterms:W3CDTF">2021-09-30T07:05:00Z</dcterms:created>
  <dcterms:modified xsi:type="dcterms:W3CDTF">2021-09-30T11:23:00Z</dcterms:modified>
</cp:coreProperties>
</file>