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CF639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716709438" r:id="rId9"/>
        </w:object>
      </w:r>
    </w:p>
    <w:p w:rsidR="00EB4117" w:rsidRPr="004F7BF7" w:rsidRDefault="00EB4117" w:rsidP="00CF639F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CF639F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26C" w:rsidRDefault="00EB4117" w:rsidP="00CF639F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4F726C">
        <w:rPr>
          <w:bCs w:val="0"/>
          <w:w w:val="120"/>
          <w:sz w:val="28"/>
          <w:szCs w:val="28"/>
        </w:rPr>
        <w:t>ЬК</w:t>
      </w:r>
      <w:r w:rsidR="004F726C">
        <w:rPr>
          <w:bCs w:val="0"/>
          <w:w w:val="120"/>
          <w:sz w:val="28"/>
          <w:szCs w:val="28"/>
          <w:lang w:val="uk-UA"/>
        </w:rPr>
        <w:t>А</w:t>
      </w:r>
      <w:r w:rsidR="004F726C">
        <w:rPr>
          <w:bCs w:val="0"/>
          <w:w w:val="120"/>
          <w:sz w:val="28"/>
          <w:szCs w:val="28"/>
        </w:rPr>
        <w:t xml:space="preserve"> ОБЛАСТ</w:t>
      </w:r>
      <w:r w:rsidR="004F726C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CF639F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C93B5E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836D10">
        <w:rPr>
          <w:sz w:val="28"/>
          <w:szCs w:val="28"/>
          <w:lang w:val="uk-UA"/>
        </w:rPr>
        <w:t xml:space="preserve"> </w:t>
      </w:r>
      <w:r w:rsidR="007A1318">
        <w:rPr>
          <w:sz w:val="28"/>
          <w:szCs w:val="28"/>
          <w:lang w:val="uk-UA"/>
        </w:rPr>
        <w:t>09</w:t>
      </w:r>
      <w:r w:rsidR="00F418B2">
        <w:rPr>
          <w:sz w:val="28"/>
          <w:szCs w:val="28"/>
          <w:lang w:val="uk-UA"/>
        </w:rPr>
        <w:t xml:space="preserve"> </w:t>
      </w:r>
      <w:r w:rsidR="008879C4">
        <w:rPr>
          <w:sz w:val="28"/>
          <w:szCs w:val="28"/>
          <w:lang w:val="uk-UA"/>
        </w:rPr>
        <w:t>чер</w:t>
      </w:r>
      <w:r w:rsidR="00F418B2">
        <w:rPr>
          <w:sz w:val="28"/>
          <w:szCs w:val="28"/>
          <w:lang w:val="uk-UA"/>
        </w:rPr>
        <w:t xml:space="preserve">вня </w:t>
      </w:r>
      <w:r w:rsidRPr="004F7BF7">
        <w:rPr>
          <w:sz w:val="28"/>
          <w:szCs w:val="28"/>
          <w:lang w:val="uk-UA"/>
        </w:rPr>
        <w:t xml:space="preserve"> 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CF639F">
        <w:rPr>
          <w:sz w:val="28"/>
          <w:szCs w:val="28"/>
          <w:lang w:val="uk-UA"/>
        </w:rPr>
        <w:t>160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EB4117" w:rsidRPr="004F7BF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57E8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F57E8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4F57E8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EB4117" w:rsidRPr="004F57E8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57E8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766353" w:rsidRDefault="00EB4117" w:rsidP="00766353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C42FBE">
        <w:t>32</w:t>
      </w:r>
      <w:r w:rsidR="00CC5EF3">
        <w:t>,36</w:t>
      </w:r>
      <w:r w:rsidRPr="004F7BF7">
        <w:t xml:space="preserve"> Закону України "Про міс</w:t>
      </w:r>
      <w:r w:rsidR="007A1318">
        <w:t>цеве самоврядування в  Україні"</w:t>
      </w:r>
      <w:r w:rsidR="00766353">
        <w:t xml:space="preserve"> та відповідно до </w:t>
      </w:r>
      <w:r w:rsidR="00766353" w:rsidRPr="00766353">
        <w:t>Програми  підтримки внутрішньо переміщеним та/або евакуйованим особам у зв’язку із введенням воєнного стану</w:t>
      </w:r>
      <w:r w:rsidR="00C42FBE" w:rsidRPr="00766353">
        <w:t>,</w:t>
      </w:r>
      <w:r w:rsidR="00766353">
        <w:t xml:space="preserve"> затвердженої рішенням 24 сесії міської ради</w:t>
      </w:r>
      <w:r w:rsidR="00C42FBE">
        <w:t xml:space="preserve"> </w:t>
      </w:r>
      <w:r w:rsidR="00766353">
        <w:t>№ 4989 від 29.04.2022 року та</w:t>
      </w:r>
      <w:r w:rsidR="00766353" w:rsidRPr="00766353">
        <w:t xml:space="preserve"> </w:t>
      </w:r>
      <w:r w:rsidR="00766353">
        <w:t>цільової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Рогатинської міської територіальної  громади на 2022 рік у новій редакції, затвердженої рішенням 20 сесії міської ради №4623 від 17 лютого 2022 року,</w:t>
      </w:r>
    </w:p>
    <w:p w:rsidR="00D46428" w:rsidRPr="00CC5EF3" w:rsidRDefault="00EB4117" w:rsidP="00EB4117">
      <w:pPr>
        <w:pStyle w:val="a3"/>
      </w:pPr>
      <w:r w:rsidRPr="004F7BF7">
        <w:t>виконавчий комітет міської ради ВИРІШИВ:</w:t>
      </w:r>
    </w:p>
    <w:p w:rsidR="007A1318" w:rsidRDefault="00E90BD2" w:rsidP="008A0587">
      <w:pPr>
        <w:pStyle w:val="a3"/>
        <w:numPr>
          <w:ilvl w:val="0"/>
          <w:numId w:val="3"/>
        </w:numPr>
      </w:pPr>
      <w:r w:rsidRPr="004F7BF7">
        <w:t xml:space="preserve"> </w:t>
      </w:r>
      <w:r w:rsidR="001B0282" w:rsidRPr="004F7BF7">
        <w:t xml:space="preserve">Передати </w:t>
      </w:r>
      <w:r w:rsidR="00894FC7">
        <w:t xml:space="preserve">відділу освіти Рогатинської міської ради </w:t>
      </w:r>
      <w:r w:rsidR="001B0282" w:rsidRPr="004F7BF7">
        <w:t xml:space="preserve">товарно-матеріальні </w:t>
      </w:r>
    </w:p>
    <w:p w:rsidR="00CD1F25" w:rsidRDefault="001B0282" w:rsidP="007A1318">
      <w:pPr>
        <w:pStyle w:val="a3"/>
      </w:pPr>
      <w:r w:rsidRPr="004F7BF7">
        <w:t>цінності</w:t>
      </w:r>
      <w:r w:rsidR="008D0A77">
        <w:t xml:space="preserve"> : </w:t>
      </w:r>
    </w:p>
    <w:p w:rsidR="008D0A77" w:rsidRDefault="008D0A77" w:rsidP="007A1318">
      <w:pPr>
        <w:pStyle w:val="a3"/>
        <w:ind w:firstLine="567"/>
      </w:pPr>
      <w:r>
        <w:t>-</w:t>
      </w:r>
      <w:r w:rsidR="00894FC7">
        <w:t xml:space="preserve"> для</w:t>
      </w:r>
      <w:r w:rsidR="008879C4">
        <w:t xml:space="preserve"> Черченської гімназії , в якій харчуються  внутрішньо переміщені осо</w:t>
      </w:r>
      <w:r w:rsidR="00894FC7">
        <w:t>б</w:t>
      </w:r>
      <w:r w:rsidR="008879C4">
        <w:t>и</w:t>
      </w:r>
      <w:r w:rsidR="007A1318">
        <w:t>:</w:t>
      </w:r>
      <w:r w:rsidR="00894FC7">
        <w:t xml:space="preserve"> </w:t>
      </w:r>
    </w:p>
    <w:p w:rsidR="00CD1F25" w:rsidRDefault="00CD1F25" w:rsidP="008D0A77">
      <w:pPr>
        <w:pStyle w:val="a3"/>
        <w:ind w:left="786"/>
      </w:pP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418"/>
        <w:gridCol w:w="1275"/>
        <w:gridCol w:w="19"/>
      </w:tblGrid>
      <w:tr w:rsidR="00894FC7" w:rsidRPr="004F7BF7" w:rsidTr="006E7F32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6E7F32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</w:t>
            </w:r>
            <w:r w:rsidR="00894FC7" w:rsidRPr="00F418B2">
              <w:rPr>
                <w:b/>
                <w:bCs/>
                <w:lang w:val="uk-UA" w:eastAsia="en-US"/>
              </w:rPr>
              <w:t>-ть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F418B2" w:rsidRDefault="00894FC7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Сума,</w:t>
            </w:r>
          </w:p>
          <w:p w:rsidR="00894FC7" w:rsidRPr="00F418B2" w:rsidRDefault="00894FC7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грн</w:t>
            </w:r>
          </w:p>
        </w:tc>
      </w:tr>
      <w:tr w:rsidR="00894FC7" w:rsidRPr="004F7BF7" w:rsidTr="006E7F32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1701ED" w:rsidRDefault="00894FC7" w:rsidP="004F726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8879C4" w:rsidRDefault="008879C4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Плита газова </w:t>
            </w:r>
            <w:r>
              <w:rPr>
                <w:bCs/>
                <w:sz w:val="28"/>
                <w:szCs w:val="28"/>
                <w:lang w:val="en-US" w:eastAsia="en-US"/>
              </w:rPr>
              <w:t xml:space="preserve">Gefest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4FC7" w:rsidRPr="00DC041F" w:rsidRDefault="004F726C" w:rsidP="004F72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DC041F">
              <w:rPr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1A735B" w:rsidRDefault="008879C4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1A735B">
              <w:rPr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8879C4" w:rsidRDefault="008879C4" w:rsidP="006E7F3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6350</w:t>
            </w:r>
            <w:r>
              <w:rPr>
                <w:bCs/>
                <w:sz w:val="28"/>
                <w:szCs w:val="28"/>
                <w:lang w:val="uk-UA" w:eastAsia="en-US"/>
              </w:rPr>
              <w:t>,</w:t>
            </w:r>
            <w:r>
              <w:rPr>
                <w:bCs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1701ED" w:rsidRDefault="008879C4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6350,00</w:t>
            </w:r>
          </w:p>
        </w:tc>
      </w:tr>
      <w:tr w:rsidR="00F418B2" w:rsidRPr="00C5143F" w:rsidTr="006E7F32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1701ED" w:rsidRDefault="00F418B2" w:rsidP="004F726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F11348" w:rsidRDefault="00BB0DB1" w:rsidP="003A043C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Каструля 5,5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418B2" w:rsidRPr="00F418B2" w:rsidRDefault="004F726C" w:rsidP="004F72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F418B2">
              <w:rPr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1A735B" w:rsidRDefault="00BB0DB1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735B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1701ED" w:rsidRDefault="001A735B" w:rsidP="006E7F3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358,30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B2" w:rsidRPr="001701ED" w:rsidRDefault="001A735B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716,60</w:t>
            </w:r>
          </w:p>
        </w:tc>
      </w:tr>
      <w:tr w:rsidR="008D0A77" w:rsidRPr="00C5143F" w:rsidTr="006E7F32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4F726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Default="00BB0DB1" w:rsidP="003A043C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Каструля 4,5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Default="004F726C" w:rsidP="004F72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8D0A77">
              <w:rPr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A735B" w:rsidRDefault="00BB0DB1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735B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1A735B" w:rsidP="006E7F3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305,70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1701ED" w:rsidRDefault="001A735B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305,70</w:t>
            </w:r>
          </w:p>
        </w:tc>
      </w:tr>
      <w:tr w:rsidR="00BB0DB1" w:rsidRPr="004F7BF7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BB0DB1" w:rsidP="004F726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F418B2" w:rsidRDefault="00BB0DB1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Каструля 4,5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Default="004F726C" w:rsidP="004F726C">
            <w:pPr>
              <w:jc w:val="center"/>
            </w:pPr>
            <w:r>
              <w:rPr>
                <w:lang w:val="uk-UA"/>
              </w:rPr>
              <w:t>ш</w:t>
            </w:r>
            <w:r w:rsidR="00BB0DB1" w:rsidRPr="00B329E9">
              <w:rPr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A735B" w:rsidRDefault="00BB0DB1" w:rsidP="00F418B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735B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1A735B" w:rsidP="006E7F3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338,75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701ED" w:rsidRDefault="001A735B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338,75</w:t>
            </w:r>
          </w:p>
        </w:tc>
      </w:tr>
      <w:tr w:rsidR="00BB0DB1" w:rsidRPr="00C5143F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Default="00BB0DB1" w:rsidP="004F726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BB0DB1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Вилка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Default="004F726C" w:rsidP="004F726C">
            <w:pPr>
              <w:jc w:val="center"/>
            </w:pPr>
            <w:r>
              <w:rPr>
                <w:lang w:val="uk-UA"/>
              </w:rPr>
              <w:t>ш</w:t>
            </w:r>
            <w:r w:rsidR="00BB0DB1" w:rsidRPr="00B329E9">
              <w:rPr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A735B" w:rsidRDefault="00BB0DB1" w:rsidP="000501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735B">
              <w:rPr>
                <w:bCs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1A735B" w:rsidP="006E7F3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12,80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701ED" w:rsidRDefault="001A735B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192,00</w:t>
            </w:r>
          </w:p>
        </w:tc>
      </w:tr>
      <w:tr w:rsidR="00BB0DB1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Default="00BB0DB1" w:rsidP="004F726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BB0DB1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Ложка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Default="004F726C" w:rsidP="004F726C">
            <w:pPr>
              <w:jc w:val="center"/>
            </w:pPr>
            <w:r>
              <w:rPr>
                <w:lang w:val="uk-UA"/>
              </w:rPr>
              <w:t>ш</w:t>
            </w:r>
            <w:r w:rsidR="00BB0DB1" w:rsidRPr="00B329E9">
              <w:rPr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1A735B" w:rsidRDefault="00BB0DB1" w:rsidP="0005015D">
            <w:pPr>
              <w:jc w:val="center"/>
              <w:rPr>
                <w:sz w:val="28"/>
                <w:szCs w:val="28"/>
                <w:lang w:val="uk-UA"/>
              </w:rPr>
            </w:pPr>
            <w:r w:rsidRPr="001A735B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1A735B" w:rsidP="006E7F3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13,90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701ED" w:rsidRDefault="001A735B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208,50</w:t>
            </w:r>
          </w:p>
        </w:tc>
      </w:tr>
      <w:tr w:rsidR="00BB0DB1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BB0DB1" w:rsidP="004F726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F418B2" w:rsidRDefault="00BB0D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Тарілка десертна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Default="004F726C" w:rsidP="004F726C">
            <w:pPr>
              <w:jc w:val="center"/>
            </w:pPr>
            <w:r>
              <w:rPr>
                <w:lang w:val="uk-UA"/>
              </w:rPr>
              <w:t>ш</w:t>
            </w:r>
            <w:r w:rsidR="00BB0DB1" w:rsidRPr="00B329E9">
              <w:rPr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1A735B" w:rsidRDefault="00BB0DB1" w:rsidP="0005015D">
            <w:pPr>
              <w:jc w:val="center"/>
              <w:rPr>
                <w:sz w:val="28"/>
                <w:szCs w:val="28"/>
                <w:lang w:val="uk-UA"/>
              </w:rPr>
            </w:pPr>
            <w:r w:rsidRPr="001A735B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1A735B" w:rsidP="006E7F3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33,95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701ED" w:rsidRDefault="001A735B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509,25</w:t>
            </w:r>
          </w:p>
        </w:tc>
      </w:tr>
      <w:tr w:rsidR="00BB0DB1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BB0DB1" w:rsidP="004F726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F418B2" w:rsidRDefault="00BB0D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Тарілка супова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Default="004F726C" w:rsidP="004F726C">
            <w:pPr>
              <w:jc w:val="center"/>
            </w:pPr>
            <w:r>
              <w:rPr>
                <w:lang w:val="uk-UA"/>
              </w:rPr>
              <w:t>ш</w:t>
            </w:r>
            <w:r w:rsidR="00BB0DB1" w:rsidRPr="00B329E9">
              <w:rPr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1A735B" w:rsidRDefault="00BB0DB1" w:rsidP="0005015D">
            <w:pPr>
              <w:jc w:val="center"/>
              <w:rPr>
                <w:sz w:val="28"/>
                <w:szCs w:val="28"/>
                <w:lang w:val="uk-UA"/>
              </w:rPr>
            </w:pPr>
            <w:r w:rsidRPr="001A735B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1A735B" w:rsidP="006E7F3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31,10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701ED" w:rsidRDefault="001A735B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466,50</w:t>
            </w:r>
          </w:p>
        </w:tc>
      </w:tr>
      <w:tr w:rsidR="00BB0DB1" w:rsidRPr="001A735B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A735B" w:rsidRDefault="00BB0DB1" w:rsidP="001701ED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1A735B" w:rsidRDefault="001A735B">
            <w:pPr>
              <w:rPr>
                <w:b/>
                <w:sz w:val="28"/>
                <w:szCs w:val="28"/>
                <w:lang w:val="uk-UA"/>
              </w:rPr>
            </w:pPr>
            <w:r w:rsidRPr="001A735B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1A735B" w:rsidRDefault="00BB0D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1A735B" w:rsidRDefault="00BB0DB1" w:rsidP="0005015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A735B" w:rsidRDefault="00BB0DB1" w:rsidP="003634F3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A735B" w:rsidRDefault="001A735B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/>
                <w:bCs/>
                <w:sz w:val="28"/>
                <w:szCs w:val="28"/>
                <w:lang w:val="uk-UA" w:eastAsia="en-US"/>
              </w:rPr>
            </w:pPr>
            <w:r w:rsidRPr="001A735B">
              <w:rPr>
                <w:b/>
                <w:bCs/>
                <w:sz w:val="28"/>
                <w:szCs w:val="28"/>
                <w:lang w:val="uk-UA" w:eastAsia="en-US"/>
              </w:rPr>
              <w:t>9087,30</w:t>
            </w:r>
          </w:p>
        </w:tc>
      </w:tr>
    </w:tbl>
    <w:p w:rsidR="00CD1F25" w:rsidRPr="001A735B" w:rsidRDefault="00CD1F25" w:rsidP="006E7F32">
      <w:pPr>
        <w:pStyle w:val="a3"/>
        <w:rPr>
          <w:b/>
        </w:rPr>
      </w:pPr>
    </w:p>
    <w:p w:rsidR="006E7F32" w:rsidRDefault="00CD1F25" w:rsidP="006E7F32">
      <w:pPr>
        <w:pStyle w:val="a3"/>
        <w:numPr>
          <w:ilvl w:val="0"/>
          <w:numId w:val="3"/>
        </w:numPr>
      </w:pPr>
      <w:r w:rsidRPr="004F7BF7">
        <w:lastRenderedPageBreak/>
        <w:t xml:space="preserve">Передати товарно-матеріальні цінності </w:t>
      </w:r>
      <w:r>
        <w:t xml:space="preserve">Черченській  спеціальній  школі для  </w:t>
      </w:r>
    </w:p>
    <w:p w:rsidR="00CD1F25" w:rsidRDefault="00CD1F25" w:rsidP="006E7F32">
      <w:pPr>
        <w:pStyle w:val="a3"/>
      </w:pPr>
      <w:r>
        <w:t xml:space="preserve">використання внутрішньо переміщеними особами  </w:t>
      </w:r>
      <w:r w:rsidR="006E7F32">
        <w:t>:</w:t>
      </w:r>
    </w:p>
    <w:p w:rsidR="006E7F32" w:rsidRDefault="006E7F32" w:rsidP="006E7F32">
      <w:pPr>
        <w:pStyle w:val="a3"/>
      </w:pPr>
    </w:p>
    <w:tbl>
      <w:tblPr>
        <w:tblW w:w="99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511"/>
        <w:gridCol w:w="1343"/>
      </w:tblGrid>
      <w:tr w:rsidR="00CD1F25" w:rsidRPr="004F7BF7" w:rsidTr="00C5762E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F25" w:rsidRPr="00F418B2" w:rsidRDefault="00CD1F25" w:rsidP="00C5762E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F25" w:rsidRPr="00F418B2" w:rsidRDefault="00CD1F25" w:rsidP="00C5762E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F25" w:rsidRPr="00F418B2" w:rsidRDefault="00CD1F25" w:rsidP="00C5762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F25" w:rsidRPr="00F418B2" w:rsidRDefault="006E7F32" w:rsidP="00C5762E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</w:t>
            </w:r>
            <w:r w:rsidR="00CD1F25" w:rsidRPr="00F418B2">
              <w:rPr>
                <w:b/>
                <w:bCs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F25" w:rsidRPr="00F418B2" w:rsidRDefault="00CD1F25" w:rsidP="00C5762E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25" w:rsidRPr="00F418B2" w:rsidRDefault="00CD1F25" w:rsidP="00C5762E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Сума,</w:t>
            </w:r>
          </w:p>
          <w:p w:rsidR="00CD1F25" w:rsidRPr="00F418B2" w:rsidRDefault="00CD1F25" w:rsidP="00C5762E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грн</w:t>
            </w:r>
          </w:p>
        </w:tc>
      </w:tr>
      <w:tr w:rsidR="00CD1F25" w:rsidRPr="004F7BF7" w:rsidTr="00C5762E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F25" w:rsidRPr="001701ED" w:rsidRDefault="00CD1F25" w:rsidP="004F726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F25" w:rsidRPr="00F418B2" w:rsidRDefault="00CD1F25" w:rsidP="00C5762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Холодильник Атлант 4013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D1F25" w:rsidRPr="00F418B2" w:rsidRDefault="004F726C" w:rsidP="006E7F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D1F25">
              <w:rPr>
                <w:lang w:val="uk-UA"/>
              </w:rPr>
              <w:t>т</w:t>
            </w:r>
            <w:r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F25" w:rsidRPr="001701ED" w:rsidRDefault="00CD1F25" w:rsidP="00C5762E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F25" w:rsidRPr="001701ED" w:rsidRDefault="00CD1F25" w:rsidP="006E7F3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12800,00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25" w:rsidRPr="001701ED" w:rsidRDefault="00CD1F25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12800,00</w:t>
            </w:r>
          </w:p>
        </w:tc>
      </w:tr>
      <w:tr w:rsidR="000B1E41" w:rsidTr="00DC2509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E41" w:rsidRPr="001701ED" w:rsidRDefault="000B1E41" w:rsidP="00C5762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B1E41" w:rsidRPr="001A735B" w:rsidRDefault="000B1E41" w:rsidP="00C5762E">
            <w:pPr>
              <w:rPr>
                <w:b/>
                <w:sz w:val="28"/>
                <w:szCs w:val="28"/>
                <w:lang w:val="uk-UA"/>
              </w:rPr>
            </w:pPr>
            <w:r w:rsidRPr="001A735B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B1E41" w:rsidRPr="001A735B" w:rsidRDefault="000B1E41" w:rsidP="00C576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B1E41" w:rsidRPr="001A735B" w:rsidRDefault="000B1E41" w:rsidP="00C5762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E41" w:rsidRPr="001A735B" w:rsidRDefault="000B1E41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E41" w:rsidRPr="001A735B" w:rsidRDefault="00444F4D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44F4D">
              <w:rPr>
                <w:b/>
                <w:bCs/>
                <w:sz w:val="28"/>
                <w:szCs w:val="28"/>
                <w:lang w:val="uk-UA" w:eastAsia="en-US"/>
              </w:rPr>
              <w:t>12800,00</w:t>
            </w:r>
          </w:p>
        </w:tc>
      </w:tr>
    </w:tbl>
    <w:p w:rsidR="00CD1F25" w:rsidRDefault="00CD1F25" w:rsidP="00CD1F25">
      <w:pPr>
        <w:pStyle w:val="a3"/>
        <w:ind w:left="786"/>
      </w:pPr>
    </w:p>
    <w:p w:rsidR="006E7F32" w:rsidRDefault="000B1E41" w:rsidP="00D46428">
      <w:pPr>
        <w:pStyle w:val="a3"/>
        <w:numPr>
          <w:ilvl w:val="0"/>
          <w:numId w:val="3"/>
        </w:numPr>
      </w:pPr>
      <w:r w:rsidRPr="004F7BF7">
        <w:t xml:space="preserve">Передати товарно-матеріальні цінності </w:t>
      </w:r>
      <w:r>
        <w:t xml:space="preserve"> 4 відділу Івано-Франківського </w:t>
      </w:r>
    </w:p>
    <w:p w:rsidR="000B1E41" w:rsidRDefault="000B1E41" w:rsidP="006E7F32">
      <w:pPr>
        <w:pStyle w:val="a3"/>
      </w:pPr>
      <w:r>
        <w:t>районного територіального центру комплектування та соціальної підтримки</w:t>
      </w:r>
      <w:r w:rsidR="006E7F32">
        <w:t>:</w:t>
      </w:r>
    </w:p>
    <w:p w:rsidR="006E7F32" w:rsidRDefault="006E7F32" w:rsidP="006E7F32">
      <w:pPr>
        <w:pStyle w:val="a3"/>
      </w:pPr>
    </w:p>
    <w:tbl>
      <w:tblPr>
        <w:tblW w:w="92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850"/>
        <w:gridCol w:w="1041"/>
        <w:gridCol w:w="1813"/>
      </w:tblGrid>
      <w:tr w:rsidR="008E593B" w:rsidRPr="00F418B2" w:rsidTr="008E593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F418B2" w:rsidRDefault="008E593B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F418B2" w:rsidRDefault="008E593B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F418B2" w:rsidRDefault="008E593B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F418B2" w:rsidRDefault="008E593B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</w:t>
            </w:r>
            <w:r w:rsidRPr="00F418B2">
              <w:rPr>
                <w:b/>
                <w:bCs/>
                <w:lang w:val="uk-UA" w:eastAsia="en-US"/>
              </w:rPr>
              <w:t>-ть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F418B2" w:rsidRDefault="008E593B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bookmarkStart w:id="0" w:name="_GoBack"/>
            <w:bookmarkEnd w:id="0"/>
            <w:r w:rsidRPr="00F418B2"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93B" w:rsidRPr="00F418B2" w:rsidRDefault="008E593B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Сума,</w:t>
            </w:r>
          </w:p>
          <w:p w:rsidR="008E593B" w:rsidRPr="00F418B2" w:rsidRDefault="008E593B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грн</w:t>
            </w:r>
          </w:p>
        </w:tc>
      </w:tr>
      <w:tr w:rsidR="008E593B" w:rsidRPr="001701ED" w:rsidTr="008E593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1701ED" w:rsidRDefault="008E593B" w:rsidP="004F726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F418B2" w:rsidRDefault="008E593B" w:rsidP="000B1E4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Папір ксероксний  А4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593B" w:rsidRPr="00F418B2" w:rsidRDefault="008E593B" w:rsidP="006E7F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Пач.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1701ED" w:rsidRDefault="008E593B" w:rsidP="00C5762E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1701ED" w:rsidRDefault="008E593B" w:rsidP="006E7F3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172,50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93B" w:rsidRPr="001701ED" w:rsidRDefault="008E593B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5175,00</w:t>
            </w:r>
          </w:p>
        </w:tc>
      </w:tr>
      <w:tr w:rsidR="008E593B" w:rsidRPr="001701ED" w:rsidTr="008E593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1701ED" w:rsidRDefault="008E593B" w:rsidP="00C5762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593B" w:rsidRPr="001A735B" w:rsidRDefault="008E593B" w:rsidP="00C5762E">
            <w:pPr>
              <w:rPr>
                <w:b/>
                <w:sz w:val="28"/>
                <w:szCs w:val="28"/>
                <w:lang w:val="uk-UA"/>
              </w:rPr>
            </w:pPr>
            <w:r w:rsidRPr="001A735B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593B" w:rsidRPr="001A735B" w:rsidRDefault="008E593B" w:rsidP="00C5762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593B" w:rsidRPr="001A735B" w:rsidRDefault="008E593B" w:rsidP="00C5762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93B" w:rsidRPr="001A735B" w:rsidRDefault="008E593B" w:rsidP="006E7F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93B" w:rsidRPr="001A735B" w:rsidRDefault="008E593B" w:rsidP="006E7F32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5175,00</w:t>
            </w:r>
          </w:p>
        </w:tc>
      </w:tr>
    </w:tbl>
    <w:p w:rsidR="000B1E41" w:rsidRDefault="000B1E41" w:rsidP="000B1E41">
      <w:pPr>
        <w:pStyle w:val="a3"/>
        <w:ind w:left="786"/>
      </w:pPr>
    </w:p>
    <w:p w:rsidR="006E7F32" w:rsidRDefault="00A8384F" w:rsidP="00D46428">
      <w:pPr>
        <w:pStyle w:val="a3"/>
        <w:numPr>
          <w:ilvl w:val="0"/>
          <w:numId w:val="3"/>
        </w:numPr>
      </w:pPr>
      <w:r w:rsidRPr="004F7BF7">
        <w:t xml:space="preserve">Відділу </w:t>
      </w:r>
      <w:r w:rsidR="00BB3A2D">
        <w:t xml:space="preserve">бухгалтерського </w:t>
      </w:r>
      <w:r w:rsidRPr="004F7BF7">
        <w:t>обліку і звітності підготувати необхідну</w:t>
      </w:r>
      <w:r w:rsidR="00E36BE4">
        <w:t xml:space="preserve"> </w:t>
      </w:r>
    </w:p>
    <w:p w:rsidR="00A8384F" w:rsidRDefault="00E36BE4" w:rsidP="006E7F32">
      <w:pPr>
        <w:pStyle w:val="a3"/>
      </w:pPr>
      <w:r>
        <w:t>документацію для виконання п.1</w:t>
      </w:r>
      <w:r w:rsidR="00AD5112">
        <w:t>-</w:t>
      </w:r>
      <w:r w:rsidR="008D0A77">
        <w:t>3</w:t>
      </w:r>
      <w:r>
        <w:t xml:space="preserve"> </w:t>
      </w:r>
      <w:r w:rsidR="00A8384F" w:rsidRPr="004F7BF7">
        <w:t xml:space="preserve"> даного рішення.</w:t>
      </w:r>
    </w:p>
    <w:p w:rsidR="008D0A77" w:rsidRDefault="008D0A77" w:rsidP="008D0A77">
      <w:pPr>
        <w:pStyle w:val="a3"/>
        <w:ind w:left="786"/>
      </w:pPr>
    </w:p>
    <w:p w:rsidR="00F418B2" w:rsidRPr="004F7BF7" w:rsidRDefault="00F418B2" w:rsidP="006E7F32">
      <w:pPr>
        <w:pStyle w:val="a3"/>
      </w:pPr>
    </w:p>
    <w:p w:rsidR="00EB4117" w:rsidRPr="004F7BF7" w:rsidRDefault="00EB4117" w:rsidP="008B16C2">
      <w:pPr>
        <w:pStyle w:val="a3"/>
        <w:jc w:val="left"/>
      </w:pPr>
      <w:r w:rsidRPr="004F7BF7">
        <w:t xml:space="preserve">Міський голова                          </w:t>
      </w:r>
      <w:r w:rsidR="00424C1F">
        <w:t xml:space="preserve">     </w:t>
      </w:r>
      <w:r w:rsidR="008B16C2">
        <w:t xml:space="preserve">      </w:t>
      </w:r>
      <w:r w:rsidR="00424C1F">
        <w:t xml:space="preserve"> </w:t>
      </w:r>
      <w:r w:rsidRPr="004F7BF7">
        <w:t xml:space="preserve">  </w:t>
      </w:r>
      <w:r w:rsidR="008B16C2">
        <w:t xml:space="preserve">    </w:t>
      </w:r>
      <w:r w:rsidR="006E7F32">
        <w:t xml:space="preserve">                            </w:t>
      </w:r>
      <w:r w:rsidR="008B16C2">
        <w:t xml:space="preserve"> 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8B16C2">
      <w:pPr>
        <w:pStyle w:val="a3"/>
        <w:ind w:left="786"/>
        <w:jc w:val="left"/>
      </w:pPr>
    </w:p>
    <w:p w:rsidR="00944E61" w:rsidRDefault="000C1C6E" w:rsidP="008B16C2">
      <w:pPr>
        <w:pStyle w:val="a3"/>
        <w:jc w:val="left"/>
        <w:rPr>
          <w:lang w:val="ru-RU"/>
        </w:rPr>
      </w:pPr>
      <w:r>
        <w:rPr>
          <w:lang w:val="ru-RU"/>
        </w:rPr>
        <w:t>Керуючий справами</w:t>
      </w:r>
    </w:p>
    <w:p w:rsidR="000C1C6E" w:rsidRPr="006E7F32" w:rsidRDefault="000C1C6E" w:rsidP="008B16C2">
      <w:pPr>
        <w:pStyle w:val="a3"/>
        <w:jc w:val="left"/>
        <w:rPr>
          <w:lang w:val="ru-RU"/>
        </w:rPr>
      </w:pPr>
      <w:r>
        <w:rPr>
          <w:lang w:val="ru-RU"/>
        </w:rPr>
        <w:t>виконавчого комітету                                                                  Олег ВОВКУН</w:t>
      </w:r>
    </w:p>
    <w:p w:rsidR="00810DE9" w:rsidRDefault="00810DE9" w:rsidP="006E7F3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810DE9" w:rsidSect="006E7F32">
      <w:headerReference w:type="default" r:id="rId10"/>
      <w:pgSz w:w="11906" w:h="16838"/>
      <w:pgMar w:top="568" w:right="566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5E" w:rsidRDefault="00C93B5E" w:rsidP="006E7F32">
      <w:r>
        <w:separator/>
      </w:r>
    </w:p>
  </w:endnote>
  <w:endnote w:type="continuationSeparator" w:id="0">
    <w:p w:rsidR="00C93B5E" w:rsidRDefault="00C93B5E" w:rsidP="006E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5E" w:rsidRDefault="00C93B5E" w:rsidP="006E7F32">
      <w:r>
        <w:separator/>
      </w:r>
    </w:p>
  </w:footnote>
  <w:footnote w:type="continuationSeparator" w:id="0">
    <w:p w:rsidR="00C93B5E" w:rsidRDefault="00C93B5E" w:rsidP="006E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79854"/>
      <w:docPartObj>
        <w:docPartGallery w:val="Page Numbers (Top of Page)"/>
        <w:docPartUnique/>
      </w:docPartObj>
    </w:sdtPr>
    <w:sdtEndPr/>
    <w:sdtContent>
      <w:p w:rsidR="006E7F32" w:rsidRDefault="006E7F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93B">
          <w:rPr>
            <w:noProof/>
          </w:rPr>
          <w:t>2</w:t>
        </w:r>
        <w:r>
          <w:fldChar w:fldCharType="end"/>
        </w:r>
      </w:p>
    </w:sdtContent>
  </w:sdt>
  <w:p w:rsidR="006E7F32" w:rsidRDefault="006E7F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AC9"/>
    <w:rsid w:val="0003107B"/>
    <w:rsid w:val="0005015D"/>
    <w:rsid w:val="00050DD4"/>
    <w:rsid w:val="0006224F"/>
    <w:rsid w:val="000709A8"/>
    <w:rsid w:val="00084B36"/>
    <w:rsid w:val="00085C06"/>
    <w:rsid w:val="000B1E41"/>
    <w:rsid w:val="000C1C6E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01ED"/>
    <w:rsid w:val="0017683D"/>
    <w:rsid w:val="001A0C55"/>
    <w:rsid w:val="001A735B"/>
    <w:rsid w:val="001B0282"/>
    <w:rsid w:val="001B4B4D"/>
    <w:rsid w:val="001C5D1E"/>
    <w:rsid w:val="001F3632"/>
    <w:rsid w:val="001F4D5E"/>
    <w:rsid w:val="00235E17"/>
    <w:rsid w:val="00284450"/>
    <w:rsid w:val="002A5A2C"/>
    <w:rsid w:val="002C06FF"/>
    <w:rsid w:val="002F2DBD"/>
    <w:rsid w:val="00300B8A"/>
    <w:rsid w:val="00337155"/>
    <w:rsid w:val="003436F2"/>
    <w:rsid w:val="00351A0E"/>
    <w:rsid w:val="003A043C"/>
    <w:rsid w:val="003A41F3"/>
    <w:rsid w:val="003A5A50"/>
    <w:rsid w:val="003E6443"/>
    <w:rsid w:val="00400A11"/>
    <w:rsid w:val="00405EA6"/>
    <w:rsid w:val="004147BE"/>
    <w:rsid w:val="00417D49"/>
    <w:rsid w:val="004248F8"/>
    <w:rsid w:val="00424C1F"/>
    <w:rsid w:val="004262BF"/>
    <w:rsid w:val="00444F4D"/>
    <w:rsid w:val="00445CC4"/>
    <w:rsid w:val="004742F1"/>
    <w:rsid w:val="004B251A"/>
    <w:rsid w:val="004C629A"/>
    <w:rsid w:val="004C7CA3"/>
    <w:rsid w:val="004E7BC3"/>
    <w:rsid w:val="004F57E8"/>
    <w:rsid w:val="004F726C"/>
    <w:rsid w:val="004F7BF7"/>
    <w:rsid w:val="0052404F"/>
    <w:rsid w:val="00526535"/>
    <w:rsid w:val="00530999"/>
    <w:rsid w:val="00532141"/>
    <w:rsid w:val="00541D63"/>
    <w:rsid w:val="00543FF9"/>
    <w:rsid w:val="00545065"/>
    <w:rsid w:val="005710FA"/>
    <w:rsid w:val="00573CD7"/>
    <w:rsid w:val="00583F52"/>
    <w:rsid w:val="00586751"/>
    <w:rsid w:val="005A2F81"/>
    <w:rsid w:val="005E5B41"/>
    <w:rsid w:val="005E7347"/>
    <w:rsid w:val="00615B5D"/>
    <w:rsid w:val="00623AE5"/>
    <w:rsid w:val="006969AF"/>
    <w:rsid w:val="006A7B03"/>
    <w:rsid w:val="006B58D7"/>
    <w:rsid w:val="006B5AC9"/>
    <w:rsid w:val="006D421C"/>
    <w:rsid w:val="006E7F32"/>
    <w:rsid w:val="006F66CA"/>
    <w:rsid w:val="00722034"/>
    <w:rsid w:val="00744C7F"/>
    <w:rsid w:val="00745D00"/>
    <w:rsid w:val="0075200A"/>
    <w:rsid w:val="007619AC"/>
    <w:rsid w:val="00766353"/>
    <w:rsid w:val="007A1318"/>
    <w:rsid w:val="007A1B7F"/>
    <w:rsid w:val="007D11DB"/>
    <w:rsid w:val="007E48D4"/>
    <w:rsid w:val="008056C1"/>
    <w:rsid w:val="00810DE9"/>
    <w:rsid w:val="00825C1C"/>
    <w:rsid w:val="00826A11"/>
    <w:rsid w:val="00836D10"/>
    <w:rsid w:val="0085163D"/>
    <w:rsid w:val="008611D4"/>
    <w:rsid w:val="00865061"/>
    <w:rsid w:val="00872E4A"/>
    <w:rsid w:val="00881335"/>
    <w:rsid w:val="008879C4"/>
    <w:rsid w:val="00894FC7"/>
    <w:rsid w:val="008A0587"/>
    <w:rsid w:val="008A400E"/>
    <w:rsid w:val="008B16C2"/>
    <w:rsid w:val="008B218D"/>
    <w:rsid w:val="008C3EF3"/>
    <w:rsid w:val="008C6E10"/>
    <w:rsid w:val="008D0A77"/>
    <w:rsid w:val="008E0B55"/>
    <w:rsid w:val="008E593B"/>
    <w:rsid w:val="008F46EC"/>
    <w:rsid w:val="00922532"/>
    <w:rsid w:val="00931ABE"/>
    <w:rsid w:val="00934EEE"/>
    <w:rsid w:val="00940558"/>
    <w:rsid w:val="00944E61"/>
    <w:rsid w:val="00952250"/>
    <w:rsid w:val="00962BEB"/>
    <w:rsid w:val="00971CF7"/>
    <w:rsid w:val="009B4DB5"/>
    <w:rsid w:val="009E49A4"/>
    <w:rsid w:val="00A27EE3"/>
    <w:rsid w:val="00A31530"/>
    <w:rsid w:val="00A465EB"/>
    <w:rsid w:val="00A50A8B"/>
    <w:rsid w:val="00A567E0"/>
    <w:rsid w:val="00A822E6"/>
    <w:rsid w:val="00A8384F"/>
    <w:rsid w:val="00A90C3D"/>
    <w:rsid w:val="00A9791A"/>
    <w:rsid w:val="00AA4BC1"/>
    <w:rsid w:val="00AD5112"/>
    <w:rsid w:val="00AE4C8E"/>
    <w:rsid w:val="00AF27CF"/>
    <w:rsid w:val="00B010C2"/>
    <w:rsid w:val="00B033E3"/>
    <w:rsid w:val="00B16073"/>
    <w:rsid w:val="00B45DA7"/>
    <w:rsid w:val="00B64B38"/>
    <w:rsid w:val="00B72744"/>
    <w:rsid w:val="00BA6092"/>
    <w:rsid w:val="00BB0DB1"/>
    <w:rsid w:val="00BB3A2D"/>
    <w:rsid w:val="00BB6CCA"/>
    <w:rsid w:val="00C019FE"/>
    <w:rsid w:val="00C10DF6"/>
    <w:rsid w:val="00C15F92"/>
    <w:rsid w:val="00C171EA"/>
    <w:rsid w:val="00C3344A"/>
    <w:rsid w:val="00C42916"/>
    <w:rsid w:val="00C42FBE"/>
    <w:rsid w:val="00C4345D"/>
    <w:rsid w:val="00C558B0"/>
    <w:rsid w:val="00C56A5F"/>
    <w:rsid w:val="00C93B5E"/>
    <w:rsid w:val="00CB5E50"/>
    <w:rsid w:val="00CC4F74"/>
    <w:rsid w:val="00CC5EF3"/>
    <w:rsid w:val="00CD1F25"/>
    <w:rsid w:val="00CE3FA6"/>
    <w:rsid w:val="00CF639F"/>
    <w:rsid w:val="00D46428"/>
    <w:rsid w:val="00D64F7C"/>
    <w:rsid w:val="00D80E80"/>
    <w:rsid w:val="00DC0256"/>
    <w:rsid w:val="00DC041F"/>
    <w:rsid w:val="00DC796D"/>
    <w:rsid w:val="00DF12F4"/>
    <w:rsid w:val="00E063BE"/>
    <w:rsid w:val="00E108E4"/>
    <w:rsid w:val="00E36241"/>
    <w:rsid w:val="00E36BE4"/>
    <w:rsid w:val="00E40D76"/>
    <w:rsid w:val="00E43DC3"/>
    <w:rsid w:val="00E63C57"/>
    <w:rsid w:val="00E82B5B"/>
    <w:rsid w:val="00E90BD2"/>
    <w:rsid w:val="00EB4117"/>
    <w:rsid w:val="00ED13F5"/>
    <w:rsid w:val="00EE79B4"/>
    <w:rsid w:val="00EF0990"/>
    <w:rsid w:val="00F11348"/>
    <w:rsid w:val="00F415F2"/>
    <w:rsid w:val="00F418B2"/>
    <w:rsid w:val="00F42BB3"/>
    <w:rsid w:val="00F455DB"/>
    <w:rsid w:val="00F54F45"/>
    <w:rsid w:val="00F63E93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A6C4CE"/>
  <w15:docId w15:val="{15153779-1FF8-4900-8D74-15647B79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F63E93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3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7F3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7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7F3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7F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F44C-D537-43C2-9879-16082CE2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32</cp:revision>
  <cp:lastPrinted>2022-06-07T11:19:00Z</cp:lastPrinted>
  <dcterms:created xsi:type="dcterms:W3CDTF">2022-04-15T07:20:00Z</dcterms:created>
  <dcterms:modified xsi:type="dcterms:W3CDTF">2022-06-14T07:57:00Z</dcterms:modified>
</cp:coreProperties>
</file>