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AD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AD4">
        <w:rPr>
          <w:rFonts w:ascii="Times New Roman" w:hAnsi="Times New Roman" w:cs="Times New Roman"/>
          <w:sz w:val="28"/>
          <w:szCs w:val="28"/>
          <w:lang w:val="uk-UA"/>
        </w:rPr>
        <w:t xml:space="preserve"> трав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AD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B0E63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 w:rsidR="00A74974">
        <w:rPr>
          <w:rFonts w:ascii="Times New Roman" w:hAnsi="Times New Roman"/>
          <w:sz w:val="28"/>
          <w:szCs w:val="28"/>
          <w:lang w:val="uk-UA"/>
        </w:rPr>
        <w:t>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146C42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B4AD4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Pr="001E354E" w:rsidRDefault="009060CC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1.Про затвердження Програми підтримки самозабезпечення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харчовими продуктами на 2022-2024 роки («Сади Перемоги»).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 громади на 2022 рік.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3.Про внесення змін до Програми  розвитку та фінансової підтримки житлово-комунального господарства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4. Про внесення змін до заходів Програми підтримки внутрішньо переміщеним та/або евакуйованим особам у зв’язку із  введенням воєнного стану.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 вик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5.Про внесення змін до  бюджету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громади на 2022 рік 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 виконавчого комітету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6.Про умови оплати праці та преміювання керівників комунальних підприємств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Микола  Шинкар – перший заступник міського голови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7.Про  надання соціальних послуг.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 виконавчого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8.Про призначення і виплату компенсації. 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 виконавчого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9.Про погодження облаштування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піднавісу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:Світлана Колос – головний спеціаліст відділу власності та будівництва виконавчого комітету міської ради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10.Про надання дозволу на виготовлення дубліката свідоцтва про право власності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11.Про присвоєння поштової адреси (Левицька О. Я.)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12.Про присвоєння поштової адреси ( ПАТ «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Рогатинавто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»)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13.Про упорядкування нумерації об’єктів нерухомого майна  (будинок №10 на  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вулиці 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Старомлинська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14.Про упорядкування нумерації об’єктів нерухомого майна (</w:t>
      </w:r>
      <w:proofErr w:type="spellStart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Стельмайстер</w:t>
      </w:r>
      <w:proofErr w:type="spellEnd"/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 А.)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15.Про упорядкування нумерації об’єктів нерухомого майна (Франко М. І.)</w:t>
      </w:r>
    </w:p>
    <w:p w:rsid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16.Про погодження розміщення обладнання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(ПрАТ «Київстар»)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міської ради.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17.Про затвердження актів приймання – передачі матеріальних  цінностей та акту списання.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18.Про передачу товарно-матеріальних цінностей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19.Про списання палива.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20.Про </w:t>
      </w:r>
      <w:r w:rsidR="003F67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дозволу на </w:t>
      </w: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передач</w:t>
      </w:r>
      <w:r w:rsidR="003F67A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палива.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4AD4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sz w:val="28"/>
          <w:szCs w:val="28"/>
          <w:lang w:val="uk-UA"/>
        </w:rPr>
        <w:t>21.Про одноразові грошові допомоги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E354E" w:rsidRPr="000B4AD4" w:rsidRDefault="000B4AD4" w:rsidP="000B4AD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B4AD4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0B4AD4" w:rsidRPr="00146C42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DB3AB7" w:rsidRDefault="00DB3AB7" w:rsidP="00034C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B3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Програми підтримки самозабезпечення </w:t>
            </w:r>
            <w:proofErr w:type="spellStart"/>
            <w:r w:rsidRPr="00DB3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DB3A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територіальної громади харчовими продуктами на </w:t>
            </w:r>
            <w:r w:rsidRPr="00DB3AB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2022-2024 роки («Сади Перемоги»)</w:t>
            </w:r>
          </w:p>
          <w:p w:rsidR="00034C03" w:rsidRPr="00BC4182" w:rsidRDefault="00DB3AB7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DB3AB7" w:rsidRDefault="00DB3AB7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7509" w:rsidRDefault="00257509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AB17E6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182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DB3AB7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№128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DB3AB7">
        <w:rPr>
          <w:bCs/>
          <w:sz w:val="28"/>
          <w:szCs w:val="28"/>
          <w:lang w:val="uk-UA"/>
        </w:rPr>
        <w:t xml:space="preserve">Про затвердження Програми підтримки самозабезпечення </w:t>
      </w:r>
      <w:proofErr w:type="spellStart"/>
      <w:r w:rsidRPr="00DB3AB7">
        <w:rPr>
          <w:bCs/>
          <w:sz w:val="28"/>
          <w:szCs w:val="28"/>
          <w:lang w:val="uk-UA"/>
        </w:rPr>
        <w:t>Рогатинської</w:t>
      </w:r>
      <w:proofErr w:type="spellEnd"/>
      <w:r w:rsidRPr="00DB3AB7">
        <w:rPr>
          <w:bCs/>
          <w:sz w:val="28"/>
          <w:szCs w:val="28"/>
          <w:lang w:val="uk-UA"/>
        </w:rPr>
        <w:t xml:space="preserve"> міської територіальної громади харчовими продуктами на 2</w:t>
      </w:r>
      <w:r w:rsidR="003F67AF">
        <w:rPr>
          <w:bCs/>
          <w:sz w:val="28"/>
          <w:szCs w:val="28"/>
          <w:lang w:val="uk-UA"/>
        </w:rPr>
        <w:t>022-2024 роки («Сади Перемоги»)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3AB7">
        <w:rPr>
          <w:sz w:val="28"/>
          <w:szCs w:val="28"/>
          <w:lang w:val="uk-UA"/>
        </w:rPr>
        <w:t>30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DB3AB7" w:rsidRDefault="00DB3AB7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      </w:r>
            <w:proofErr w:type="spellStart"/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територіальної  громади на 2022 рік</w:t>
            </w:r>
          </w:p>
          <w:p w:rsidR="00CE3CFB" w:rsidRPr="00BC4182" w:rsidRDefault="00DB3AB7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Оксана Гончар – начальник відділу  бухгалтерського обліку та звітності</w:t>
            </w:r>
            <w:r w:rsidR="00BC4182" w:rsidRPr="00BC418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Pr="00D73165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C4182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DB3AB7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№129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B3AB7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Pr="00DB3AB7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DB3AB7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 громади на 2022 рік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3AB7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DB3AB7" w:rsidRPr="00DB3AB7" w:rsidRDefault="00DB3AB7" w:rsidP="0040467F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Програми  розвитку та фінансової підтримки житлово-комунального господарства </w:t>
            </w:r>
            <w:proofErr w:type="spellStart"/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громади на 2022-2025 роки</w:t>
            </w:r>
            <w:r w:rsidRPr="00DB3A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</w:t>
            </w:r>
          </w:p>
          <w:p w:rsidR="00C47F92" w:rsidRPr="004F5EAD" w:rsidRDefault="00DB3AB7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3AB7" w:rsidRDefault="00DB3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3AB7" w:rsidRPr="00BC4182" w:rsidRDefault="00DB3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7E6" w:rsidRPr="00BC4182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B3AB7">
        <w:rPr>
          <w:rFonts w:ascii="Times New Roman" w:hAnsi="Times New Roman"/>
          <w:sz w:val="28"/>
          <w:szCs w:val="28"/>
          <w:lang w:val="uk-UA"/>
        </w:rPr>
        <w:t>Рішення №130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B3AB7" w:rsidRPr="00DB3AB7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="00DB3AB7" w:rsidRPr="00DB3AB7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DB3AB7" w:rsidRPr="00DB3AB7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2022-2025 роки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3AB7">
        <w:rPr>
          <w:sz w:val="28"/>
          <w:szCs w:val="28"/>
          <w:lang w:val="uk-UA"/>
        </w:rPr>
        <w:t>30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DB3AB7" w:rsidRDefault="00DB3AB7" w:rsidP="0057366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3A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заходів Програми підтримки внутрішньо переміщеним та/або евакуйованим особам у зв’язку із  введенням </w:t>
            </w:r>
            <w:r w:rsidRPr="00DB3AB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воєнного стану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</w:t>
            </w:r>
            <w:r w:rsidRPr="00DB3A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B3AB7" w:rsidRDefault="00DB3AB7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573662" w:rsidRPr="00573662" w:rsidRDefault="00DB3AB7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DB3AB7" w:rsidP="0057366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B3AB7">
        <w:rPr>
          <w:rFonts w:ascii="Times New Roman" w:hAnsi="Times New Roman"/>
          <w:sz w:val="28"/>
          <w:szCs w:val="28"/>
          <w:lang w:val="uk-UA"/>
        </w:rPr>
        <w:t>Про внесення змін до заходів Програми підтримки внутрішньо переміщеним та/або евакуйованим особам у зв’язку із  введенням воєнного стану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3AB7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DB3AB7" w:rsidRPr="00DB3AB7" w:rsidRDefault="00DB3AB7" w:rsidP="00DB3AB7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B3A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DB3A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B3AB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</w:p>
          <w:p w:rsidR="00DB3AB7" w:rsidRPr="00DB3AB7" w:rsidRDefault="00DB3AB7" w:rsidP="00DB3AB7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3AB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Pr="00DB3A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73662" w:rsidRPr="00573662" w:rsidRDefault="00DB3AB7" w:rsidP="00DB3AB7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Default="009060C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 w:rsidRP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  <w:r w:rsidR="00DB3AB7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DB3AB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3AB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Default="005E05C7" w:rsidP="003F67A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№132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F67AF" w:rsidRPr="003F67AF">
        <w:rPr>
          <w:rFonts w:ascii="Times New Roman" w:hAnsi="Times New Roman"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3F67AF" w:rsidRPr="003F67AF">
        <w:rPr>
          <w:rFonts w:ascii="Times New Roman" w:hAnsi="Times New Roman"/>
          <w:sz w:val="28"/>
          <w:szCs w:val="28"/>
          <w:lang w:val="uk-UA"/>
        </w:rPr>
        <w:t>Рогат</w:t>
      </w:r>
      <w:r w:rsidR="003F67AF">
        <w:rPr>
          <w:rFonts w:ascii="Times New Roman" w:hAnsi="Times New Roman"/>
          <w:sz w:val="28"/>
          <w:szCs w:val="28"/>
          <w:lang w:val="uk-UA"/>
        </w:rPr>
        <w:t>инської</w:t>
      </w:r>
      <w:proofErr w:type="spellEnd"/>
      <w:r w:rsidR="003F67A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</w:t>
      </w:r>
      <w:r w:rsidR="003F67AF" w:rsidRPr="003F67AF">
        <w:rPr>
          <w:rFonts w:ascii="Times New Roman" w:hAnsi="Times New Roman"/>
          <w:sz w:val="28"/>
          <w:szCs w:val="28"/>
          <w:lang w:val="uk-UA"/>
        </w:rPr>
        <w:t>громади на 2022 рік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DB3AB7">
        <w:rPr>
          <w:rFonts w:ascii="Times New Roman" w:hAnsi="Times New Roman"/>
          <w:sz w:val="28"/>
          <w:szCs w:val="28"/>
          <w:lang w:val="uk-UA"/>
        </w:rPr>
        <w:t>30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5E05C7" w:rsidRDefault="005E05C7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умови оплати праці та преміювання керівників комунальних підприємств </w:t>
            </w:r>
            <w:proofErr w:type="spellStart"/>
            <w:r w:rsidRPr="005E05C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5E05C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 </w:t>
            </w:r>
          </w:p>
          <w:p w:rsidR="00494433" w:rsidRPr="00146E83" w:rsidRDefault="005E05C7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-  перший заступник міського голова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  <w:r w:rsidR="005E05C7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5E05C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№133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E05C7">
        <w:rPr>
          <w:rFonts w:ascii="Times New Roman" w:hAnsi="Times New Roman"/>
          <w:bCs/>
          <w:sz w:val="28"/>
          <w:szCs w:val="28"/>
          <w:lang w:val="uk-UA"/>
        </w:rPr>
        <w:t xml:space="preserve">Про умови оплати праці та преміювання керівників комунальних підприємств </w:t>
      </w:r>
      <w:proofErr w:type="spellStart"/>
      <w:r w:rsidRPr="005E05C7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5E05C7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5E05C7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146E83" w:rsidRDefault="0040467F" w:rsidP="0043074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соціальних послуг</w:t>
            </w:r>
          </w:p>
          <w:p w:rsidR="005E05C7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 w:rsidRP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5E05C7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№134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46E83">
        <w:rPr>
          <w:rFonts w:ascii="Times New Roman" w:hAnsi="Times New Roman"/>
          <w:sz w:val="28"/>
          <w:szCs w:val="28"/>
          <w:lang w:val="uk-UA"/>
        </w:rPr>
        <w:t>надання 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:  За – 30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5E05C7" w:rsidRDefault="005E05C7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призначення і виплату </w:t>
            </w:r>
            <w:r w:rsidRPr="005E05C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компенсації</w:t>
            </w:r>
            <w:r w:rsidRPr="005E05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</w:t>
            </w:r>
          </w:p>
          <w:p w:rsidR="005E05C7" w:rsidRPr="005E05C7" w:rsidRDefault="005E05C7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5E05C7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5E0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5E05C7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0CC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№135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>Про призначення і виплату компенсації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5E05C7">
        <w:rPr>
          <w:rFonts w:ascii="Times New Roman" w:hAnsi="Times New Roman"/>
          <w:sz w:val="28"/>
          <w:szCs w:val="28"/>
          <w:lang w:val="uk-UA"/>
        </w:rPr>
        <w:t>ультати  голосування  :  За –30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5E05C7" w:rsidRPr="005E05C7" w:rsidRDefault="005E05C7" w:rsidP="004944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погодження облаштування </w:t>
            </w:r>
            <w:proofErr w:type="spellStart"/>
            <w:r w:rsidRPr="005E05C7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піднавісу</w:t>
            </w:r>
            <w:proofErr w:type="spellEnd"/>
            <w:r w:rsidRPr="005E05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</w:t>
            </w:r>
          </w:p>
          <w:p w:rsidR="007A7B0A" w:rsidRDefault="005E05C7" w:rsidP="006B0BF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спеціаліст відділу власності та будівництва 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E05C7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5E05C7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№136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погодження облаштування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піднавісу</w:t>
      </w:r>
      <w:proofErr w:type="spellEnd"/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>голосування  :  За – 30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6B0BF5" w:rsidRPr="006B0BF5" w:rsidRDefault="006B0BF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B0BF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надання дозволу на виготовлення дубліката свідоцтва </w:t>
            </w:r>
            <w:r w:rsidRPr="006B0BF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право власності</w:t>
            </w:r>
            <w:r w:rsidRPr="006B0BF5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</w:p>
          <w:p w:rsidR="003E208E" w:rsidRPr="003E208E" w:rsidRDefault="006B0BF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0BF5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BF5" w:rsidRDefault="006B0BF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№137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B0BF5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дубліката свідоцтва про право власності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6B0BF5">
        <w:rPr>
          <w:rFonts w:ascii="Times New Roman" w:hAnsi="Times New Roman"/>
          <w:sz w:val="28"/>
          <w:szCs w:val="28"/>
          <w:lang w:val="uk-UA"/>
        </w:rPr>
        <w:t>голосування  :  За – 30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A432E5" w:rsidRDefault="006A3F60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3F6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  <w:r>
              <w:t xml:space="preserve"> </w:t>
            </w:r>
            <w:r w:rsidRPr="006A3F60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6A3F60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№138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A3F60"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6A3F60">
        <w:rPr>
          <w:rFonts w:ascii="Times New Roman" w:hAnsi="Times New Roman"/>
          <w:sz w:val="28"/>
          <w:szCs w:val="28"/>
          <w:lang w:val="uk-UA"/>
        </w:rPr>
        <w:t>сування  :  За –30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08269B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Pr="00CF33E5" w:rsidRDefault="00BF3C3F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Світлана Колос – головний спеціаліст відділу власності та будівництва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2571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BF3C3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№139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F3C3F"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поштової адреси  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BF3C3F">
        <w:rPr>
          <w:rFonts w:ascii="Times New Roman" w:hAnsi="Times New Roman"/>
          <w:sz w:val="28"/>
          <w:szCs w:val="28"/>
          <w:lang w:val="uk-UA"/>
        </w:rPr>
        <w:t>30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BF3C3F" w:rsidRDefault="00BF3C3F" w:rsidP="008D5BB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упорядкування нумерації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об’єктів нерухомого майна  </w:t>
            </w:r>
          </w:p>
          <w:p w:rsidR="007A7B0A" w:rsidRDefault="00BF3C3F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7A7B0A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BF3C3F" w:rsidRDefault="00BF3C3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2571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BF3C3F">
        <w:rPr>
          <w:rFonts w:ascii="Times New Roman" w:hAnsi="Times New Roman"/>
          <w:sz w:val="28"/>
          <w:szCs w:val="28"/>
          <w:lang w:val="uk-UA"/>
        </w:rPr>
        <w:t>140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>Про упорядкування нумер</w:t>
      </w:r>
      <w:r w:rsidR="00BF3C3F">
        <w:rPr>
          <w:rFonts w:ascii="Times New Roman" w:hAnsi="Times New Roman"/>
          <w:bCs/>
          <w:sz w:val="28"/>
          <w:szCs w:val="28"/>
          <w:lang w:val="uk-UA"/>
        </w:rPr>
        <w:t>ації об’єктів нерухомого майна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BF3C3F">
        <w:rPr>
          <w:rFonts w:ascii="Times New Roman" w:hAnsi="Times New Roman"/>
          <w:sz w:val="28"/>
          <w:szCs w:val="28"/>
          <w:lang w:val="uk-UA"/>
        </w:rPr>
        <w:t>лосування  :  За – 30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2"/>
      </w:tblGrid>
      <w:tr w:rsidR="00116227" w:rsidTr="003F67AF">
        <w:trPr>
          <w:trHeight w:val="840"/>
        </w:trPr>
        <w:tc>
          <w:tcPr>
            <w:tcW w:w="5032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A728AA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3F67AF" w:rsidRDefault="003F67AF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3975AC" w:rsidRDefault="00BF3C3F" w:rsidP="00BF3C3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№141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BF3C3F">
        <w:rPr>
          <w:rFonts w:ascii="Times New Roman" w:hAnsi="Times New Roman"/>
          <w:sz w:val="28"/>
          <w:szCs w:val="28"/>
          <w:lang w:val="uk-UA"/>
        </w:rPr>
        <w:t>вання  :  За – 30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CF33E5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F3C3F" w:rsidRDefault="00BF3C3F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C3F" w:rsidRDefault="00BF3C3F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F3C3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BF3C3F" w:rsidP="00BF3C3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№142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BF3C3F"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BF3C3F" w:rsidRPr="00BF3C3F" w:rsidRDefault="00BF3C3F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погодження розміщення 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обладнання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________________ 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9060C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116227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13309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№143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погодження розміщення обладнання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13309A">
        <w:rPr>
          <w:rFonts w:ascii="Times New Roman" w:hAnsi="Times New Roman"/>
          <w:sz w:val="28"/>
          <w:szCs w:val="28"/>
          <w:lang w:val="uk-UA"/>
        </w:rPr>
        <w:t>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201CE" w:rsidRDefault="002201C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center" w:pos="48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2136CC">
        <w:tc>
          <w:tcPr>
            <w:tcW w:w="4644" w:type="dxa"/>
          </w:tcPr>
          <w:p w:rsidR="004D4DCD" w:rsidRDefault="004D4DCD" w:rsidP="004D4DCD">
            <w:pPr>
              <w:tabs>
                <w:tab w:val="center" w:pos="48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актів приймання-</w:t>
            </w:r>
            <w:r w:rsidRPr="00F171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передачі цінностей та акту списання</w:t>
            </w:r>
          </w:p>
          <w:p w:rsidR="00F171E5" w:rsidRPr="00CF33E5" w:rsidRDefault="004D4DCD" w:rsidP="004D4D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171E5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4D4DCD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№144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4DCD">
        <w:rPr>
          <w:rFonts w:ascii="Times New Roman" w:hAnsi="Times New Roman"/>
          <w:sz w:val="28"/>
          <w:szCs w:val="28"/>
          <w:lang w:val="uk-UA"/>
        </w:rPr>
        <w:t>Про затвердження актів приймання-передачі цінностей та акту списання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D4DCD" w:rsidRDefault="004D4DCD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2136CC">
        <w:tc>
          <w:tcPr>
            <w:tcW w:w="4644" w:type="dxa"/>
          </w:tcPr>
          <w:p w:rsidR="004D4DCD" w:rsidRDefault="00F171E5" w:rsidP="002136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4D4D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передачу товарно-</w:t>
            </w:r>
          </w:p>
          <w:p w:rsidR="00F171E5" w:rsidRPr="004D4DCD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  <w:r w:rsidR="00F171E5"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4D4DCD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№145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2136CC">
        <w:tc>
          <w:tcPr>
            <w:tcW w:w="4644" w:type="dxa"/>
          </w:tcPr>
          <w:p w:rsidR="00F171E5" w:rsidRPr="004D4DCD" w:rsidRDefault="00F171E5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4D4DCD"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списання палива</w:t>
            </w:r>
            <w:r w:rsidR="004D4DCD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4D4DCD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№146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списання палива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2136CC">
        <w:tc>
          <w:tcPr>
            <w:tcW w:w="4644" w:type="dxa"/>
          </w:tcPr>
          <w:p w:rsidR="004D4DCD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4D4DCD" w:rsidRPr="004D4DCD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передачу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D4DCD" w:rsidRPr="00CF33E5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D4DCD" w:rsidRDefault="004D4DCD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CD" w:rsidRDefault="004D4DCD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№147 «Про надання дозволу на передачу палива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2136CC">
        <w:tc>
          <w:tcPr>
            <w:tcW w:w="4644" w:type="dxa"/>
          </w:tcPr>
          <w:p w:rsidR="004D4DCD" w:rsidRPr="004D4DCD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одноразові грошові допомоги </w:t>
            </w:r>
          </w:p>
          <w:p w:rsidR="004D4DCD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4D4DCD" w:rsidRPr="00CF33E5" w:rsidRDefault="004D4DCD" w:rsidP="002136C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4D4DCD" w:rsidRDefault="004D4DCD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№148 «Про одноразові грошові допомоги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0B4AD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D0" w:rsidRDefault="007A20D0" w:rsidP="00DE58A4">
      <w:pPr>
        <w:spacing w:after="0" w:line="240" w:lineRule="auto"/>
      </w:pPr>
      <w:r>
        <w:separator/>
      </w:r>
    </w:p>
  </w:endnote>
  <w:endnote w:type="continuationSeparator" w:id="0">
    <w:p w:rsidR="007A20D0" w:rsidRDefault="007A20D0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D0" w:rsidRDefault="007A20D0" w:rsidP="00DE58A4">
      <w:pPr>
        <w:spacing w:after="0" w:line="240" w:lineRule="auto"/>
      </w:pPr>
      <w:r>
        <w:separator/>
      </w:r>
    </w:p>
  </w:footnote>
  <w:footnote w:type="continuationSeparator" w:id="0">
    <w:p w:rsidR="007A20D0" w:rsidRDefault="007A20D0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62571C" w:rsidRDefault="0062571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571C" w:rsidRDefault="0062571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7D1C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B0C5-BD73-4670-8196-2BE0C05F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14285</Words>
  <Characters>81431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18</cp:revision>
  <cp:lastPrinted>2022-03-22T10:20:00Z</cp:lastPrinted>
  <dcterms:created xsi:type="dcterms:W3CDTF">2022-04-01T08:39:00Z</dcterms:created>
  <dcterms:modified xsi:type="dcterms:W3CDTF">2022-06-14T08:05:00Z</dcterms:modified>
</cp:coreProperties>
</file>